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0E" w:rsidRDefault="005E0C0E" w:rsidP="005E0C0E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FD2895B" wp14:editId="2AEC45A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485900" cy="264795"/>
            <wp:effectExtent l="0" t="0" r="0" b="0"/>
            <wp:wrapNone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C0E" w:rsidRDefault="005E0C0E" w:rsidP="005E0C0E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5E0C0E" w:rsidRDefault="005E0C0E" w:rsidP="005E0C0E">
      <w:pPr>
        <w:spacing w:after="0" w:line="240" w:lineRule="auto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Пресс-релиз </w:t>
      </w:r>
    </w:p>
    <w:p w:rsidR="005E0C0E" w:rsidRDefault="00C33318" w:rsidP="005E0C0E">
      <w:pPr>
        <w:spacing w:after="0" w:line="240" w:lineRule="auto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 июня</w:t>
      </w:r>
      <w:r w:rsidR="005E0C0E">
        <w:rPr>
          <w:b/>
          <w:color w:val="000000" w:themeColor="text1"/>
          <w:sz w:val="28"/>
          <w:szCs w:val="28"/>
        </w:rPr>
        <w:t xml:space="preserve"> 2024г.</w:t>
      </w:r>
    </w:p>
    <w:p w:rsidR="00183DC0" w:rsidRDefault="00183DC0" w:rsidP="005E0C0E">
      <w:pPr>
        <w:spacing w:after="0" w:line="240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color w:val="242424"/>
          <w:sz w:val="24"/>
          <w:szCs w:val="24"/>
          <w:lang w:eastAsia="ru-RU"/>
        </w:rPr>
      </w:pP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>НА ОЛРЗ ОТМЕТИЛИ ДЕНЬ ДЕТСТВА</w:t>
      </w: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color w:val="242424"/>
          <w:sz w:val="24"/>
          <w:szCs w:val="24"/>
          <w:lang w:eastAsia="ru-RU"/>
        </w:rPr>
      </w:pP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b/>
          <w:color w:val="242424"/>
          <w:sz w:val="24"/>
          <w:szCs w:val="24"/>
          <w:lang w:eastAsia="ru-RU"/>
        </w:rPr>
      </w:pPr>
      <w:r w:rsidRPr="00C33318">
        <w:rPr>
          <w:rFonts w:eastAsia="Times New Roman" w:cs="Times New Roman"/>
          <w:b/>
          <w:color w:val="242424"/>
          <w:sz w:val="24"/>
          <w:szCs w:val="24"/>
          <w:lang w:eastAsia="ru-RU"/>
        </w:rPr>
        <w:t xml:space="preserve">В преддверии Дня Детства на территории Оренбургского ЛРЗ (ОЛРЗ, входит в АО «Желдорреммаш») состоялся праздник для детей </w:t>
      </w:r>
      <w:r w:rsidR="0084398E">
        <w:rPr>
          <w:rFonts w:eastAsia="Times New Roman" w:cs="Times New Roman"/>
          <w:b/>
          <w:color w:val="242424"/>
          <w:sz w:val="24"/>
          <w:szCs w:val="24"/>
          <w:lang w:eastAsia="ru-RU"/>
        </w:rPr>
        <w:t>работников предприятия</w:t>
      </w:r>
      <w:r w:rsidRPr="00C33318">
        <w:rPr>
          <w:rFonts w:eastAsia="Times New Roman" w:cs="Times New Roman"/>
          <w:b/>
          <w:color w:val="242424"/>
          <w:sz w:val="24"/>
          <w:szCs w:val="24"/>
          <w:lang w:eastAsia="ru-RU"/>
        </w:rPr>
        <w:t>. Мероприятие было организовано совместно с Первичной профсоюзной организацией ОЛРЗ, в нем приняли участие почти 200 человек – заводчане и члены их семей.</w:t>
      </w: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b/>
          <w:color w:val="242424"/>
          <w:sz w:val="24"/>
          <w:szCs w:val="24"/>
          <w:lang w:eastAsia="ru-RU"/>
        </w:rPr>
      </w:pP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color w:val="242424"/>
          <w:sz w:val="24"/>
          <w:szCs w:val="24"/>
          <w:lang w:eastAsia="ru-RU"/>
        </w:rPr>
      </w:pP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 xml:space="preserve">Начались праздничные мероприятия на Оренбургском ЛРЗ с экскурсий. Дети узнали об интересных фактах из истории предприятия, погуляли по Аллее славы и Аллее ветеранов, посетили производственные </w:t>
      </w:r>
      <w:r>
        <w:rPr>
          <w:rFonts w:eastAsia="Times New Roman" w:cs="Times New Roman"/>
          <w:color w:val="242424"/>
          <w:sz w:val="24"/>
          <w:szCs w:val="24"/>
          <w:lang w:eastAsia="ru-RU"/>
        </w:rPr>
        <w:t>участки</w:t>
      </w: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>. А затем на площадке около завода всех юных гостей</w:t>
      </w:r>
      <w:r w:rsidR="00BA5C59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праздника</w:t>
      </w: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ждала насыщенная развлекательная программа: конкурсы и игры с аниматорами, катание на лошадях, батут, </w:t>
      </w:r>
      <w:proofErr w:type="spellStart"/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>аквагрим</w:t>
      </w:r>
      <w:proofErr w:type="spellEnd"/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и угощение.</w:t>
      </w: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color w:val="242424"/>
          <w:sz w:val="24"/>
          <w:szCs w:val="24"/>
          <w:lang w:eastAsia="ru-RU"/>
        </w:rPr>
      </w:pP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color w:val="242424"/>
          <w:sz w:val="24"/>
          <w:szCs w:val="24"/>
          <w:lang w:eastAsia="ru-RU"/>
        </w:rPr>
      </w:pP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>- Дети наших сотрудников всегда с нетерпением ждут праздников на ОЛРЗ, которые давно превратились в добрую заводскую традицию. Дважды в год, в начале</w:t>
      </w:r>
      <w:r w:rsidR="00CE36DA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учебного года, </w:t>
      </w:r>
      <w:bookmarkStart w:id="0" w:name="_GoBack"/>
      <w:bookmarkEnd w:id="0"/>
      <w:r w:rsidR="00CE36DA">
        <w:rPr>
          <w:rFonts w:eastAsia="Times New Roman" w:cs="Times New Roman"/>
          <w:color w:val="242424"/>
          <w:sz w:val="24"/>
          <w:szCs w:val="24"/>
          <w:lang w:eastAsia="ru-RU"/>
        </w:rPr>
        <w:t xml:space="preserve">и </w:t>
      </w:r>
      <w:r w:rsidR="00CE36DA" w:rsidRPr="00C33318">
        <w:rPr>
          <w:rFonts w:eastAsia="Times New Roman" w:cs="Times New Roman"/>
          <w:color w:val="242424"/>
          <w:sz w:val="24"/>
          <w:szCs w:val="24"/>
          <w:lang w:eastAsia="ru-RU"/>
        </w:rPr>
        <w:t>по</w:t>
      </w:r>
      <w:r w:rsidR="00CE36DA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его окончанию</w:t>
      </w: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 xml:space="preserve">, на площадке около предприятия проходят всевозможные активности. Неизменно мы получаем восторженные отзывы и массу вопросов о том, когда состоится </w:t>
      </w:r>
      <w:r w:rsidR="00CE36DA" w:rsidRPr="00C33318">
        <w:rPr>
          <w:rFonts w:eastAsia="Times New Roman" w:cs="Times New Roman"/>
          <w:color w:val="242424"/>
          <w:sz w:val="24"/>
          <w:szCs w:val="24"/>
          <w:lang w:eastAsia="ru-RU"/>
        </w:rPr>
        <w:t>следующ</w:t>
      </w:r>
      <w:r w:rsidR="00CE36DA">
        <w:rPr>
          <w:rFonts w:eastAsia="Times New Roman" w:cs="Times New Roman"/>
          <w:color w:val="242424"/>
          <w:sz w:val="24"/>
          <w:szCs w:val="24"/>
          <w:lang w:eastAsia="ru-RU"/>
        </w:rPr>
        <w:t xml:space="preserve">ая </w:t>
      </w:r>
      <w:r w:rsidR="00CE36DA" w:rsidRPr="00C33318">
        <w:rPr>
          <w:rFonts w:eastAsia="Times New Roman" w:cs="Times New Roman"/>
          <w:color w:val="242424"/>
          <w:sz w:val="24"/>
          <w:szCs w:val="24"/>
          <w:lang w:eastAsia="ru-RU"/>
        </w:rPr>
        <w:t>корпоративная</w:t>
      </w:r>
      <w:r w:rsidR="00BA5C59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встреча</w:t>
      </w: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 xml:space="preserve">, - </w:t>
      </w:r>
      <w:r w:rsidR="00CE36DA">
        <w:rPr>
          <w:rFonts w:eastAsia="Times New Roman" w:cs="Times New Roman"/>
          <w:color w:val="242424"/>
          <w:sz w:val="24"/>
          <w:szCs w:val="24"/>
          <w:lang w:eastAsia="ru-RU"/>
        </w:rPr>
        <w:t xml:space="preserve">отмечает </w:t>
      </w:r>
      <w:r w:rsidR="00CE36DA" w:rsidRPr="00C33318">
        <w:rPr>
          <w:rFonts w:eastAsia="Times New Roman" w:cs="Times New Roman"/>
          <w:color w:val="242424"/>
          <w:sz w:val="24"/>
          <w:szCs w:val="24"/>
          <w:lang w:eastAsia="ru-RU"/>
        </w:rPr>
        <w:t>Оксана</w:t>
      </w: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Гупалова, председатель ППО ОЛРЗ. </w:t>
      </w: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color w:val="242424"/>
          <w:sz w:val="24"/>
          <w:szCs w:val="24"/>
          <w:lang w:eastAsia="ru-RU"/>
        </w:rPr>
      </w:pPr>
    </w:p>
    <w:p w:rsidR="00C33318" w:rsidRPr="00C33318" w:rsidRDefault="00C33318" w:rsidP="00C33318">
      <w:pPr>
        <w:spacing w:after="0" w:line="240" w:lineRule="auto"/>
        <w:jc w:val="both"/>
        <w:rPr>
          <w:rFonts w:eastAsia="Times New Roman" w:cs="Times New Roman"/>
          <w:color w:val="242424"/>
          <w:sz w:val="24"/>
          <w:szCs w:val="24"/>
          <w:lang w:eastAsia="ru-RU"/>
        </w:rPr>
      </w:pP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>В этом году экскурсии и праздник посетили почти 200 человек. Среди них – дети самого разного возраста. Малыши участвовали в играх с аниматорами, подростки с интересом рассматривали узлы и агрегаты машин, задавали вопросы об устройстве локомотива.</w:t>
      </w:r>
    </w:p>
    <w:p w:rsidR="00C33318" w:rsidRPr="00C33318" w:rsidRDefault="00C33318" w:rsidP="00C33318">
      <w:pPr>
        <w:spacing w:after="0" w:line="240" w:lineRule="auto"/>
        <w:rPr>
          <w:rFonts w:eastAsia="Times New Roman" w:cs="Times New Roman"/>
          <w:color w:val="242424"/>
          <w:sz w:val="24"/>
          <w:szCs w:val="24"/>
          <w:lang w:eastAsia="ru-RU"/>
        </w:rPr>
      </w:pP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br/>
      </w:r>
      <w:r w:rsidR="003256E2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- </w:t>
      </w:r>
      <w:r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Наш завод уделяет особое внимание социальным вопросам. Предприятие </w:t>
      </w:r>
      <w:r w:rsidR="00CC248F"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выплачивает </w:t>
      </w:r>
      <w:r w:rsidR="00CC248F">
        <w:rPr>
          <w:rFonts w:eastAsia="Times New Roman" w:cs="Times New Roman"/>
          <w:iCs/>
          <w:color w:val="242424"/>
          <w:sz w:val="24"/>
          <w:szCs w:val="24"/>
          <w:lang w:eastAsia="ru-RU"/>
        </w:rPr>
        <w:t>дополнительные</w:t>
      </w:r>
      <w:r w:rsidR="003256E2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 </w:t>
      </w:r>
      <w:r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пособия по беременности, рождении и уходу за ребёнком, оказывает поддержку </w:t>
      </w:r>
      <w:r w:rsidR="003256E2">
        <w:rPr>
          <w:rFonts w:eastAsia="Times New Roman" w:cs="Times New Roman"/>
          <w:iCs/>
          <w:color w:val="242424"/>
          <w:sz w:val="24"/>
          <w:szCs w:val="24"/>
          <w:lang w:eastAsia="ru-RU"/>
        </w:rPr>
        <w:t>в</w:t>
      </w:r>
      <w:r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 приобретени</w:t>
      </w:r>
      <w:r w:rsidR="003256E2">
        <w:rPr>
          <w:rFonts w:eastAsia="Times New Roman" w:cs="Times New Roman"/>
          <w:iCs/>
          <w:color w:val="242424"/>
          <w:sz w:val="24"/>
          <w:szCs w:val="24"/>
          <w:lang w:eastAsia="ru-RU"/>
        </w:rPr>
        <w:t>и</w:t>
      </w:r>
      <w:r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 путёвок в детские лагеря</w:t>
      </w:r>
      <w:r w:rsidR="003256E2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. </w:t>
      </w:r>
      <w:r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Согласно </w:t>
      </w:r>
      <w:r w:rsidR="003256E2">
        <w:rPr>
          <w:rFonts w:eastAsia="Times New Roman" w:cs="Times New Roman"/>
          <w:iCs/>
          <w:color w:val="242424"/>
          <w:sz w:val="24"/>
          <w:szCs w:val="24"/>
          <w:lang w:eastAsia="ru-RU"/>
        </w:rPr>
        <w:t>К</w:t>
      </w:r>
      <w:r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оллективному договору, ряд льгот предусмотрен для многодетных семей. И, конечно, регулярно организуются развлекательные мероприятия – праздники и выездные экскурсии для заводчан и членов их семей. Не зря говорят, что дети – наше будущее.  </w:t>
      </w:r>
      <w:r w:rsidR="003256E2">
        <w:rPr>
          <w:rFonts w:eastAsia="Times New Roman" w:cs="Times New Roman"/>
          <w:iCs/>
          <w:color w:val="242424"/>
          <w:sz w:val="24"/>
          <w:szCs w:val="24"/>
          <w:lang w:eastAsia="ru-RU"/>
        </w:rPr>
        <w:t>С</w:t>
      </w:r>
      <w:r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 xml:space="preserve">читаю, что у предприятия, которое поддерживает семьи с детьми – тоже есть большое и светлое </w:t>
      </w:r>
      <w:r w:rsidR="00CC248F" w:rsidRPr="00C33318">
        <w:rPr>
          <w:rFonts w:eastAsia="Times New Roman" w:cs="Times New Roman"/>
          <w:iCs/>
          <w:color w:val="242424"/>
          <w:sz w:val="24"/>
          <w:szCs w:val="24"/>
          <w:lang w:eastAsia="ru-RU"/>
        </w:rPr>
        <w:t>будущее!</w:t>
      </w:r>
      <w:r w:rsidRPr="00C33318">
        <w:rPr>
          <w:rFonts w:eastAsia="Times New Roman" w:cs="Times New Roman"/>
          <w:color w:val="242424"/>
          <w:sz w:val="24"/>
          <w:szCs w:val="24"/>
          <w:lang w:eastAsia="ru-RU"/>
        </w:rPr>
        <w:t xml:space="preserve"> - отметил Валерий Сидоркин.</w:t>
      </w:r>
    </w:p>
    <w:p w:rsidR="00E71F56" w:rsidRPr="00C33318" w:rsidRDefault="00E71F56" w:rsidP="00E71F56">
      <w:pPr>
        <w:spacing w:after="160" w:line="259" w:lineRule="auto"/>
        <w:rPr>
          <w:rFonts w:cs="Arial"/>
          <w:color w:val="2C2C2C"/>
          <w:sz w:val="24"/>
          <w:szCs w:val="24"/>
          <w:shd w:val="clear" w:color="auto" w:fill="FFFFFF"/>
        </w:rPr>
      </w:pPr>
    </w:p>
    <w:p w:rsidR="005E0C0E" w:rsidRDefault="005E0C0E" w:rsidP="00DE612A">
      <w:pPr>
        <w:ind w:firstLine="284"/>
        <w:rPr>
          <w:rFonts w:ascii="Calibri" w:eastAsia="Times New Roman" w:hAnsi="Calibri" w:cs="Calibri"/>
          <w:b/>
        </w:rPr>
      </w:pPr>
    </w:p>
    <w:p w:rsidR="005E0C0E" w:rsidRPr="00532AA1" w:rsidRDefault="005E0C0E" w:rsidP="005E0C0E">
      <w:pPr>
        <w:jc w:val="both"/>
        <w:rPr>
          <w:b/>
          <w:i/>
          <w:color w:val="000000" w:themeColor="text1"/>
          <w:sz w:val="28"/>
          <w:szCs w:val="28"/>
        </w:rPr>
      </w:pPr>
      <w:r w:rsidRPr="006D02EB">
        <w:rPr>
          <w:sz w:val="28"/>
          <w:szCs w:val="28"/>
        </w:rPr>
        <w:t xml:space="preserve">   </w:t>
      </w:r>
      <w:r w:rsidRPr="00532AA1">
        <w:rPr>
          <w:b/>
          <w:sz w:val="28"/>
          <w:szCs w:val="28"/>
        </w:rPr>
        <w:t xml:space="preserve"> </w:t>
      </w:r>
      <w:r w:rsidRPr="00532AA1">
        <w:rPr>
          <w:b/>
          <w:i/>
          <w:color w:val="000000" w:themeColor="text1"/>
          <w:sz w:val="28"/>
          <w:szCs w:val="28"/>
        </w:rPr>
        <w:t>Справка</w:t>
      </w:r>
    </w:p>
    <w:p w:rsidR="005E0C0E" w:rsidRPr="00532AA1" w:rsidRDefault="005E0C0E" w:rsidP="005E0C0E">
      <w:pPr>
        <w:spacing w:after="0"/>
        <w:ind w:firstLine="709"/>
        <w:jc w:val="both"/>
        <w:rPr>
          <w:i/>
          <w:sz w:val="28"/>
          <w:szCs w:val="28"/>
        </w:rPr>
      </w:pPr>
      <w:r w:rsidRPr="00532AA1">
        <w:rPr>
          <w:i/>
          <w:sz w:val="28"/>
          <w:szCs w:val="28"/>
        </w:rPr>
        <w:t xml:space="preserve">Оренбургский локомотиворемонтный завод входит в АО «Желдорреммаш» и является одной из основных площадок по ремонту тяговых и дизельных двигателей для железнодорожного транспорта. Предприятие специализируется на ремонте магистральных тепловозов 2ТЭ116 и 2ТЭ116У в объеме капитального и среднего ремонта, </w:t>
      </w:r>
      <w:r w:rsidRPr="00532AA1">
        <w:rPr>
          <w:i/>
          <w:sz w:val="28"/>
          <w:szCs w:val="28"/>
        </w:rPr>
        <w:lastRenderedPageBreak/>
        <w:t xml:space="preserve">производстве запасных частей: поршневых колец, зубчатых колес, венцов, деталей для тепловозов 2ТЭ10, ЧМЭ3, 2ТЭ116. Основан в 1905 году. </w:t>
      </w:r>
    </w:p>
    <w:p w:rsidR="005E0C0E" w:rsidRDefault="005E0C0E" w:rsidP="005E0C0E">
      <w:pPr>
        <w:spacing w:after="0" w:line="240" w:lineRule="auto"/>
        <w:jc w:val="both"/>
        <w:rPr>
          <w:i/>
          <w:sz w:val="28"/>
          <w:szCs w:val="28"/>
        </w:rPr>
      </w:pPr>
      <w:r w:rsidRPr="00532AA1">
        <w:rPr>
          <w:i/>
          <w:sz w:val="28"/>
          <w:szCs w:val="28"/>
        </w:rPr>
        <w:t xml:space="preserve">Регионы обслуживания – Приволжская, Южно-Уральская, Свердловская, Юго-Восточная, </w:t>
      </w:r>
      <w:proofErr w:type="gramStart"/>
      <w:r w:rsidRPr="00532AA1">
        <w:rPr>
          <w:i/>
          <w:sz w:val="28"/>
          <w:szCs w:val="28"/>
        </w:rPr>
        <w:t>Западно-Сибирская</w:t>
      </w:r>
      <w:proofErr w:type="gramEnd"/>
      <w:r w:rsidRPr="00532AA1">
        <w:rPr>
          <w:i/>
          <w:sz w:val="28"/>
          <w:szCs w:val="28"/>
        </w:rPr>
        <w:t xml:space="preserve"> железные дороги</w:t>
      </w:r>
      <w:r>
        <w:rPr>
          <w:i/>
          <w:sz w:val="28"/>
          <w:szCs w:val="28"/>
        </w:rPr>
        <w:t>.</w:t>
      </w:r>
    </w:p>
    <w:p w:rsidR="005E0C0E" w:rsidRDefault="005E0C0E" w:rsidP="005E0C0E">
      <w:pPr>
        <w:spacing w:after="0" w:line="240" w:lineRule="auto"/>
        <w:jc w:val="both"/>
        <w:rPr>
          <w:rFonts w:cstheme="minorHAnsi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cstheme="minorHAnsi"/>
          <w:i/>
          <w:color w:val="000000" w:themeColor="text1"/>
          <w:sz w:val="28"/>
          <w:szCs w:val="28"/>
        </w:rPr>
        <w:t>АО «Желдорреммаш»</w:t>
      </w:r>
      <w:r>
        <w:rPr>
          <w:rFonts w:cstheme="minorHAnsi"/>
          <w:i/>
          <w:color w:val="000000" w:themeColor="text1"/>
          <w:sz w:val="28"/>
          <w:szCs w:val="28"/>
          <w:shd w:val="clear" w:color="auto" w:fill="FFFFFF"/>
        </w:rPr>
        <w:t xml:space="preserve"> — российская компания, осуществляющая ремонт </w:t>
      </w:r>
      <w:hyperlink r:id="rId5" w:history="1">
        <w:r>
          <w:rPr>
            <w:rFonts w:cstheme="minorHAnsi"/>
            <w:i/>
            <w:color w:val="000000" w:themeColor="text1"/>
            <w:sz w:val="28"/>
            <w:szCs w:val="28"/>
            <w:shd w:val="clear" w:color="auto" w:fill="FFFFFF"/>
          </w:rPr>
          <w:t>тягового подвижного состава</w:t>
        </w:r>
      </w:hyperlink>
      <w:r>
        <w:rPr>
          <w:rFonts w:cstheme="minorHAnsi"/>
          <w:i/>
          <w:color w:val="000000" w:themeColor="text1"/>
          <w:sz w:val="28"/>
          <w:szCs w:val="28"/>
          <w:shd w:val="clear" w:color="auto" w:fill="FFFFFF"/>
        </w:rPr>
        <w:t xml:space="preserve">. Представляет собой сеть локомотиворемонтных заводов, на базе которых проводятся все виды средних и тяжелых ремонтов локомотивов, производство комплектующих, выпуск новых тепловозов. </w:t>
      </w:r>
    </w:p>
    <w:p w:rsidR="005E0C0E" w:rsidRDefault="005E0C0E" w:rsidP="005E0C0E">
      <w:pPr>
        <w:spacing w:after="0" w:line="240" w:lineRule="auto"/>
        <w:jc w:val="both"/>
        <w:rPr>
          <w:rFonts w:cstheme="minorHAnsi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cstheme="minorHAnsi"/>
          <w:i/>
          <w:color w:val="000000" w:themeColor="text1"/>
          <w:sz w:val="28"/>
          <w:szCs w:val="28"/>
          <w:shd w:val="clear" w:color="auto" w:fill="FFFFFF"/>
        </w:rPr>
        <w:t xml:space="preserve">       Основным заказчиком выступает ОАО «РЖД».</w:t>
      </w:r>
    </w:p>
    <w:p w:rsidR="005E0C0E" w:rsidRDefault="005E0C0E" w:rsidP="005E0C0E">
      <w:pPr>
        <w:spacing w:after="0" w:line="240" w:lineRule="auto"/>
        <w:jc w:val="both"/>
        <w:rPr>
          <w:rFonts w:cstheme="minorHAnsi"/>
          <w:i/>
          <w:color w:val="000000" w:themeColor="text1"/>
          <w:sz w:val="28"/>
          <w:szCs w:val="28"/>
        </w:rPr>
      </w:pPr>
      <w:r>
        <w:rPr>
          <w:rFonts w:cstheme="minorHAnsi"/>
          <w:i/>
          <w:color w:val="000000" w:themeColor="text1"/>
          <w:sz w:val="28"/>
          <w:szCs w:val="28"/>
          <w:shd w:val="clear" w:color="auto" w:fill="FFFFFF"/>
        </w:rPr>
        <w:t xml:space="preserve">  АО «Желдорреммаш» е</w:t>
      </w:r>
      <w:r>
        <w:rPr>
          <w:rFonts w:cstheme="minorHAnsi"/>
          <w:i/>
          <w:color w:val="000000" w:themeColor="text1"/>
          <w:sz w:val="28"/>
          <w:szCs w:val="28"/>
        </w:rPr>
        <w:t xml:space="preserve">жегодно производит ремонт более 2,5 тысяч секций локомотивов. Осуществляя качественное обслуживание тягового подвижного состава на протяжении всего жизненного цикла, компания гарантирует безопасность пассажиров, сохранность грузов и бесперебойность железнодорожного сообщения. </w:t>
      </w:r>
    </w:p>
    <w:p w:rsidR="005E0C0E" w:rsidRDefault="005E0C0E" w:rsidP="005E0C0E">
      <w:pPr>
        <w:spacing w:after="0" w:line="240" w:lineRule="auto"/>
        <w:ind w:firstLine="708"/>
        <w:jc w:val="both"/>
        <w:rPr>
          <w:rFonts w:eastAsia="Times New Roman" w:cstheme="minorHAnsi"/>
          <w:i/>
          <w:iCs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000000" w:themeColor="text1"/>
          <w:sz w:val="28"/>
          <w:szCs w:val="28"/>
          <w:lang w:eastAsia="ru-RU"/>
        </w:rPr>
        <w:t>Имеет 9 производственных площадок по всей территории страны.</w:t>
      </w:r>
    </w:p>
    <w:p w:rsidR="005E0C0E" w:rsidRDefault="005E0C0E" w:rsidP="00DE612A">
      <w:pPr>
        <w:jc w:val="both"/>
        <w:rPr>
          <w:rFonts w:ascii="Times New Roman" w:hAnsi="Times New Roman" w:cs="Times New Roman"/>
        </w:rPr>
      </w:pPr>
    </w:p>
    <w:p w:rsidR="00E16DA0" w:rsidRDefault="00E16DA0"/>
    <w:sectPr w:rsidR="00E1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06"/>
    <w:rsid w:val="000A111B"/>
    <w:rsid w:val="000D2D06"/>
    <w:rsid w:val="001154A7"/>
    <w:rsid w:val="00140CAD"/>
    <w:rsid w:val="00183DC0"/>
    <w:rsid w:val="001E7941"/>
    <w:rsid w:val="00297166"/>
    <w:rsid w:val="00297DE8"/>
    <w:rsid w:val="003256E2"/>
    <w:rsid w:val="003A341F"/>
    <w:rsid w:val="003F31E6"/>
    <w:rsid w:val="004E362A"/>
    <w:rsid w:val="0055220F"/>
    <w:rsid w:val="00595871"/>
    <w:rsid w:val="005C1DC6"/>
    <w:rsid w:val="005E0C0E"/>
    <w:rsid w:val="00636DDD"/>
    <w:rsid w:val="0077341A"/>
    <w:rsid w:val="007E3F87"/>
    <w:rsid w:val="008320FB"/>
    <w:rsid w:val="0084398E"/>
    <w:rsid w:val="008B3ABA"/>
    <w:rsid w:val="008E0E5A"/>
    <w:rsid w:val="00936CEA"/>
    <w:rsid w:val="009C25D5"/>
    <w:rsid w:val="009F2012"/>
    <w:rsid w:val="009F5AB9"/>
    <w:rsid w:val="00A0215A"/>
    <w:rsid w:val="00A0698B"/>
    <w:rsid w:val="00AE7F97"/>
    <w:rsid w:val="00B162D3"/>
    <w:rsid w:val="00B173D3"/>
    <w:rsid w:val="00BA3B18"/>
    <w:rsid w:val="00BA5C59"/>
    <w:rsid w:val="00C33318"/>
    <w:rsid w:val="00C361C3"/>
    <w:rsid w:val="00C55A95"/>
    <w:rsid w:val="00C92A88"/>
    <w:rsid w:val="00CB6B3A"/>
    <w:rsid w:val="00CC248F"/>
    <w:rsid w:val="00CE36DA"/>
    <w:rsid w:val="00DE612A"/>
    <w:rsid w:val="00E01C02"/>
    <w:rsid w:val="00E16DA0"/>
    <w:rsid w:val="00E43EE0"/>
    <w:rsid w:val="00E71F56"/>
    <w:rsid w:val="00FB7E69"/>
    <w:rsid w:val="00FC0567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2F44"/>
  <w15:chartTrackingRefBased/>
  <w15:docId w15:val="{6FAB8D9F-86B9-44E6-85AD-B881BBD2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1%8F%D0%B3%D0%BE%D0%B2%D1%8B%D0%B9_%D0%BF%D0%BE%D0%B4%D0%B2%D0%B8%D0%B6%D0%BD%D0%BE%D0%B9_%D1%81%D0%BE%D1%81%D1%82%D0%B0%D0%B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Игоревна</dc:creator>
  <cp:keywords/>
  <dc:description/>
  <cp:lastModifiedBy>Фролов Олег Викторович</cp:lastModifiedBy>
  <cp:revision>13</cp:revision>
  <dcterms:created xsi:type="dcterms:W3CDTF">2024-05-13T11:41:00Z</dcterms:created>
  <dcterms:modified xsi:type="dcterms:W3CDTF">2024-06-05T10:44:00Z</dcterms:modified>
</cp:coreProperties>
</file>