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9" w:type="dxa"/>
        <w:tblInd w:w="-27" w:type="dxa"/>
        <w:tblBorders>
          <w:bottom w:val="single" w:sz="12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5329"/>
      </w:tblGrid>
      <w:tr w:rsidR="00470692" w:rsidRPr="00470692" w:rsidTr="00135826">
        <w:trPr>
          <w:trHeight w:val="1495"/>
        </w:trPr>
        <w:tc>
          <w:tcPr>
            <w:tcW w:w="4710" w:type="dxa"/>
            <w:shd w:val="clear" w:color="auto" w:fill="auto"/>
            <w:vAlign w:val="center"/>
          </w:tcPr>
          <w:p w:rsidR="006148A7" w:rsidRPr="00470692" w:rsidRDefault="00FA70CF" w:rsidP="00C245AF">
            <w:pPr>
              <w:spacing w:after="0" w:line="24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Пресс-релиз</w:t>
            </w:r>
          </w:p>
          <w:p w:rsidR="006148A7" w:rsidRPr="00470692" w:rsidRDefault="00FA70CF" w:rsidP="00C245AF">
            <w:pPr>
              <w:spacing w:after="0" w:line="24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Казань</w:t>
            </w:r>
            <w:r w:rsidR="00177427" w:rsidRPr="0047069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:rsidR="006148A7" w:rsidRPr="00470692" w:rsidRDefault="000A618E" w:rsidP="00C245AF">
            <w:pPr>
              <w:spacing w:after="0" w:line="240" w:lineRule="auto"/>
              <w:ind w:righ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="004078A3">
              <w:rPr>
                <w:rFonts w:ascii="Arial" w:eastAsia="Arial" w:hAnsi="Arial" w:cs="Arial"/>
                <w:sz w:val="20"/>
                <w:szCs w:val="20"/>
              </w:rPr>
              <w:t xml:space="preserve">июня </w:t>
            </w:r>
            <w:r w:rsidR="00D85116" w:rsidRPr="00470692">
              <w:rPr>
                <w:rFonts w:ascii="Arial" w:eastAsia="Arial" w:hAnsi="Arial" w:cs="Arial"/>
                <w:sz w:val="20"/>
                <w:szCs w:val="20"/>
              </w:rPr>
              <w:t xml:space="preserve">2024 </w:t>
            </w:r>
            <w:r w:rsidR="00177427" w:rsidRPr="00470692">
              <w:rPr>
                <w:rFonts w:ascii="Arial" w:eastAsia="Arial" w:hAnsi="Arial" w:cs="Arial"/>
                <w:sz w:val="20"/>
                <w:szCs w:val="20"/>
              </w:rPr>
              <w:t>года</w:t>
            </w:r>
          </w:p>
        </w:tc>
        <w:tc>
          <w:tcPr>
            <w:tcW w:w="5329" w:type="dxa"/>
            <w:shd w:val="clear" w:color="auto" w:fill="auto"/>
          </w:tcPr>
          <w:p w:rsidR="00551B50" w:rsidRPr="00470692" w:rsidRDefault="00476D00" w:rsidP="00D824E0">
            <w:pPr>
              <w:spacing w:after="0" w:line="240" w:lineRule="auto"/>
              <w:ind w:right="-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  <w:r w:rsidR="007A12EB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551B50" w:rsidRPr="00470692">
              <w:rPr>
                <w:rFonts w:ascii="Arial" w:eastAsia="Arial" w:hAnsi="Arial" w:cs="Arial"/>
                <w:sz w:val="20"/>
                <w:szCs w:val="20"/>
              </w:rPr>
              <w:t xml:space="preserve">Филиал ПАО «Ростелеком» </w:t>
            </w:r>
          </w:p>
          <w:p w:rsidR="006148A7" w:rsidRPr="00470692" w:rsidRDefault="00551B50" w:rsidP="00D824E0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в Республике Татарстан</w:t>
            </w:r>
          </w:p>
          <w:p w:rsidR="006148A7" w:rsidRPr="00470692" w:rsidRDefault="00551B50" w:rsidP="00D824E0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Пресс-секретарь Татьяна Алексеева</w:t>
            </w:r>
          </w:p>
          <w:p w:rsidR="00551B50" w:rsidRPr="00470692" w:rsidRDefault="00551B50" w:rsidP="00D824E0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alekseeva.t@volga.rt.ru</w:t>
            </w:r>
          </w:p>
          <w:p w:rsidR="006148A7" w:rsidRPr="00470692" w:rsidRDefault="0079622C" w:rsidP="00D824E0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470692">
              <w:rPr>
                <w:rFonts w:ascii="Arial" w:eastAsia="Arial" w:hAnsi="Arial" w:cs="Arial"/>
                <w:sz w:val="20"/>
                <w:szCs w:val="20"/>
              </w:rPr>
              <w:t>8 939 808 19 84</w:t>
            </w:r>
          </w:p>
          <w:p w:rsidR="006148A7" w:rsidRPr="00470692" w:rsidRDefault="006148A7" w:rsidP="00C245AF">
            <w:pPr>
              <w:spacing w:after="0" w:line="240" w:lineRule="auto"/>
              <w:ind w:right="-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504F7B" w:rsidRPr="00712186" w:rsidRDefault="00504F7B" w:rsidP="00C245A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 w:rsidRPr="00504F7B">
        <w:rPr>
          <w:rFonts w:ascii="Arial" w:eastAsiaTheme="minorHAnsi" w:hAnsi="Arial" w:cs="Arial"/>
          <w:b/>
          <w:sz w:val="24"/>
          <w:szCs w:val="24"/>
        </w:rPr>
        <w:t xml:space="preserve">«Ростелеком» </w:t>
      </w:r>
      <w:r w:rsidRPr="00504F7B">
        <w:rPr>
          <w:rFonts w:ascii="Arial" w:hAnsi="Arial" w:cs="Arial"/>
          <w:b/>
          <w:sz w:val="24"/>
          <w:szCs w:val="24"/>
        </w:rPr>
        <w:t xml:space="preserve">— основной оператор </w:t>
      </w:r>
      <w:r w:rsidR="00AB68FF">
        <w:rPr>
          <w:rFonts w:ascii="Arial" w:hAnsi="Arial" w:cs="Arial"/>
          <w:b/>
          <w:sz w:val="24"/>
          <w:szCs w:val="24"/>
        </w:rPr>
        <w:t xml:space="preserve">связи </w:t>
      </w:r>
      <w:r w:rsidRPr="00504F7B">
        <w:rPr>
          <w:rFonts w:ascii="Arial" w:hAnsi="Arial" w:cs="Arial"/>
          <w:b/>
          <w:sz w:val="24"/>
          <w:szCs w:val="24"/>
        </w:rPr>
        <w:t xml:space="preserve">на площадках игр БРИКС </w:t>
      </w:r>
      <w:r w:rsidR="00712186">
        <w:rPr>
          <w:rFonts w:ascii="Arial" w:hAnsi="Arial" w:cs="Arial"/>
          <w:b/>
          <w:sz w:val="24"/>
          <w:szCs w:val="24"/>
        </w:rPr>
        <w:t>в Казани</w:t>
      </w:r>
    </w:p>
    <w:p w:rsidR="00AB68FF" w:rsidRDefault="009F7D25" w:rsidP="009451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Theme="minorHAnsi" w:hAnsi="Arial" w:cs="Arial"/>
          <w:sz w:val="24"/>
          <w:szCs w:val="24"/>
        </w:rPr>
      </w:pPr>
      <w:r w:rsidRPr="00470692">
        <w:rPr>
          <w:rFonts w:ascii="Arial" w:eastAsiaTheme="minorHAnsi" w:hAnsi="Arial" w:cs="Arial"/>
          <w:sz w:val="24"/>
          <w:szCs w:val="24"/>
        </w:rPr>
        <w:t>«Ростелеком»</w:t>
      </w:r>
      <w:r w:rsidR="00C734A7">
        <w:rPr>
          <w:rFonts w:ascii="Arial" w:eastAsiaTheme="minorHAnsi" w:hAnsi="Arial" w:cs="Arial"/>
          <w:sz w:val="24"/>
          <w:szCs w:val="24"/>
        </w:rPr>
        <w:t xml:space="preserve"> </w:t>
      </w:r>
      <w:r w:rsidR="0017332C">
        <w:rPr>
          <w:rFonts w:ascii="Arial" w:eastAsiaTheme="minorHAnsi" w:hAnsi="Arial" w:cs="Arial"/>
          <w:sz w:val="24"/>
          <w:szCs w:val="24"/>
        </w:rPr>
        <w:t xml:space="preserve">предоставит </w:t>
      </w:r>
      <w:r w:rsidR="00AB68FF">
        <w:rPr>
          <w:rFonts w:ascii="Arial" w:eastAsiaTheme="minorHAnsi" w:hAnsi="Arial" w:cs="Arial"/>
          <w:sz w:val="24"/>
          <w:szCs w:val="24"/>
        </w:rPr>
        <w:t>телекоммуникационные услуги</w:t>
      </w:r>
      <w:r w:rsidR="00681E2F">
        <w:rPr>
          <w:rFonts w:ascii="Arial" w:eastAsiaTheme="minorHAnsi" w:hAnsi="Arial" w:cs="Arial"/>
          <w:sz w:val="24"/>
          <w:szCs w:val="24"/>
        </w:rPr>
        <w:t xml:space="preserve"> на </w:t>
      </w:r>
      <w:r w:rsidR="003E71E4">
        <w:rPr>
          <w:rFonts w:ascii="Arial" w:eastAsiaTheme="minorHAnsi" w:hAnsi="Arial" w:cs="Arial"/>
          <w:sz w:val="24"/>
          <w:szCs w:val="24"/>
        </w:rPr>
        <w:t>спортивных объектах</w:t>
      </w:r>
      <w:r w:rsidR="002872AD">
        <w:rPr>
          <w:rFonts w:ascii="Arial" w:eastAsiaTheme="minorHAnsi" w:hAnsi="Arial" w:cs="Arial"/>
          <w:sz w:val="24"/>
          <w:szCs w:val="24"/>
        </w:rPr>
        <w:t xml:space="preserve"> столицы Татарстана,</w:t>
      </w:r>
      <w:r w:rsidR="003E71E4">
        <w:rPr>
          <w:rFonts w:ascii="Arial" w:eastAsiaTheme="minorHAnsi" w:hAnsi="Arial" w:cs="Arial"/>
          <w:sz w:val="24"/>
          <w:szCs w:val="24"/>
        </w:rPr>
        <w:t xml:space="preserve"> </w:t>
      </w:r>
      <w:r w:rsidR="002872AD">
        <w:rPr>
          <w:rFonts w:ascii="Arial" w:eastAsiaTheme="minorHAnsi" w:hAnsi="Arial" w:cs="Arial"/>
          <w:sz w:val="24"/>
          <w:szCs w:val="24"/>
        </w:rPr>
        <w:t xml:space="preserve">где </w:t>
      </w:r>
      <w:r w:rsidR="00681E2F">
        <w:rPr>
          <w:rFonts w:ascii="Arial" w:eastAsiaTheme="minorHAnsi" w:hAnsi="Arial" w:cs="Arial"/>
          <w:sz w:val="24"/>
          <w:szCs w:val="24"/>
        </w:rPr>
        <w:t xml:space="preserve">с 12 по 23 июня </w:t>
      </w:r>
      <w:r w:rsidR="002872AD">
        <w:rPr>
          <w:rFonts w:ascii="Arial" w:eastAsiaTheme="minorHAnsi" w:hAnsi="Arial" w:cs="Arial"/>
          <w:sz w:val="24"/>
          <w:szCs w:val="24"/>
        </w:rPr>
        <w:t>пройдут игры стран БРИКС</w:t>
      </w:r>
      <w:r w:rsidR="00681E2F">
        <w:rPr>
          <w:rFonts w:ascii="Arial" w:eastAsiaTheme="minorHAnsi" w:hAnsi="Arial" w:cs="Arial"/>
          <w:sz w:val="24"/>
          <w:szCs w:val="24"/>
        </w:rPr>
        <w:t>.</w:t>
      </w:r>
    </w:p>
    <w:p w:rsidR="000C71BF" w:rsidRPr="001F3803" w:rsidRDefault="00822E5A" w:rsidP="001F38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Провайдер </w:t>
      </w:r>
      <w:r w:rsidR="00A6182D">
        <w:rPr>
          <w:rFonts w:ascii="Arial" w:eastAsiaTheme="minorHAnsi" w:hAnsi="Arial" w:cs="Arial"/>
          <w:sz w:val="24"/>
          <w:szCs w:val="24"/>
        </w:rPr>
        <w:t xml:space="preserve">развернул каналы </w:t>
      </w:r>
      <w:r>
        <w:rPr>
          <w:rFonts w:ascii="Arial" w:eastAsiaTheme="minorHAnsi" w:hAnsi="Arial" w:cs="Arial"/>
          <w:sz w:val="24"/>
          <w:szCs w:val="24"/>
        </w:rPr>
        <w:t xml:space="preserve">передачи данных на 11 </w:t>
      </w:r>
      <w:r w:rsidR="001B2EEB">
        <w:rPr>
          <w:rFonts w:ascii="Arial" w:eastAsiaTheme="minorHAnsi" w:hAnsi="Arial" w:cs="Arial"/>
          <w:sz w:val="24"/>
          <w:szCs w:val="24"/>
        </w:rPr>
        <w:t xml:space="preserve">ключевых </w:t>
      </w:r>
      <w:r w:rsidR="002872AD">
        <w:rPr>
          <w:rFonts w:ascii="Arial" w:eastAsiaTheme="minorHAnsi" w:hAnsi="Arial" w:cs="Arial"/>
          <w:sz w:val="24"/>
          <w:szCs w:val="24"/>
        </w:rPr>
        <w:t xml:space="preserve">спортивных </w:t>
      </w:r>
      <w:r w:rsidR="00946BCC">
        <w:rPr>
          <w:rFonts w:ascii="Arial" w:eastAsiaTheme="minorHAnsi" w:hAnsi="Arial" w:cs="Arial"/>
          <w:sz w:val="24"/>
          <w:szCs w:val="24"/>
        </w:rPr>
        <w:t>площадках</w:t>
      </w:r>
      <w:r w:rsidR="002872AD">
        <w:rPr>
          <w:rFonts w:ascii="Arial" w:eastAsiaTheme="minorHAnsi" w:hAnsi="Arial" w:cs="Arial"/>
          <w:sz w:val="24"/>
          <w:szCs w:val="24"/>
        </w:rPr>
        <w:t>:</w:t>
      </w:r>
      <w:r w:rsidR="002969F6">
        <w:rPr>
          <w:rFonts w:ascii="Arial" w:eastAsiaTheme="minorHAnsi" w:hAnsi="Arial" w:cs="Arial"/>
          <w:sz w:val="24"/>
          <w:szCs w:val="24"/>
        </w:rPr>
        <w:t xml:space="preserve"> </w:t>
      </w:r>
      <w:r w:rsidR="002872AD">
        <w:rPr>
          <w:rFonts w:ascii="Arial" w:eastAsiaTheme="minorHAnsi" w:hAnsi="Arial" w:cs="Arial"/>
          <w:sz w:val="24"/>
          <w:szCs w:val="24"/>
        </w:rPr>
        <w:t xml:space="preserve">на </w:t>
      </w:r>
      <w:r w:rsidR="002969F6">
        <w:rPr>
          <w:rFonts w:ascii="Arial" w:eastAsiaTheme="minorHAnsi" w:hAnsi="Arial" w:cs="Arial"/>
          <w:sz w:val="24"/>
          <w:szCs w:val="24"/>
        </w:rPr>
        <w:t>ц</w:t>
      </w:r>
      <w:r w:rsidR="002969F6" w:rsidRPr="002969F6">
        <w:rPr>
          <w:rFonts w:ascii="Arial" w:eastAsiaTheme="minorHAnsi" w:hAnsi="Arial" w:cs="Arial"/>
          <w:sz w:val="24"/>
          <w:szCs w:val="24"/>
        </w:rPr>
        <w:t>ентральн</w:t>
      </w:r>
      <w:r w:rsidR="002872AD">
        <w:rPr>
          <w:rFonts w:ascii="Arial" w:eastAsiaTheme="minorHAnsi" w:hAnsi="Arial" w:cs="Arial"/>
          <w:sz w:val="24"/>
          <w:szCs w:val="24"/>
        </w:rPr>
        <w:t>ом</w:t>
      </w:r>
      <w:r w:rsidR="002969F6" w:rsidRPr="002969F6">
        <w:rPr>
          <w:rFonts w:ascii="Arial" w:eastAsiaTheme="minorHAnsi" w:hAnsi="Arial" w:cs="Arial"/>
          <w:sz w:val="24"/>
          <w:szCs w:val="24"/>
        </w:rPr>
        <w:t xml:space="preserve"> стадион</w:t>
      </w:r>
      <w:r w:rsidR="002872AD">
        <w:rPr>
          <w:rFonts w:ascii="Arial" w:eastAsiaTheme="minorHAnsi" w:hAnsi="Arial" w:cs="Arial"/>
          <w:sz w:val="24"/>
          <w:szCs w:val="24"/>
        </w:rPr>
        <w:t>е</w:t>
      </w:r>
      <w:r w:rsidR="002969F6">
        <w:rPr>
          <w:rFonts w:ascii="Arial" w:eastAsiaTheme="minorHAnsi" w:hAnsi="Arial" w:cs="Arial"/>
          <w:sz w:val="24"/>
          <w:szCs w:val="24"/>
        </w:rPr>
        <w:t xml:space="preserve">, </w:t>
      </w:r>
      <w:r w:rsidR="002872AD">
        <w:rPr>
          <w:rFonts w:ascii="Arial" w:eastAsiaTheme="minorHAnsi" w:hAnsi="Arial" w:cs="Arial"/>
          <w:sz w:val="24"/>
          <w:szCs w:val="24"/>
        </w:rPr>
        <w:t xml:space="preserve">во </w:t>
      </w:r>
      <w:r w:rsidR="002969F6">
        <w:rPr>
          <w:rFonts w:ascii="Arial" w:eastAsiaTheme="minorHAnsi" w:hAnsi="Arial" w:cs="Arial"/>
          <w:sz w:val="24"/>
          <w:szCs w:val="24"/>
        </w:rPr>
        <w:t>двор</w:t>
      </w:r>
      <w:r w:rsidR="002872AD">
        <w:rPr>
          <w:rFonts w:ascii="Arial" w:eastAsiaTheme="minorHAnsi" w:hAnsi="Arial" w:cs="Arial"/>
          <w:sz w:val="24"/>
          <w:szCs w:val="24"/>
        </w:rPr>
        <w:t>цах</w:t>
      </w:r>
      <w:r w:rsidR="002969F6">
        <w:rPr>
          <w:rFonts w:ascii="Arial" w:eastAsiaTheme="minorHAnsi" w:hAnsi="Arial" w:cs="Arial"/>
          <w:sz w:val="24"/>
          <w:szCs w:val="24"/>
        </w:rPr>
        <w:t xml:space="preserve"> </w:t>
      </w:r>
      <w:r w:rsidR="002872AD">
        <w:rPr>
          <w:rFonts w:ascii="Arial" w:eastAsiaTheme="minorHAnsi" w:hAnsi="Arial" w:cs="Arial"/>
          <w:sz w:val="24"/>
          <w:szCs w:val="24"/>
        </w:rPr>
        <w:t xml:space="preserve">— </w:t>
      </w:r>
      <w:r w:rsidR="002969F6">
        <w:rPr>
          <w:rFonts w:ascii="Arial" w:eastAsiaTheme="minorHAnsi" w:hAnsi="Arial" w:cs="Arial"/>
          <w:sz w:val="24"/>
          <w:szCs w:val="24"/>
        </w:rPr>
        <w:t>водных видов спорта</w:t>
      </w:r>
      <w:r w:rsidR="002872AD">
        <w:rPr>
          <w:rFonts w:ascii="Arial" w:eastAsiaTheme="minorHAnsi" w:hAnsi="Arial" w:cs="Arial"/>
          <w:sz w:val="24"/>
          <w:szCs w:val="24"/>
        </w:rPr>
        <w:t xml:space="preserve"> и единоборств «Ак Барс»</w:t>
      </w:r>
      <w:r w:rsidR="002969F6">
        <w:rPr>
          <w:rFonts w:ascii="Arial" w:eastAsiaTheme="minorHAnsi" w:hAnsi="Arial" w:cs="Arial"/>
          <w:sz w:val="24"/>
          <w:szCs w:val="24"/>
        </w:rPr>
        <w:t xml:space="preserve">, </w:t>
      </w:r>
      <w:r w:rsidR="002872AD">
        <w:rPr>
          <w:rFonts w:ascii="Arial" w:eastAsiaTheme="minorHAnsi" w:hAnsi="Arial" w:cs="Arial"/>
          <w:sz w:val="24"/>
          <w:szCs w:val="24"/>
        </w:rPr>
        <w:t xml:space="preserve">в </w:t>
      </w:r>
      <w:r w:rsidR="002969F6">
        <w:rPr>
          <w:rFonts w:ascii="Arial" w:eastAsiaTheme="minorHAnsi" w:hAnsi="Arial" w:cs="Arial"/>
          <w:sz w:val="24"/>
          <w:szCs w:val="24"/>
        </w:rPr>
        <w:t>ц</w:t>
      </w:r>
      <w:r w:rsidR="002969F6" w:rsidRPr="002969F6">
        <w:rPr>
          <w:rFonts w:ascii="Arial" w:eastAsiaTheme="minorHAnsi" w:hAnsi="Arial" w:cs="Arial"/>
          <w:sz w:val="24"/>
          <w:szCs w:val="24"/>
        </w:rPr>
        <w:t>ентр</w:t>
      </w:r>
      <w:r w:rsidR="002872AD">
        <w:rPr>
          <w:rFonts w:ascii="Arial" w:eastAsiaTheme="minorHAnsi" w:hAnsi="Arial" w:cs="Arial"/>
          <w:sz w:val="24"/>
          <w:szCs w:val="24"/>
        </w:rPr>
        <w:t>ах</w:t>
      </w:r>
      <w:r w:rsidR="002969F6" w:rsidRPr="002969F6">
        <w:rPr>
          <w:rFonts w:ascii="Arial" w:eastAsiaTheme="minorHAnsi" w:hAnsi="Arial" w:cs="Arial"/>
          <w:sz w:val="24"/>
          <w:szCs w:val="24"/>
        </w:rPr>
        <w:t xml:space="preserve"> </w:t>
      </w:r>
      <w:r w:rsidR="002872AD">
        <w:rPr>
          <w:rFonts w:ascii="Arial" w:eastAsiaTheme="minorHAnsi" w:hAnsi="Arial" w:cs="Arial"/>
          <w:sz w:val="24"/>
          <w:szCs w:val="24"/>
        </w:rPr>
        <w:t xml:space="preserve">— гимнастики, </w:t>
      </w:r>
      <w:r w:rsidR="002969F6" w:rsidRPr="002969F6">
        <w:rPr>
          <w:rFonts w:ascii="Arial" w:eastAsiaTheme="minorHAnsi" w:hAnsi="Arial" w:cs="Arial"/>
          <w:sz w:val="24"/>
          <w:szCs w:val="24"/>
        </w:rPr>
        <w:t>волейбола</w:t>
      </w:r>
      <w:r w:rsidR="0004372C">
        <w:rPr>
          <w:rFonts w:ascii="Arial" w:eastAsiaTheme="minorHAnsi" w:hAnsi="Arial" w:cs="Arial"/>
          <w:sz w:val="24"/>
          <w:szCs w:val="24"/>
        </w:rPr>
        <w:t xml:space="preserve"> и бадмин</w:t>
      </w:r>
      <w:bookmarkStart w:id="0" w:name="_GoBack"/>
      <w:bookmarkEnd w:id="0"/>
      <w:r w:rsidR="002872AD">
        <w:rPr>
          <w:rFonts w:ascii="Arial" w:eastAsiaTheme="minorHAnsi" w:hAnsi="Arial" w:cs="Arial"/>
          <w:sz w:val="24"/>
          <w:szCs w:val="24"/>
        </w:rPr>
        <w:t>тона</w:t>
      </w:r>
      <w:r w:rsidR="002969F6">
        <w:rPr>
          <w:rFonts w:ascii="Arial" w:eastAsiaTheme="minorHAnsi" w:hAnsi="Arial" w:cs="Arial"/>
          <w:sz w:val="24"/>
          <w:szCs w:val="24"/>
        </w:rPr>
        <w:t xml:space="preserve">, </w:t>
      </w:r>
      <w:r w:rsidR="002872AD">
        <w:rPr>
          <w:rFonts w:ascii="Arial" w:eastAsiaTheme="minorHAnsi" w:hAnsi="Arial" w:cs="Arial"/>
          <w:sz w:val="24"/>
          <w:szCs w:val="24"/>
        </w:rPr>
        <w:t xml:space="preserve">на </w:t>
      </w:r>
      <w:r w:rsidR="00507D6A">
        <w:rPr>
          <w:rFonts w:ascii="Arial" w:eastAsiaTheme="minorHAnsi" w:hAnsi="Arial" w:cs="Arial"/>
          <w:sz w:val="24"/>
          <w:szCs w:val="24"/>
        </w:rPr>
        <w:t xml:space="preserve">«Татнефть Арене» и </w:t>
      </w:r>
      <w:r w:rsidR="0070137B">
        <w:rPr>
          <w:rFonts w:ascii="Arial" w:eastAsiaTheme="minorHAnsi" w:hAnsi="Arial" w:cs="Arial"/>
          <w:sz w:val="24"/>
          <w:szCs w:val="24"/>
        </w:rPr>
        <w:t>«</w:t>
      </w:r>
      <w:r w:rsidR="002969F6" w:rsidRPr="002969F6">
        <w:rPr>
          <w:rFonts w:ascii="Arial" w:eastAsiaTheme="minorHAnsi" w:hAnsi="Arial" w:cs="Arial"/>
          <w:sz w:val="24"/>
          <w:szCs w:val="24"/>
        </w:rPr>
        <w:t>Казань Экспо»</w:t>
      </w:r>
      <w:r w:rsidR="002969F6">
        <w:rPr>
          <w:rFonts w:ascii="Arial" w:eastAsiaTheme="minorHAnsi" w:hAnsi="Arial" w:cs="Arial"/>
          <w:sz w:val="24"/>
          <w:szCs w:val="24"/>
        </w:rPr>
        <w:t xml:space="preserve">, </w:t>
      </w:r>
      <w:r w:rsidR="002872AD">
        <w:rPr>
          <w:rFonts w:ascii="Arial" w:eastAsiaTheme="minorHAnsi" w:hAnsi="Arial" w:cs="Arial"/>
          <w:sz w:val="24"/>
          <w:szCs w:val="24"/>
        </w:rPr>
        <w:t xml:space="preserve">в </w:t>
      </w:r>
      <w:r w:rsidR="0017332C">
        <w:rPr>
          <w:rFonts w:ascii="Arial" w:eastAsiaTheme="minorHAnsi" w:hAnsi="Arial" w:cs="Arial"/>
          <w:sz w:val="24"/>
          <w:szCs w:val="24"/>
        </w:rPr>
        <w:t>К</w:t>
      </w:r>
      <w:r w:rsidR="0070137B">
        <w:rPr>
          <w:rFonts w:ascii="Arial" w:eastAsiaTheme="minorHAnsi" w:hAnsi="Arial" w:cs="Arial"/>
          <w:sz w:val="24"/>
          <w:szCs w:val="24"/>
        </w:rPr>
        <w:t>азанск</w:t>
      </w:r>
      <w:r w:rsidR="002872AD">
        <w:rPr>
          <w:rFonts w:ascii="Arial" w:eastAsiaTheme="minorHAnsi" w:hAnsi="Arial" w:cs="Arial"/>
          <w:sz w:val="24"/>
          <w:szCs w:val="24"/>
        </w:rPr>
        <w:t>ой</w:t>
      </w:r>
      <w:r w:rsidR="0070137B">
        <w:rPr>
          <w:rFonts w:ascii="Arial" w:eastAsiaTheme="minorHAnsi" w:hAnsi="Arial" w:cs="Arial"/>
          <w:sz w:val="24"/>
          <w:szCs w:val="24"/>
        </w:rPr>
        <w:t xml:space="preserve"> академи</w:t>
      </w:r>
      <w:r w:rsidR="002872AD">
        <w:rPr>
          <w:rFonts w:ascii="Arial" w:eastAsiaTheme="minorHAnsi" w:hAnsi="Arial" w:cs="Arial"/>
          <w:sz w:val="24"/>
          <w:szCs w:val="24"/>
        </w:rPr>
        <w:t>и</w:t>
      </w:r>
      <w:r w:rsidR="0070137B">
        <w:rPr>
          <w:rFonts w:ascii="Arial" w:eastAsiaTheme="minorHAnsi" w:hAnsi="Arial" w:cs="Arial"/>
          <w:sz w:val="24"/>
          <w:szCs w:val="24"/>
        </w:rPr>
        <w:t xml:space="preserve"> тенниса</w:t>
      </w:r>
      <w:r w:rsidR="000E5410">
        <w:rPr>
          <w:rFonts w:ascii="Arial" w:eastAsiaTheme="minorHAnsi" w:hAnsi="Arial" w:cs="Arial"/>
          <w:sz w:val="24"/>
          <w:szCs w:val="24"/>
        </w:rPr>
        <w:t>, ИТ-парк</w:t>
      </w:r>
      <w:r w:rsidR="002872AD">
        <w:rPr>
          <w:rFonts w:ascii="Arial" w:eastAsiaTheme="minorHAnsi" w:hAnsi="Arial" w:cs="Arial"/>
          <w:sz w:val="24"/>
          <w:szCs w:val="24"/>
        </w:rPr>
        <w:t>е</w:t>
      </w:r>
      <w:r w:rsidR="000E5410">
        <w:rPr>
          <w:rFonts w:ascii="Arial" w:eastAsiaTheme="minorHAnsi" w:hAnsi="Arial" w:cs="Arial"/>
          <w:sz w:val="24"/>
          <w:szCs w:val="24"/>
        </w:rPr>
        <w:t xml:space="preserve"> им. </w:t>
      </w:r>
      <w:proofErr w:type="spellStart"/>
      <w:r w:rsidR="000E5410">
        <w:rPr>
          <w:rFonts w:ascii="Arial" w:eastAsiaTheme="minorHAnsi" w:hAnsi="Arial" w:cs="Arial"/>
          <w:sz w:val="24"/>
          <w:szCs w:val="24"/>
        </w:rPr>
        <w:t>Башира</w:t>
      </w:r>
      <w:proofErr w:type="spellEnd"/>
      <w:r w:rsidR="000E541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E5410">
        <w:rPr>
          <w:rFonts w:ascii="Arial" w:eastAsiaTheme="minorHAnsi" w:hAnsi="Arial" w:cs="Arial"/>
          <w:sz w:val="24"/>
          <w:szCs w:val="24"/>
        </w:rPr>
        <w:t>Рамеева</w:t>
      </w:r>
      <w:proofErr w:type="spellEnd"/>
      <w:r w:rsidR="00507D6A">
        <w:rPr>
          <w:rFonts w:ascii="Arial" w:eastAsiaTheme="minorHAnsi" w:hAnsi="Arial" w:cs="Arial"/>
          <w:sz w:val="24"/>
          <w:szCs w:val="24"/>
        </w:rPr>
        <w:t xml:space="preserve"> и</w:t>
      </w:r>
      <w:r w:rsidR="002969F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2969F6">
        <w:rPr>
          <w:rFonts w:ascii="Arial" w:eastAsiaTheme="minorHAnsi" w:hAnsi="Arial" w:cs="Arial"/>
          <w:sz w:val="24"/>
          <w:szCs w:val="24"/>
        </w:rPr>
        <w:t>б</w:t>
      </w:r>
      <w:r w:rsidR="002969F6" w:rsidRPr="002969F6">
        <w:rPr>
          <w:rFonts w:ascii="Arial" w:eastAsiaTheme="minorHAnsi" w:hAnsi="Arial" w:cs="Arial"/>
          <w:sz w:val="24"/>
          <w:szCs w:val="24"/>
        </w:rPr>
        <w:t>аскет</w:t>
      </w:r>
      <w:proofErr w:type="spellEnd"/>
      <w:r w:rsidR="002969F6" w:rsidRPr="002969F6">
        <w:rPr>
          <w:rFonts w:ascii="Arial" w:eastAsiaTheme="minorHAnsi" w:hAnsi="Arial" w:cs="Arial"/>
          <w:sz w:val="24"/>
          <w:szCs w:val="24"/>
        </w:rPr>
        <w:t>-холл</w:t>
      </w:r>
      <w:r w:rsidR="002872AD">
        <w:rPr>
          <w:rFonts w:ascii="Arial" w:eastAsiaTheme="minorHAnsi" w:hAnsi="Arial" w:cs="Arial"/>
          <w:sz w:val="24"/>
          <w:szCs w:val="24"/>
        </w:rPr>
        <w:t>е</w:t>
      </w:r>
      <w:r w:rsidR="005A76C4">
        <w:rPr>
          <w:rFonts w:ascii="Arial" w:eastAsiaTheme="minorHAnsi" w:hAnsi="Arial" w:cs="Arial"/>
          <w:sz w:val="24"/>
          <w:szCs w:val="24"/>
        </w:rPr>
        <w:t xml:space="preserve">. </w:t>
      </w:r>
      <w:r w:rsidR="001F3803">
        <w:rPr>
          <w:rFonts w:ascii="Arial" w:eastAsiaTheme="minorHAnsi" w:hAnsi="Arial" w:cs="Arial"/>
          <w:sz w:val="24"/>
          <w:szCs w:val="24"/>
        </w:rPr>
        <w:t xml:space="preserve">Компания </w:t>
      </w:r>
      <w:r w:rsidR="00356029">
        <w:rPr>
          <w:rFonts w:ascii="Arial" w:eastAsiaTheme="minorHAnsi" w:hAnsi="Arial" w:cs="Arial"/>
          <w:sz w:val="24"/>
          <w:szCs w:val="24"/>
        </w:rPr>
        <w:t xml:space="preserve">предоставит доступ к интернету </w:t>
      </w:r>
      <w:r w:rsidR="00D82355">
        <w:rPr>
          <w:rFonts w:ascii="Arial" w:eastAsiaTheme="minorHAnsi" w:hAnsi="Arial" w:cs="Arial"/>
          <w:sz w:val="24"/>
          <w:szCs w:val="24"/>
        </w:rPr>
        <w:t xml:space="preserve">на скорости </w:t>
      </w:r>
      <w:r w:rsidR="00FE07D9">
        <w:rPr>
          <w:rFonts w:ascii="Arial" w:eastAsiaTheme="minorHAnsi" w:hAnsi="Arial" w:cs="Arial"/>
          <w:sz w:val="24"/>
          <w:szCs w:val="24"/>
        </w:rPr>
        <w:t xml:space="preserve">до </w:t>
      </w:r>
      <w:r w:rsidR="00945186">
        <w:rPr>
          <w:rFonts w:ascii="Arial" w:hAnsi="Arial" w:cs="Arial"/>
          <w:sz w:val="24"/>
          <w:szCs w:val="24"/>
        </w:rPr>
        <w:t>600 М</w:t>
      </w:r>
      <w:r w:rsidR="006F6135">
        <w:rPr>
          <w:rFonts w:ascii="Arial" w:hAnsi="Arial" w:cs="Arial"/>
          <w:sz w:val="24"/>
          <w:szCs w:val="24"/>
        </w:rPr>
        <w:t>б</w:t>
      </w:r>
      <w:r w:rsidR="00945186">
        <w:rPr>
          <w:rFonts w:ascii="Arial" w:hAnsi="Arial" w:cs="Arial"/>
          <w:sz w:val="24"/>
          <w:szCs w:val="24"/>
        </w:rPr>
        <w:t>ит</w:t>
      </w:r>
      <w:r w:rsidR="006F6135">
        <w:rPr>
          <w:rFonts w:ascii="Arial" w:hAnsi="Arial" w:cs="Arial"/>
          <w:sz w:val="24"/>
          <w:szCs w:val="24"/>
        </w:rPr>
        <w:t>/с,</w:t>
      </w:r>
      <w:r w:rsidR="00D802C8">
        <w:rPr>
          <w:rFonts w:ascii="Arial" w:hAnsi="Arial" w:cs="Arial"/>
          <w:sz w:val="24"/>
          <w:szCs w:val="24"/>
        </w:rPr>
        <w:t xml:space="preserve"> </w:t>
      </w:r>
      <w:r w:rsidR="006F6135">
        <w:rPr>
          <w:rFonts w:ascii="Arial" w:hAnsi="Arial" w:cs="Arial"/>
          <w:sz w:val="24"/>
          <w:szCs w:val="24"/>
        </w:rPr>
        <w:t>а</w:t>
      </w:r>
      <w:r w:rsidR="00D802C8">
        <w:rPr>
          <w:rFonts w:ascii="Arial" w:hAnsi="Arial" w:cs="Arial"/>
          <w:sz w:val="24"/>
          <w:szCs w:val="24"/>
        </w:rPr>
        <w:t xml:space="preserve"> </w:t>
      </w:r>
      <w:r w:rsidR="006F6135">
        <w:rPr>
          <w:rFonts w:ascii="Arial" w:hAnsi="Arial" w:cs="Arial"/>
          <w:sz w:val="24"/>
          <w:szCs w:val="24"/>
        </w:rPr>
        <w:t xml:space="preserve">также организует защиту </w:t>
      </w:r>
      <w:r w:rsidR="005A76C4">
        <w:rPr>
          <w:rFonts w:ascii="Arial" w:hAnsi="Arial" w:cs="Arial"/>
          <w:sz w:val="24"/>
          <w:szCs w:val="24"/>
        </w:rPr>
        <w:t>сер</w:t>
      </w:r>
      <w:r w:rsidR="00083F95">
        <w:rPr>
          <w:rFonts w:ascii="Arial" w:hAnsi="Arial" w:cs="Arial"/>
          <w:sz w:val="24"/>
          <w:szCs w:val="24"/>
        </w:rPr>
        <w:t xml:space="preserve">веров </w:t>
      </w:r>
      <w:r w:rsidR="001E2C74" w:rsidRPr="00470692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0F6D8A" w:rsidRPr="00470692">
        <w:rPr>
          <w:rFonts w:ascii="Arial" w:hAnsi="Arial" w:cs="Arial"/>
          <w:sz w:val="24"/>
          <w:szCs w:val="24"/>
          <w:lang w:val="en-US"/>
        </w:rPr>
        <w:t>DDoS</w:t>
      </w:r>
      <w:proofErr w:type="spellEnd"/>
      <w:r w:rsidR="000F6D8A">
        <w:rPr>
          <w:rFonts w:ascii="Arial" w:hAnsi="Arial" w:cs="Arial"/>
          <w:sz w:val="24"/>
          <w:szCs w:val="24"/>
        </w:rPr>
        <w:t>-</w:t>
      </w:r>
      <w:r w:rsidR="00356029">
        <w:rPr>
          <w:rFonts w:ascii="Arial" w:hAnsi="Arial" w:cs="Arial"/>
          <w:sz w:val="24"/>
          <w:szCs w:val="24"/>
        </w:rPr>
        <w:t>атак.</w:t>
      </w:r>
    </w:p>
    <w:p w:rsidR="001F3803" w:rsidRDefault="007830A7" w:rsidP="007830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Theme="minorHAnsi" w:hAnsi="Arial" w:cs="Arial"/>
          <w:sz w:val="24"/>
          <w:szCs w:val="24"/>
        </w:rPr>
      </w:pPr>
      <w:r w:rsidRPr="00470692">
        <w:rPr>
          <w:rFonts w:ascii="Arial" w:eastAsiaTheme="minorHAnsi" w:hAnsi="Arial" w:cs="Arial"/>
          <w:sz w:val="24"/>
          <w:szCs w:val="24"/>
        </w:rPr>
        <w:t xml:space="preserve">Павел Гонцов, директор филиала ПАО «Ростелеком» в Республике Татарстан: </w:t>
      </w:r>
    </w:p>
    <w:p w:rsidR="00FD02C8" w:rsidRDefault="00945186" w:rsidP="008E1CB6">
      <w:pPr>
        <w:ind w:right="-28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«</w:t>
      </w:r>
      <w:r w:rsidR="00C643A1">
        <w:rPr>
          <w:rFonts w:ascii="Arial" w:eastAsiaTheme="minorHAnsi" w:hAnsi="Arial" w:cs="Arial"/>
          <w:sz w:val="24"/>
          <w:szCs w:val="24"/>
        </w:rPr>
        <w:t xml:space="preserve">Компания традиционно выступает партнером крупных </w:t>
      </w:r>
      <w:r w:rsidR="001B2EEB">
        <w:rPr>
          <w:rFonts w:ascii="Arial" w:eastAsiaTheme="minorHAnsi" w:hAnsi="Arial" w:cs="Arial"/>
          <w:sz w:val="24"/>
          <w:szCs w:val="24"/>
        </w:rPr>
        <w:t>федеральных и региональных</w:t>
      </w:r>
      <w:r w:rsidR="00C643A1">
        <w:rPr>
          <w:rFonts w:ascii="Arial" w:eastAsiaTheme="minorHAnsi" w:hAnsi="Arial" w:cs="Arial"/>
          <w:sz w:val="24"/>
          <w:szCs w:val="24"/>
        </w:rPr>
        <w:t xml:space="preserve"> мероприятий. </w:t>
      </w:r>
      <w:r w:rsidR="00270F35" w:rsidRPr="00A903B1">
        <w:rPr>
          <w:rFonts w:ascii="Arial" w:hAnsi="Arial" w:cs="Arial"/>
          <w:sz w:val="24"/>
          <w:szCs w:val="24"/>
        </w:rPr>
        <w:t xml:space="preserve">Наша телекоммуникационная инфраструктура позволяет </w:t>
      </w:r>
      <w:r w:rsidR="00B609E6">
        <w:rPr>
          <w:rFonts w:ascii="Arial" w:hAnsi="Arial" w:cs="Arial"/>
          <w:sz w:val="24"/>
          <w:szCs w:val="24"/>
        </w:rPr>
        <w:t>быстро</w:t>
      </w:r>
      <w:r w:rsidR="008540E7">
        <w:rPr>
          <w:rFonts w:ascii="Arial" w:hAnsi="Arial" w:cs="Arial"/>
          <w:sz w:val="24"/>
          <w:szCs w:val="24"/>
        </w:rPr>
        <w:t xml:space="preserve"> </w:t>
      </w:r>
      <w:r w:rsidR="00270F35" w:rsidRPr="00A903B1">
        <w:rPr>
          <w:rFonts w:ascii="Arial" w:hAnsi="Arial" w:cs="Arial"/>
          <w:sz w:val="24"/>
          <w:szCs w:val="24"/>
        </w:rPr>
        <w:t>организовать скоростную и надежную сеть передачи данных</w:t>
      </w:r>
      <w:r w:rsidR="003E0585">
        <w:rPr>
          <w:rFonts w:ascii="Arial" w:hAnsi="Arial" w:cs="Arial"/>
          <w:sz w:val="24"/>
          <w:szCs w:val="24"/>
        </w:rPr>
        <w:t xml:space="preserve"> на объектах</w:t>
      </w:r>
      <w:r w:rsidR="009E232A">
        <w:rPr>
          <w:rFonts w:ascii="Arial" w:hAnsi="Arial" w:cs="Arial"/>
          <w:sz w:val="24"/>
          <w:szCs w:val="24"/>
        </w:rPr>
        <w:t>. С</w:t>
      </w:r>
      <w:r w:rsidR="00CE76F0">
        <w:rPr>
          <w:rFonts w:ascii="Arial" w:hAnsi="Arial" w:cs="Arial"/>
          <w:sz w:val="24"/>
          <w:szCs w:val="24"/>
        </w:rPr>
        <w:t>пециали</w:t>
      </w:r>
      <w:r w:rsidR="009E232A">
        <w:rPr>
          <w:rFonts w:ascii="Arial" w:hAnsi="Arial" w:cs="Arial"/>
          <w:sz w:val="24"/>
          <w:szCs w:val="24"/>
        </w:rPr>
        <w:t xml:space="preserve">сты </w:t>
      </w:r>
      <w:r w:rsidR="009E232A" w:rsidRPr="00985DAA">
        <w:rPr>
          <w:rFonts w:ascii="Arial" w:hAnsi="Arial" w:cs="Arial"/>
          <w:sz w:val="24"/>
          <w:szCs w:val="24"/>
        </w:rPr>
        <w:t>“</w:t>
      </w:r>
      <w:r w:rsidR="009E232A">
        <w:rPr>
          <w:rFonts w:ascii="Arial" w:hAnsi="Arial" w:cs="Arial"/>
          <w:sz w:val="24"/>
          <w:szCs w:val="24"/>
        </w:rPr>
        <w:t>Ростелекома</w:t>
      </w:r>
      <w:r w:rsidR="009E232A" w:rsidRPr="00985DAA">
        <w:rPr>
          <w:rFonts w:ascii="Arial" w:hAnsi="Arial" w:cs="Arial"/>
          <w:sz w:val="24"/>
          <w:szCs w:val="24"/>
        </w:rPr>
        <w:t>”</w:t>
      </w:r>
      <w:r w:rsidR="009E232A">
        <w:rPr>
          <w:rFonts w:ascii="Arial" w:hAnsi="Arial" w:cs="Arial"/>
          <w:sz w:val="24"/>
          <w:szCs w:val="24"/>
        </w:rPr>
        <w:t xml:space="preserve"> </w:t>
      </w:r>
      <w:r w:rsidR="00B609E6">
        <w:rPr>
          <w:rFonts w:ascii="Arial" w:hAnsi="Arial" w:cs="Arial"/>
          <w:sz w:val="24"/>
          <w:szCs w:val="24"/>
        </w:rPr>
        <w:t>позаботились о том</w:t>
      </w:r>
      <w:r w:rsidR="00CE76F0">
        <w:rPr>
          <w:rFonts w:ascii="Arial" w:hAnsi="Arial" w:cs="Arial"/>
          <w:sz w:val="24"/>
          <w:szCs w:val="24"/>
        </w:rPr>
        <w:t xml:space="preserve">, чтобы </w:t>
      </w:r>
      <w:r w:rsidR="00D70DF5">
        <w:rPr>
          <w:rFonts w:ascii="Arial" w:hAnsi="Arial" w:cs="Arial"/>
          <w:sz w:val="24"/>
          <w:szCs w:val="24"/>
        </w:rPr>
        <w:t>и</w:t>
      </w:r>
      <w:r w:rsidR="001B2EEB">
        <w:rPr>
          <w:rFonts w:ascii="Arial" w:hAnsi="Arial" w:cs="Arial"/>
          <w:sz w:val="24"/>
          <w:szCs w:val="24"/>
        </w:rPr>
        <w:t xml:space="preserve">гры </w:t>
      </w:r>
      <w:r w:rsidR="00D70DF5">
        <w:rPr>
          <w:rFonts w:ascii="Arial" w:hAnsi="Arial" w:cs="Arial"/>
          <w:sz w:val="24"/>
          <w:szCs w:val="24"/>
        </w:rPr>
        <w:t xml:space="preserve">стран </w:t>
      </w:r>
      <w:r w:rsidR="001B2EEB">
        <w:rPr>
          <w:rFonts w:ascii="Arial" w:hAnsi="Arial" w:cs="Arial"/>
          <w:sz w:val="24"/>
          <w:szCs w:val="24"/>
        </w:rPr>
        <w:t xml:space="preserve">БРИКС </w:t>
      </w:r>
      <w:r w:rsidR="00CE76F0">
        <w:rPr>
          <w:rFonts w:ascii="Arial" w:hAnsi="Arial" w:cs="Arial"/>
          <w:sz w:val="24"/>
          <w:szCs w:val="24"/>
        </w:rPr>
        <w:t xml:space="preserve">прошли на высоком </w:t>
      </w:r>
      <w:r w:rsidR="00D82355">
        <w:rPr>
          <w:rFonts w:ascii="Arial" w:hAnsi="Arial" w:cs="Arial"/>
          <w:sz w:val="24"/>
          <w:szCs w:val="24"/>
        </w:rPr>
        <w:t xml:space="preserve">техническом </w:t>
      </w:r>
      <w:r w:rsidR="00CE76F0">
        <w:rPr>
          <w:rFonts w:ascii="Arial" w:hAnsi="Arial" w:cs="Arial"/>
          <w:sz w:val="24"/>
          <w:szCs w:val="24"/>
        </w:rPr>
        <w:t>уровне</w:t>
      </w:r>
      <w:r w:rsidR="00280D70">
        <w:rPr>
          <w:rFonts w:ascii="Arial" w:eastAsiaTheme="minorHAnsi" w:hAnsi="Arial" w:cs="Arial"/>
          <w:sz w:val="24"/>
          <w:szCs w:val="24"/>
        </w:rPr>
        <w:t xml:space="preserve">». </w:t>
      </w:r>
    </w:p>
    <w:p w:rsidR="008E1CB6" w:rsidRPr="00BB5EAA" w:rsidRDefault="008E1CB6" w:rsidP="008E1CB6">
      <w:pPr>
        <w:ind w:right="-285"/>
        <w:jc w:val="both"/>
        <w:rPr>
          <w:rFonts w:ascii="Arial" w:eastAsiaTheme="minorHAnsi" w:hAnsi="Arial" w:cs="Arial"/>
          <w:sz w:val="24"/>
          <w:szCs w:val="24"/>
        </w:rPr>
      </w:pPr>
      <w:r w:rsidRPr="00BB5EAA">
        <w:rPr>
          <w:rFonts w:ascii="Arial" w:eastAsiaTheme="minorHAnsi" w:hAnsi="Arial" w:cs="Arial"/>
          <w:sz w:val="24"/>
          <w:szCs w:val="24"/>
        </w:rPr>
        <w:t xml:space="preserve">Владимир Леонов, министр спорта Республики Татарстан: </w:t>
      </w:r>
    </w:p>
    <w:p w:rsidR="000A3217" w:rsidRPr="00A903B1" w:rsidRDefault="0070130C" w:rsidP="007E1505">
      <w:pPr>
        <w:ind w:right="-285"/>
        <w:jc w:val="both"/>
        <w:rPr>
          <w:rFonts w:ascii="Arial" w:hAnsi="Arial" w:cs="Arial"/>
          <w:sz w:val="24"/>
          <w:szCs w:val="24"/>
        </w:rPr>
      </w:pPr>
      <w:r w:rsidRPr="00BB5EAA">
        <w:rPr>
          <w:rFonts w:ascii="Arial" w:hAnsi="Arial" w:cs="Arial"/>
          <w:sz w:val="24"/>
          <w:szCs w:val="24"/>
        </w:rPr>
        <w:t>«</w:t>
      </w:r>
      <w:r w:rsidR="00B609E6" w:rsidRPr="00BB5EAA">
        <w:rPr>
          <w:rFonts w:ascii="Arial" w:hAnsi="Arial" w:cs="Arial"/>
          <w:sz w:val="24"/>
          <w:szCs w:val="24"/>
        </w:rPr>
        <w:t>Состязания</w:t>
      </w:r>
      <w:r w:rsidR="00335848" w:rsidRPr="00BB5EAA">
        <w:rPr>
          <w:rFonts w:ascii="Arial" w:hAnsi="Arial" w:cs="Arial"/>
          <w:sz w:val="24"/>
          <w:szCs w:val="24"/>
        </w:rPr>
        <w:t xml:space="preserve"> </w:t>
      </w:r>
      <w:r w:rsidR="00FD02C8" w:rsidRPr="00BB5EAA">
        <w:rPr>
          <w:rFonts w:ascii="Arial" w:hAnsi="Arial" w:cs="Arial"/>
          <w:sz w:val="24"/>
          <w:szCs w:val="24"/>
        </w:rPr>
        <w:t xml:space="preserve">будут проходить на </w:t>
      </w:r>
      <w:r w:rsidR="00985DAA" w:rsidRPr="00BB5EAA">
        <w:rPr>
          <w:rFonts w:ascii="Arial" w:hAnsi="Arial" w:cs="Arial"/>
          <w:sz w:val="24"/>
          <w:szCs w:val="24"/>
        </w:rPr>
        <w:t>17</w:t>
      </w:r>
      <w:r w:rsidR="00FD02C8" w:rsidRPr="00BB5EAA">
        <w:rPr>
          <w:rFonts w:ascii="Arial" w:hAnsi="Arial" w:cs="Arial"/>
          <w:sz w:val="24"/>
          <w:szCs w:val="24"/>
        </w:rPr>
        <w:t xml:space="preserve"> площадках</w:t>
      </w:r>
      <w:r w:rsidR="007E1505" w:rsidRPr="00BB5EAA">
        <w:rPr>
          <w:rFonts w:ascii="Arial" w:hAnsi="Arial" w:cs="Arial"/>
          <w:sz w:val="24"/>
          <w:szCs w:val="24"/>
        </w:rPr>
        <w:t xml:space="preserve"> </w:t>
      </w:r>
      <w:r w:rsidR="00FD02C8" w:rsidRPr="00BB5EAA">
        <w:rPr>
          <w:rFonts w:ascii="Arial" w:hAnsi="Arial" w:cs="Arial"/>
          <w:sz w:val="24"/>
          <w:szCs w:val="24"/>
        </w:rPr>
        <w:t>Казани</w:t>
      </w:r>
      <w:r w:rsidR="00507D6A">
        <w:rPr>
          <w:rFonts w:ascii="Arial" w:hAnsi="Arial" w:cs="Arial"/>
          <w:sz w:val="24"/>
          <w:szCs w:val="24"/>
        </w:rPr>
        <w:t xml:space="preserve">. </w:t>
      </w:r>
      <w:r w:rsidR="00274AB4" w:rsidRPr="00BB5EAA">
        <w:rPr>
          <w:rFonts w:ascii="Arial" w:hAnsi="Arial" w:cs="Arial"/>
          <w:sz w:val="24"/>
          <w:szCs w:val="24"/>
        </w:rPr>
        <w:t>Компания “Ростелеком” предоставила канал</w:t>
      </w:r>
      <w:r w:rsidR="00507D6A">
        <w:rPr>
          <w:rFonts w:ascii="Arial" w:hAnsi="Arial" w:cs="Arial"/>
          <w:sz w:val="24"/>
          <w:szCs w:val="24"/>
        </w:rPr>
        <w:t>ы</w:t>
      </w:r>
      <w:r w:rsidR="00274AB4" w:rsidRPr="00BB5EAA">
        <w:rPr>
          <w:rFonts w:ascii="Arial" w:hAnsi="Arial" w:cs="Arial"/>
          <w:sz w:val="24"/>
          <w:szCs w:val="24"/>
        </w:rPr>
        <w:t xml:space="preserve"> связи на большей части объектов</w:t>
      </w:r>
      <w:r w:rsidR="003F5988" w:rsidRPr="00BB5EAA">
        <w:rPr>
          <w:rFonts w:ascii="Arial" w:hAnsi="Arial" w:cs="Arial"/>
          <w:sz w:val="24"/>
          <w:szCs w:val="24"/>
        </w:rPr>
        <w:t>. Наши л</w:t>
      </w:r>
      <w:r w:rsidR="00EE330D" w:rsidRPr="00BB5EAA">
        <w:rPr>
          <w:rFonts w:ascii="Arial" w:hAnsi="Arial" w:cs="Arial"/>
          <w:sz w:val="24"/>
          <w:szCs w:val="24"/>
        </w:rPr>
        <w:t>окации полностью</w:t>
      </w:r>
      <w:r w:rsidR="00FD008B" w:rsidRPr="00BB5EAA">
        <w:rPr>
          <w:rFonts w:ascii="Arial" w:hAnsi="Arial" w:cs="Arial"/>
          <w:sz w:val="24"/>
          <w:szCs w:val="24"/>
        </w:rPr>
        <w:t xml:space="preserve"> готовы к проведению игр</w:t>
      </w:r>
      <w:r w:rsidR="000A3217" w:rsidRPr="00BB5EAA">
        <w:rPr>
          <w:rFonts w:ascii="Arial" w:hAnsi="Arial" w:cs="Arial"/>
          <w:sz w:val="24"/>
          <w:szCs w:val="24"/>
        </w:rPr>
        <w:t xml:space="preserve">. </w:t>
      </w:r>
      <w:r w:rsidR="000A3217" w:rsidRPr="00BB5EAA">
        <w:rPr>
          <w:rStyle w:val="af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Ожидаем делегации из более чем 90 стран».</w:t>
      </w:r>
      <w:r w:rsidR="000A3217">
        <w:rPr>
          <w:rStyle w:val="af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6F6135" w:rsidRPr="00617A68" w:rsidRDefault="0074271E" w:rsidP="00617A68">
      <w:pPr>
        <w:shd w:val="clear" w:color="auto" w:fill="FFFFFF"/>
        <w:spacing w:before="180" w:after="180" w:line="240" w:lineRule="auto"/>
        <w:ind w:right="-285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74271E">
        <w:rPr>
          <w:rFonts w:ascii="Arial" w:eastAsia="Times New Roman" w:hAnsi="Arial" w:cs="Arial"/>
          <w:color w:val="231F20"/>
          <w:sz w:val="24"/>
          <w:szCs w:val="24"/>
        </w:rPr>
        <w:t xml:space="preserve">С 12 по 23 июня Казань примет </w:t>
      </w:r>
      <w:r w:rsidR="0017332C">
        <w:rPr>
          <w:rFonts w:ascii="Arial" w:eastAsia="Times New Roman" w:hAnsi="Arial" w:cs="Arial"/>
          <w:color w:val="231F20"/>
          <w:sz w:val="24"/>
          <w:szCs w:val="24"/>
        </w:rPr>
        <w:t>м</w:t>
      </w:r>
      <w:r w:rsidR="0017332C" w:rsidRPr="0074271E">
        <w:rPr>
          <w:rFonts w:ascii="Arial" w:eastAsia="Times New Roman" w:hAnsi="Arial" w:cs="Arial"/>
          <w:color w:val="231F20"/>
          <w:sz w:val="24"/>
          <w:szCs w:val="24"/>
        </w:rPr>
        <w:t xml:space="preserve">еждународное </w:t>
      </w:r>
      <w:proofErr w:type="spellStart"/>
      <w:r w:rsidRPr="0074271E">
        <w:rPr>
          <w:rFonts w:ascii="Arial" w:eastAsia="Times New Roman" w:hAnsi="Arial" w:cs="Arial"/>
          <w:color w:val="231F20"/>
          <w:sz w:val="24"/>
          <w:szCs w:val="24"/>
        </w:rPr>
        <w:t>мультиспортивное</w:t>
      </w:r>
      <w:proofErr w:type="spellEnd"/>
      <w:r w:rsidRPr="0074271E">
        <w:rPr>
          <w:rFonts w:ascii="Arial" w:eastAsia="Times New Roman" w:hAnsi="Arial" w:cs="Arial"/>
          <w:color w:val="231F20"/>
          <w:sz w:val="24"/>
          <w:szCs w:val="24"/>
        </w:rPr>
        <w:t xml:space="preserve"> мероприятие «Спортивные игры стран БРИКС». Соревнования пройдут в преддверии октябрьского саммита БРИКС, который также состоится в столице Республики Татарстан.</w:t>
      </w:r>
      <w:r w:rsidR="00792D3D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792D3D" w:rsidRPr="00792D3D">
        <w:rPr>
          <w:rFonts w:ascii="Arial" w:hAnsi="Arial" w:cs="Arial"/>
          <w:color w:val="231F20"/>
          <w:sz w:val="24"/>
          <w:szCs w:val="24"/>
          <w:shd w:val="clear" w:color="auto" w:fill="FFFFFF"/>
        </w:rPr>
        <w:t>В течение 12 дней 5</w:t>
      </w:r>
      <w:r w:rsidR="00B609E6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792D3D" w:rsidRPr="00792D3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000 спортсменов будут </w:t>
      </w:r>
      <w:r w:rsidR="000249AC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состязаться </w:t>
      </w:r>
      <w:r w:rsidR="00792D3D" w:rsidRPr="00792D3D">
        <w:rPr>
          <w:rFonts w:ascii="Arial" w:hAnsi="Arial" w:cs="Arial"/>
          <w:color w:val="231F20"/>
          <w:sz w:val="24"/>
          <w:szCs w:val="24"/>
          <w:shd w:val="clear" w:color="auto" w:fill="FFFFFF"/>
        </w:rPr>
        <w:t>по 29 видам спорта</w:t>
      </w:r>
      <w:r w:rsidR="00792D3D">
        <w:rPr>
          <w:rFonts w:ascii="Arial" w:hAnsi="Arial" w:cs="Arial"/>
          <w:color w:val="231F20"/>
          <w:sz w:val="24"/>
          <w:szCs w:val="24"/>
          <w:shd w:val="clear" w:color="auto" w:fill="FFFFFF"/>
        </w:rPr>
        <w:t>.</w:t>
      </w:r>
    </w:p>
    <w:p w:rsidR="006148A7" w:rsidRPr="00470692" w:rsidRDefault="00177427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center"/>
        <w:rPr>
          <w:rFonts w:ascii="Arial" w:eastAsia="Arial" w:hAnsi="Arial" w:cs="Arial"/>
          <w:sz w:val="20"/>
          <w:szCs w:val="20"/>
        </w:rPr>
      </w:pPr>
      <w:r w:rsidRPr="00470692">
        <w:rPr>
          <w:rFonts w:ascii="Arial" w:eastAsia="Arial" w:hAnsi="Arial" w:cs="Arial"/>
          <w:sz w:val="20"/>
          <w:szCs w:val="20"/>
        </w:rPr>
        <w:t>* * *</w:t>
      </w:r>
    </w:p>
    <w:p w:rsidR="006148A7" w:rsidRPr="00470692" w:rsidRDefault="00177427" w:rsidP="00C245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5"/>
        <w:jc w:val="both"/>
        <w:rPr>
          <w:rFonts w:ascii="Arial" w:eastAsia="Arial" w:hAnsi="Arial" w:cs="Arial"/>
        </w:rPr>
      </w:pPr>
      <w:r w:rsidRPr="00470692">
        <w:rPr>
          <w:rFonts w:ascii="Arial" w:eastAsia="Arial" w:hAnsi="Arial" w:cs="Arial"/>
          <w:b/>
        </w:rPr>
        <w:t>«Ростелеком»</w:t>
      </w:r>
      <w:r w:rsidRPr="00470692">
        <w:rPr>
          <w:rFonts w:ascii="Arial" w:eastAsia="Arial" w:hAnsi="Arial" w:cs="Arial"/>
        </w:rPr>
        <w:t xml:space="preserve"> — крупнейший в России интегрированный провайдер цифровых услуг и решений, признанный технологический лидер в области электронного правительства, </w:t>
      </w:r>
      <w:proofErr w:type="spellStart"/>
      <w:r w:rsidRPr="00470692">
        <w:rPr>
          <w:rFonts w:ascii="Arial" w:eastAsia="Arial" w:hAnsi="Arial" w:cs="Arial"/>
        </w:rPr>
        <w:t>кибербезопасности</w:t>
      </w:r>
      <w:proofErr w:type="spellEnd"/>
      <w:r w:rsidRPr="00470692">
        <w:rPr>
          <w:rFonts w:ascii="Arial" w:eastAsia="Arial" w:hAnsi="Arial" w:cs="Arial"/>
        </w:rPr>
        <w:t>, дата-центров и облачных вычислений, биометрии, здравоохранения, образования, жилищно-коммунальных услуг.</w:t>
      </w:r>
    </w:p>
    <w:p w:rsidR="006148A7" w:rsidRPr="00470692" w:rsidRDefault="00177427" w:rsidP="00C245AF">
      <w:pPr>
        <w:spacing w:after="120" w:line="240" w:lineRule="auto"/>
        <w:ind w:right="-285"/>
        <w:jc w:val="both"/>
        <w:rPr>
          <w:rFonts w:ascii="Arial" w:eastAsia="Arial" w:hAnsi="Arial" w:cs="Arial"/>
        </w:rPr>
      </w:pPr>
      <w:r w:rsidRPr="00470692">
        <w:rPr>
          <w:rFonts w:ascii="Arial" w:eastAsia="Arial" w:hAnsi="Arial" w:cs="Arial"/>
        </w:rPr>
        <w:t xml:space="preserve">В </w:t>
      </w:r>
      <w:r w:rsidR="00FA70CF" w:rsidRPr="00470692">
        <w:rPr>
          <w:rFonts w:ascii="Arial" w:eastAsia="Arial" w:hAnsi="Arial" w:cs="Arial"/>
        </w:rPr>
        <w:t>Республике Татарстан</w:t>
      </w:r>
      <w:r w:rsidRPr="00470692">
        <w:rPr>
          <w:rFonts w:ascii="Arial" w:eastAsia="Arial" w:hAnsi="Arial" w:cs="Arial"/>
        </w:rPr>
        <w:t xml:space="preserve"> компания оказывает современные телекоммуникационные услуги для граждан, государственных и частных организаций. С перечнем услуг можно ознакомиться на сайте «Ростелекома» </w:t>
      </w:r>
      <w:hyperlink r:id="rId7">
        <w:r w:rsidRPr="00470692">
          <w:rPr>
            <w:rFonts w:ascii="Arial" w:eastAsia="Arial" w:hAnsi="Arial" w:cs="Arial"/>
            <w:u w:val="single"/>
          </w:rPr>
          <w:t>www.rt.ru</w:t>
        </w:r>
      </w:hyperlink>
      <w:r w:rsidRPr="00470692">
        <w:rPr>
          <w:rFonts w:ascii="Arial" w:eastAsia="Arial" w:hAnsi="Arial" w:cs="Arial"/>
        </w:rPr>
        <w:t>.</w:t>
      </w:r>
    </w:p>
    <w:sectPr w:rsidR="006148A7" w:rsidRPr="00470692" w:rsidSect="00AB68FF">
      <w:headerReference w:type="first" r:id="rId8"/>
      <w:pgSz w:w="11906" w:h="16838"/>
      <w:pgMar w:top="851" w:right="1134" w:bottom="1134" w:left="1276" w:header="851" w:footer="1134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9021E4" w16cid:durableId="2A116122"/>
  <w16cid:commentId w16cid:paraId="2370E8F1" w16cid:durableId="2A116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2E" w:rsidRDefault="00E23F2E">
      <w:pPr>
        <w:spacing w:after="0" w:line="240" w:lineRule="auto"/>
      </w:pPr>
      <w:r>
        <w:separator/>
      </w:r>
    </w:p>
  </w:endnote>
  <w:endnote w:type="continuationSeparator" w:id="0">
    <w:p w:rsidR="00E23F2E" w:rsidRDefault="00E2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2E" w:rsidRDefault="00E23F2E">
      <w:pPr>
        <w:spacing w:after="0" w:line="240" w:lineRule="auto"/>
      </w:pPr>
      <w:r>
        <w:separator/>
      </w:r>
    </w:p>
  </w:footnote>
  <w:footnote w:type="continuationSeparator" w:id="0">
    <w:p w:rsidR="00E23F2E" w:rsidRDefault="00E2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A7" w:rsidRDefault="001774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212975" cy="8293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97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63A0"/>
    <w:multiLevelType w:val="hybridMultilevel"/>
    <w:tmpl w:val="7E5E4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A7"/>
    <w:rsid w:val="00010C1A"/>
    <w:rsid w:val="00015837"/>
    <w:rsid w:val="000249AC"/>
    <w:rsid w:val="00030772"/>
    <w:rsid w:val="00035860"/>
    <w:rsid w:val="000423BA"/>
    <w:rsid w:val="0004372C"/>
    <w:rsid w:val="00052117"/>
    <w:rsid w:val="00063693"/>
    <w:rsid w:val="00083831"/>
    <w:rsid w:val="00083F95"/>
    <w:rsid w:val="000915D5"/>
    <w:rsid w:val="000A3217"/>
    <w:rsid w:val="000A49CC"/>
    <w:rsid w:val="000A618E"/>
    <w:rsid w:val="000C049B"/>
    <w:rsid w:val="000C1104"/>
    <w:rsid w:val="000C43A3"/>
    <w:rsid w:val="000C71BF"/>
    <w:rsid w:val="000D3238"/>
    <w:rsid w:val="000D3F05"/>
    <w:rsid w:val="000D43A6"/>
    <w:rsid w:val="000E09FF"/>
    <w:rsid w:val="000E5410"/>
    <w:rsid w:val="000F1113"/>
    <w:rsid w:val="000F39F4"/>
    <w:rsid w:val="000F4F13"/>
    <w:rsid w:val="000F6A8B"/>
    <w:rsid w:val="000F6D8A"/>
    <w:rsid w:val="00107C73"/>
    <w:rsid w:val="00113146"/>
    <w:rsid w:val="00114364"/>
    <w:rsid w:val="00123246"/>
    <w:rsid w:val="00132D91"/>
    <w:rsid w:val="0013349B"/>
    <w:rsid w:val="0013361B"/>
    <w:rsid w:val="00135826"/>
    <w:rsid w:val="00141D34"/>
    <w:rsid w:val="00155AAD"/>
    <w:rsid w:val="00156C90"/>
    <w:rsid w:val="001600BC"/>
    <w:rsid w:val="0017332C"/>
    <w:rsid w:val="00177427"/>
    <w:rsid w:val="00191D09"/>
    <w:rsid w:val="001B1097"/>
    <w:rsid w:val="001B2B8D"/>
    <w:rsid w:val="001B2EEB"/>
    <w:rsid w:val="001B7DCE"/>
    <w:rsid w:val="001C3677"/>
    <w:rsid w:val="001C46F2"/>
    <w:rsid w:val="001D13F3"/>
    <w:rsid w:val="001E2C74"/>
    <w:rsid w:val="001E4B1F"/>
    <w:rsid w:val="001F02D2"/>
    <w:rsid w:val="001F3803"/>
    <w:rsid w:val="001F5418"/>
    <w:rsid w:val="00200E35"/>
    <w:rsid w:val="0020139B"/>
    <w:rsid w:val="00212D77"/>
    <w:rsid w:val="00224914"/>
    <w:rsid w:val="00230241"/>
    <w:rsid w:val="00255069"/>
    <w:rsid w:val="002559D2"/>
    <w:rsid w:val="00270F35"/>
    <w:rsid w:val="00274AB4"/>
    <w:rsid w:val="00280D70"/>
    <w:rsid w:val="00280E46"/>
    <w:rsid w:val="002863D5"/>
    <w:rsid w:val="002872AD"/>
    <w:rsid w:val="002969F6"/>
    <w:rsid w:val="002A6D69"/>
    <w:rsid w:val="002B4142"/>
    <w:rsid w:val="002D206F"/>
    <w:rsid w:val="002D6BDD"/>
    <w:rsid w:val="002E16AA"/>
    <w:rsid w:val="002F2D85"/>
    <w:rsid w:val="002F7A24"/>
    <w:rsid w:val="0030059F"/>
    <w:rsid w:val="0032426A"/>
    <w:rsid w:val="00333061"/>
    <w:rsid w:val="0033558D"/>
    <w:rsid w:val="00335848"/>
    <w:rsid w:val="00336CC7"/>
    <w:rsid w:val="00350B7A"/>
    <w:rsid w:val="00356029"/>
    <w:rsid w:val="00360924"/>
    <w:rsid w:val="00373475"/>
    <w:rsid w:val="00376C70"/>
    <w:rsid w:val="0038595C"/>
    <w:rsid w:val="003943AA"/>
    <w:rsid w:val="00395315"/>
    <w:rsid w:val="00395BF9"/>
    <w:rsid w:val="003B70A7"/>
    <w:rsid w:val="003D0E22"/>
    <w:rsid w:val="003D7360"/>
    <w:rsid w:val="003D753D"/>
    <w:rsid w:val="003E0585"/>
    <w:rsid w:val="003E40AE"/>
    <w:rsid w:val="003E71E4"/>
    <w:rsid w:val="003F5988"/>
    <w:rsid w:val="004078A3"/>
    <w:rsid w:val="00421369"/>
    <w:rsid w:val="004304E6"/>
    <w:rsid w:val="004453D4"/>
    <w:rsid w:val="004454E2"/>
    <w:rsid w:val="004527A0"/>
    <w:rsid w:val="00470692"/>
    <w:rsid w:val="00476D00"/>
    <w:rsid w:val="0048663A"/>
    <w:rsid w:val="0049614A"/>
    <w:rsid w:val="004B6439"/>
    <w:rsid w:val="004D604E"/>
    <w:rsid w:val="004E4456"/>
    <w:rsid w:val="004F6EC8"/>
    <w:rsid w:val="00503753"/>
    <w:rsid w:val="00504037"/>
    <w:rsid w:val="00504F7B"/>
    <w:rsid w:val="00505FC2"/>
    <w:rsid w:val="00507D6A"/>
    <w:rsid w:val="005230A7"/>
    <w:rsid w:val="0054075B"/>
    <w:rsid w:val="00551B50"/>
    <w:rsid w:val="005676D5"/>
    <w:rsid w:val="005678CE"/>
    <w:rsid w:val="00582337"/>
    <w:rsid w:val="00585FB8"/>
    <w:rsid w:val="005944FF"/>
    <w:rsid w:val="005A76C4"/>
    <w:rsid w:val="005B12F7"/>
    <w:rsid w:val="005B1629"/>
    <w:rsid w:val="005C31D2"/>
    <w:rsid w:val="005E36DF"/>
    <w:rsid w:val="00600041"/>
    <w:rsid w:val="00607A44"/>
    <w:rsid w:val="006148A7"/>
    <w:rsid w:val="00617A68"/>
    <w:rsid w:val="00641FD8"/>
    <w:rsid w:val="0065573A"/>
    <w:rsid w:val="00657977"/>
    <w:rsid w:val="00661005"/>
    <w:rsid w:val="00673AB7"/>
    <w:rsid w:val="00681E2F"/>
    <w:rsid w:val="00687344"/>
    <w:rsid w:val="00693C3D"/>
    <w:rsid w:val="00694231"/>
    <w:rsid w:val="0069499C"/>
    <w:rsid w:val="00696012"/>
    <w:rsid w:val="006B74B3"/>
    <w:rsid w:val="006C01A8"/>
    <w:rsid w:val="006D1E15"/>
    <w:rsid w:val="006D499E"/>
    <w:rsid w:val="006D5FBD"/>
    <w:rsid w:val="006E3514"/>
    <w:rsid w:val="006F3FE4"/>
    <w:rsid w:val="006F6135"/>
    <w:rsid w:val="0070130C"/>
    <w:rsid w:val="0070137B"/>
    <w:rsid w:val="00705D72"/>
    <w:rsid w:val="00706557"/>
    <w:rsid w:val="0071005C"/>
    <w:rsid w:val="00712186"/>
    <w:rsid w:val="00713086"/>
    <w:rsid w:val="00734F04"/>
    <w:rsid w:val="0074271E"/>
    <w:rsid w:val="00760F20"/>
    <w:rsid w:val="007830A7"/>
    <w:rsid w:val="00792188"/>
    <w:rsid w:val="00792D3D"/>
    <w:rsid w:val="0079622C"/>
    <w:rsid w:val="00796B03"/>
    <w:rsid w:val="007A0F41"/>
    <w:rsid w:val="007A12EB"/>
    <w:rsid w:val="007B2C4F"/>
    <w:rsid w:val="007B60D8"/>
    <w:rsid w:val="007B613B"/>
    <w:rsid w:val="007C3B58"/>
    <w:rsid w:val="007E1505"/>
    <w:rsid w:val="007E1EF2"/>
    <w:rsid w:val="007E5C10"/>
    <w:rsid w:val="007F366E"/>
    <w:rsid w:val="007F67E0"/>
    <w:rsid w:val="00801CE2"/>
    <w:rsid w:val="008167E5"/>
    <w:rsid w:val="00822E5A"/>
    <w:rsid w:val="008230F8"/>
    <w:rsid w:val="0084144B"/>
    <w:rsid w:val="008540E7"/>
    <w:rsid w:val="00876849"/>
    <w:rsid w:val="008860D8"/>
    <w:rsid w:val="008A2FAE"/>
    <w:rsid w:val="008C4460"/>
    <w:rsid w:val="008C6CB7"/>
    <w:rsid w:val="008D124E"/>
    <w:rsid w:val="008E1CB6"/>
    <w:rsid w:val="008E6CD3"/>
    <w:rsid w:val="008F3918"/>
    <w:rsid w:val="00912354"/>
    <w:rsid w:val="00932AF6"/>
    <w:rsid w:val="00937F88"/>
    <w:rsid w:val="00945186"/>
    <w:rsid w:val="00946BCC"/>
    <w:rsid w:val="0094783E"/>
    <w:rsid w:val="00954E08"/>
    <w:rsid w:val="009617A7"/>
    <w:rsid w:val="00961848"/>
    <w:rsid w:val="009630C6"/>
    <w:rsid w:val="009714A4"/>
    <w:rsid w:val="00981F3F"/>
    <w:rsid w:val="00985DAA"/>
    <w:rsid w:val="009A0015"/>
    <w:rsid w:val="009A4657"/>
    <w:rsid w:val="009C2F75"/>
    <w:rsid w:val="009C7FA3"/>
    <w:rsid w:val="009D072E"/>
    <w:rsid w:val="009D3450"/>
    <w:rsid w:val="009E232A"/>
    <w:rsid w:val="009F0FC4"/>
    <w:rsid w:val="009F7D25"/>
    <w:rsid w:val="00A102BF"/>
    <w:rsid w:val="00A112B2"/>
    <w:rsid w:val="00A13E33"/>
    <w:rsid w:val="00A300B8"/>
    <w:rsid w:val="00A320F8"/>
    <w:rsid w:val="00A33107"/>
    <w:rsid w:val="00A475F8"/>
    <w:rsid w:val="00A5772A"/>
    <w:rsid w:val="00A60428"/>
    <w:rsid w:val="00A6182D"/>
    <w:rsid w:val="00A7146F"/>
    <w:rsid w:val="00A74637"/>
    <w:rsid w:val="00A76AAD"/>
    <w:rsid w:val="00A77ECD"/>
    <w:rsid w:val="00A8022B"/>
    <w:rsid w:val="00A83BF7"/>
    <w:rsid w:val="00A85DEF"/>
    <w:rsid w:val="00A903B1"/>
    <w:rsid w:val="00A91773"/>
    <w:rsid w:val="00A92B62"/>
    <w:rsid w:val="00AA19AE"/>
    <w:rsid w:val="00AB68FF"/>
    <w:rsid w:val="00B03778"/>
    <w:rsid w:val="00B0422A"/>
    <w:rsid w:val="00B31FF6"/>
    <w:rsid w:val="00B47650"/>
    <w:rsid w:val="00B609E6"/>
    <w:rsid w:val="00B6490D"/>
    <w:rsid w:val="00B74C97"/>
    <w:rsid w:val="00B8749C"/>
    <w:rsid w:val="00B87B06"/>
    <w:rsid w:val="00B9553D"/>
    <w:rsid w:val="00BA3EBC"/>
    <w:rsid w:val="00BA4B3A"/>
    <w:rsid w:val="00BA7BDE"/>
    <w:rsid w:val="00BB3F89"/>
    <w:rsid w:val="00BB5EAA"/>
    <w:rsid w:val="00BB778E"/>
    <w:rsid w:val="00BC5E7B"/>
    <w:rsid w:val="00BE1E6E"/>
    <w:rsid w:val="00BE7B1A"/>
    <w:rsid w:val="00BF7FC2"/>
    <w:rsid w:val="00C023EF"/>
    <w:rsid w:val="00C0570A"/>
    <w:rsid w:val="00C114BF"/>
    <w:rsid w:val="00C13532"/>
    <w:rsid w:val="00C245AF"/>
    <w:rsid w:val="00C45D52"/>
    <w:rsid w:val="00C47509"/>
    <w:rsid w:val="00C620FE"/>
    <w:rsid w:val="00C643A1"/>
    <w:rsid w:val="00C66660"/>
    <w:rsid w:val="00C734A7"/>
    <w:rsid w:val="00C76363"/>
    <w:rsid w:val="00C777EE"/>
    <w:rsid w:val="00C82C49"/>
    <w:rsid w:val="00C86E5E"/>
    <w:rsid w:val="00C90C51"/>
    <w:rsid w:val="00C91917"/>
    <w:rsid w:val="00C966BB"/>
    <w:rsid w:val="00CA1AAC"/>
    <w:rsid w:val="00CA3E47"/>
    <w:rsid w:val="00CB2700"/>
    <w:rsid w:val="00CC4A0F"/>
    <w:rsid w:val="00CC5AD0"/>
    <w:rsid w:val="00CD00FD"/>
    <w:rsid w:val="00CE76F0"/>
    <w:rsid w:val="00CF47C9"/>
    <w:rsid w:val="00D002F1"/>
    <w:rsid w:val="00D50170"/>
    <w:rsid w:val="00D55A2F"/>
    <w:rsid w:val="00D640E9"/>
    <w:rsid w:val="00D70DF5"/>
    <w:rsid w:val="00D724ED"/>
    <w:rsid w:val="00D748FB"/>
    <w:rsid w:val="00D76789"/>
    <w:rsid w:val="00D802C8"/>
    <w:rsid w:val="00D82355"/>
    <w:rsid w:val="00D824E0"/>
    <w:rsid w:val="00D85116"/>
    <w:rsid w:val="00D858C3"/>
    <w:rsid w:val="00D858D1"/>
    <w:rsid w:val="00D97C1B"/>
    <w:rsid w:val="00DA6D5A"/>
    <w:rsid w:val="00DB6193"/>
    <w:rsid w:val="00DC010B"/>
    <w:rsid w:val="00DD0115"/>
    <w:rsid w:val="00DE341E"/>
    <w:rsid w:val="00E01E52"/>
    <w:rsid w:val="00E23F2E"/>
    <w:rsid w:val="00E27303"/>
    <w:rsid w:val="00E35DAC"/>
    <w:rsid w:val="00E52A51"/>
    <w:rsid w:val="00E52AEC"/>
    <w:rsid w:val="00E63FE0"/>
    <w:rsid w:val="00E77142"/>
    <w:rsid w:val="00E87680"/>
    <w:rsid w:val="00EB11F3"/>
    <w:rsid w:val="00EB2A12"/>
    <w:rsid w:val="00EC1933"/>
    <w:rsid w:val="00EE330D"/>
    <w:rsid w:val="00EE3E4B"/>
    <w:rsid w:val="00F00E75"/>
    <w:rsid w:val="00F071BB"/>
    <w:rsid w:val="00F07FA7"/>
    <w:rsid w:val="00F21AE6"/>
    <w:rsid w:val="00F25254"/>
    <w:rsid w:val="00F30A3E"/>
    <w:rsid w:val="00F335D7"/>
    <w:rsid w:val="00F43A27"/>
    <w:rsid w:val="00F54A58"/>
    <w:rsid w:val="00F6027E"/>
    <w:rsid w:val="00F67CCB"/>
    <w:rsid w:val="00F7360D"/>
    <w:rsid w:val="00F87531"/>
    <w:rsid w:val="00F876FA"/>
    <w:rsid w:val="00F90888"/>
    <w:rsid w:val="00F95214"/>
    <w:rsid w:val="00FA0197"/>
    <w:rsid w:val="00FA5498"/>
    <w:rsid w:val="00FA70CF"/>
    <w:rsid w:val="00FB2482"/>
    <w:rsid w:val="00FB4AB7"/>
    <w:rsid w:val="00FC2DBC"/>
    <w:rsid w:val="00FD008B"/>
    <w:rsid w:val="00FD02C8"/>
    <w:rsid w:val="00FD2F04"/>
    <w:rsid w:val="00FE07D9"/>
    <w:rsid w:val="00FE612D"/>
    <w:rsid w:val="00FF343A"/>
    <w:rsid w:val="00FF34A0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D152"/>
  <w15:docId w15:val="{77BD7618-1877-4A85-8146-A44533B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0015"/>
  </w:style>
  <w:style w:type="paragraph" w:styleId="1">
    <w:name w:val="heading 1"/>
    <w:basedOn w:val="a"/>
    <w:next w:val="a"/>
    <w:rsid w:val="009A001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rsid w:val="009A00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A00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A00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A00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A00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0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A00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A00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001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5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95B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5B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5B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5B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5BF9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0E09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lice-fade-word">
    <w:name w:val="alice-fade-word"/>
    <w:basedOn w:val="a0"/>
    <w:rsid w:val="00A77ECD"/>
  </w:style>
  <w:style w:type="paragraph" w:styleId="ad">
    <w:name w:val="Normal (Web)"/>
    <w:basedOn w:val="a"/>
    <w:uiPriority w:val="99"/>
    <w:unhideWhenUsed/>
    <w:rsid w:val="00A7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7146F"/>
    <w:rPr>
      <w:b/>
      <w:bCs/>
    </w:rPr>
  </w:style>
  <w:style w:type="character" w:styleId="af">
    <w:name w:val="Emphasis"/>
    <w:basedOn w:val="a0"/>
    <w:uiPriority w:val="20"/>
    <w:qFormat/>
    <w:rsid w:val="000A3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Казенная Татьяна Валерьевна</dc:creator>
  <cp:lastModifiedBy>Алексеева Татьяна Андрияновна</cp:lastModifiedBy>
  <cp:revision>5</cp:revision>
  <cp:lastPrinted>2024-02-29T09:20:00Z</cp:lastPrinted>
  <dcterms:created xsi:type="dcterms:W3CDTF">2024-06-10T08:58:00Z</dcterms:created>
  <dcterms:modified xsi:type="dcterms:W3CDTF">2024-06-10T11:09:00Z</dcterms:modified>
</cp:coreProperties>
</file>