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F448" w14:textId="77777777" w:rsidR="00D3186D" w:rsidRPr="00B27E9A" w:rsidRDefault="00D3186D" w:rsidP="00D3186D">
      <w:pPr>
        <w:rPr>
          <w:lang w:val="en-US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3650"/>
      </w:tblGrid>
      <w:tr w:rsidR="00D3186D" w:rsidRPr="00096591" w14:paraId="78FFD2BE" w14:textId="77777777" w:rsidTr="005C2D32">
        <w:trPr>
          <w:trHeight w:val="1070"/>
        </w:trPr>
        <w:tc>
          <w:tcPr>
            <w:tcW w:w="5706" w:type="dxa"/>
          </w:tcPr>
          <w:p w14:paraId="40794034" w14:textId="77777777" w:rsidR="00D3186D" w:rsidRPr="00DF3261" w:rsidRDefault="00D3186D" w:rsidP="005C2D32">
            <w:pPr>
              <w:rPr>
                <w:rFonts w:ascii="Helvetica Now Text Light" w:hAnsi="Helvetica Now Text Light" w:cs="Arial"/>
                <w:b/>
                <w:sz w:val="72"/>
                <w:szCs w:val="72"/>
              </w:rPr>
            </w:pPr>
            <w:r>
              <w:rPr>
                <w:rFonts w:ascii="Helvetica Now Text Light" w:hAnsi="Helvetica Now Text Light" w:cs="Arial"/>
                <w:b/>
                <w:sz w:val="72"/>
                <w:szCs w:val="72"/>
              </w:rPr>
              <w:softHyphen/>
            </w:r>
            <w:r>
              <w:rPr>
                <w:rFonts w:ascii="Helvetica Now Text Light" w:hAnsi="Helvetica Now Text Light" w:cs="Arial"/>
                <w:b/>
                <w:sz w:val="72"/>
                <w:szCs w:val="72"/>
              </w:rPr>
              <w:softHyphen/>
            </w:r>
            <w:r>
              <w:rPr>
                <w:rFonts w:ascii="Helvetica Now Text Light" w:hAnsi="Helvetica Now Text Light" w:cs="Arial"/>
                <w:b/>
                <w:noProof/>
                <w:sz w:val="72"/>
                <w:szCs w:val="72"/>
                <w:lang w:eastAsia="zh-CN"/>
              </w:rPr>
              <w:drawing>
                <wp:inline distT="0" distB="0" distL="0" distR="0" wp14:anchorId="4EB70377" wp14:editId="5E0CCB50">
                  <wp:extent cx="1855502" cy="879764"/>
                  <wp:effectExtent l="0" t="0" r="0" b="0"/>
                  <wp:docPr id="5" name="Рисунок 5" descr="Изображение выглядит как Шрифт, логотип, Графика, бел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Шрифт, логотип, Графика, белый&#10;&#10;Автоматически созданное описание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27" cy="88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14:paraId="06A0E0C3" w14:textId="77777777" w:rsidR="00D3186D" w:rsidRPr="000E244C" w:rsidRDefault="00D3186D" w:rsidP="005C2D32">
            <w:pPr>
              <w:jc w:val="right"/>
              <w:rPr>
                <w:rFonts w:ascii="Helvetica" w:hAnsi="Helvetica" w:cs="Helvetica"/>
                <w:sz w:val="16"/>
                <w:szCs w:val="16"/>
                <w:lang w:val="ru-RU"/>
              </w:rPr>
            </w:pPr>
            <w:r>
              <w:rPr>
                <w:rFonts w:ascii="Helvetica" w:hAnsi="Helvetica" w:cs="Helvetica"/>
                <w:sz w:val="16"/>
                <w:szCs w:val="16"/>
                <w:lang w:val="ru-RU"/>
              </w:rPr>
              <w:t>НПАО «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  <w:lang w:val="ru-RU"/>
              </w:rPr>
              <w:t>Светогорский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  <w:lang w:val="ru-RU"/>
              </w:rPr>
              <w:t xml:space="preserve"> ЦБК»</w:t>
            </w:r>
          </w:p>
          <w:p w14:paraId="64DB5275" w14:textId="77777777" w:rsidR="00D3186D" w:rsidRPr="000E244C" w:rsidRDefault="00D3186D" w:rsidP="005C2D32">
            <w:pPr>
              <w:jc w:val="right"/>
              <w:rPr>
                <w:rFonts w:ascii="Helvetica" w:hAnsi="Helvetica" w:cs="Helvetica"/>
                <w:sz w:val="16"/>
                <w:szCs w:val="16"/>
                <w:lang w:val="ru-RU"/>
              </w:rPr>
            </w:pPr>
            <w:r w:rsidRPr="000E244C">
              <w:rPr>
                <w:rFonts w:ascii="Helvetica" w:hAnsi="Helvetica" w:cs="Helvetica"/>
                <w:sz w:val="16"/>
                <w:szCs w:val="16"/>
                <w:lang w:val="ru-RU"/>
              </w:rPr>
              <w:t>Ул. Заводская, д.17, г. Светогорск</w:t>
            </w:r>
          </w:p>
          <w:p w14:paraId="4CF7467E" w14:textId="77777777" w:rsidR="00D3186D" w:rsidRPr="000E244C" w:rsidRDefault="00D3186D" w:rsidP="005C2D32">
            <w:pPr>
              <w:jc w:val="right"/>
              <w:rPr>
                <w:rFonts w:ascii="Helvetica" w:hAnsi="Helvetica" w:cs="Helvetica"/>
                <w:sz w:val="16"/>
                <w:szCs w:val="16"/>
                <w:lang w:val="ru-RU"/>
              </w:rPr>
            </w:pPr>
            <w:r w:rsidRPr="000E244C">
              <w:rPr>
                <w:rFonts w:ascii="Helvetica" w:hAnsi="Helvetica" w:cs="Helvetica"/>
                <w:sz w:val="16"/>
                <w:szCs w:val="16"/>
                <w:lang w:val="ru-RU"/>
              </w:rPr>
              <w:t>Ленинградская область, Россия, 188991</w:t>
            </w:r>
          </w:p>
          <w:p w14:paraId="45583082" w14:textId="0A6691B4" w:rsidR="00D3186D" w:rsidRPr="00905D32" w:rsidRDefault="00D3186D" w:rsidP="005C2D32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5D32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Tел</w:t>
            </w:r>
            <w:proofErr w:type="spellEnd"/>
            <w:r w:rsidRPr="00905D32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.:</w:t>
            </w:r>
            <w:r w:rsidR="00227747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 xml:space="preserve"> </w:t>
            </w:r>
            <w:r w:rsidRPr="00905D32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8 (813 78) 41111</w:t>
            </w:r>
          </w:p>
          <w:p w14:paraId="6349B1CF" w14:textId="77777777" w:rsidR="00D3186D" w:rsidRPr="008D0B0F" w:rsidRDefault="00D3186D" w:rsidP="005C2D32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</w:pPr>
            <w:r w:rsidRPr="00905D32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Факс: 8 (813 78) 44061</w:t>
            </w:r>
          </w:p>
          <w:p w14:paraId="1D373016" w14:textId="77777777" w:rsidR="00D3186D" w:rsidRPr="008D0B0F" w:rsidRDefault="00D3186D" w:rsidP="005C2D32">
            <w:pPr>
              <w:jc w:val="right"/>
              <w:rPr>
                <w:rFonts w:ascii="Helvetica" w:hAnsi="Helvetica" w:cs="Helvetica"/>
                <w:sz w:val="16"/>
                <w:szCs w:val="16"/>
                <w:lang w:val="ru-RU"/>
              </w:rPr>
            </w:pPr>
          </w:p>
          <w:p w14:paraId="5CE0F926" w14:textId="77777777" w:rsidR="00D14C1E" w:rsidRDefault="00D3186D" w:rsidP="00D14C1E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</w:pPr>
            <w:r w:rsidRPr="000E244C">
              <w:rPr>
                <w:rFonts w:ascii="Helvetica" w:hAnsi="Helvetica" w:cs="Helvetica"/>
                <w:b/>
                <w:color w:val="000000"/>
                <w:sz w:val="16"/>
                <w:szCs w:val="16"/>
                <w:lang w:val="ru-RU"/>
              </w:rPr>
              <w:t>Контакты</w:t>
            </w:r>
            <w:r w:rsidRPr="008D0B0F">
              <w:rPr>
                <w:rFonts w:ascii="Helvetica" w:hAnsi="Helvetica" w:cs="Helvetic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0E244C">
              <w:rPr>
                <w:rFonts w:ascii="Helvetica" w:hAnsi="Helvetica" w:cs="Helvetica"/>
                <w:b/>
                <w:color w:val="000000"/>
                <w:sz w:val="16"/>
                <w:szCs w:val="16"/>
                <w:lang w:val="ru-RU"/>
              </w:rPr>
              <w:t>для</w:t>
            </w:r>
            <w:r w:rsidRPr="008D0B0F">
              <w:rPr>
                <w:rFonts w:ascii="Helvetica" w:hAnsi="Helvetica" w:cs="Helvetic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0E244C">
              <w:rPr>
                <w:rFonts w:ascii="Helvetica" w:hAnsi="Helvetica" w:cs="Helvetica"/>
                <w:b/>
                <w:color w:val="000000"/>
                <w:sz w:val="16"/>
                <w:szCs w:val="16"/>
                <w:lang w:val="ru-RU"/>
              </w:rPr>
              <w:t>СМИ</w:t>
            </w:r>
            <w:r w:rsidRPr="008D0B0F">
              <w:rPr>
                <w:rFonts w:ascii="Helvetica" w:hAnsi="Helvetica" w:cs="Helvetica"/>
                <w:b/>
                <w:color w:val="000000"/>
                <w:sz w:val="16"/>
                <w:szCs w:val="16"/>
                <w:lang w:val="ru-RU"/>
              </w:rPr>
              <w:t>:</w:t>
            </w:r>
            <w:r w:rsidRPr="008D0B0F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51F9D8D2" w14:textId="29BF0A3F" w:rsidR="00D3186D" w:rsidRPr="001A0243" w:rsidRDefault="00251EF9" w:rsidP="00D14C1E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 xml:space="preserve">Мария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Кудрицкая</w:t>
            </w:r>
            <w:proofErr w:type="spellEnd"/>
            <w:r w:rsidR="007D60BF">
              <w:rPr>
                <w:rStyle w:val="A8"/>
                <w:rFonts w:ascii="Helvetica" w:hAnsi="Helvetica" w:cs="Helvetica"/>
                <w:sz w:val="16"/>
                <w:szCs w:val="16"/>
              </w:rPr>
              <w:t xml:space="preserve"> </w:t>
            </w:r>
            <w:r w:rsidR="007D60BF" w:rsidRPr="00F54282">
              <w:rPr>
                <w:rStyle w:val="A8"/>
                <w:rFonts w:ascii="Helvetica" w:hAnsi="Helvetica" w:cs="Helvetica"/>
                <w:sz w:val="16"/>
                <w:szCs w:val="16"/>
              </w:rPr>
              <w:t>+7</w:t>
            </w:r>
            <w:r w:rsidR="007D60BF">
              <w:rPr>
                <w:rStyle w:val="A8"/>
                <w:rFonts w:ascii="Helvetica" w:hAnsi="Helvetica" w:cs="Helvetica"/>
                <w:sz w:val="16"/>
                <w:szCs w:val="16"/>
              </w:rPr>
              <w:t> </w:t>
            </w:r>
            <w:r w:rsidR="007D60BF" w:rsidRPr="00F54282">
              <w:rPr>
                <w:rStyle w:val="A8"/>
                <w:rFonts w:ascii="Helvetica" w:hAnsi="Helvetica" w:cs="Helvetica"/>
                <w:sz w:val="16"/>
                <w:szCs w:val="16"/>
              </w:rPr>
              <w:t>9</w:t>
            </w:r>
            <w:r>
              <w:rPr>
                <w:rStyle w:val="A8"/>
                <w:rFonts w:ascii="Helvetica" w:hAnsi="Helvetica" w:cs="Helvetica"/>
                <w:sz w:val="16"/>
                <w:szCs w:val="16"/>
              </w:rPr>
              <w:t>63 303 05 85</w:t>
            </w:r>
            <w:r w:rsidR="007D60BF">
              <w:rPr>
                <w:rStyle w:val="A8"/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Helvetica" w:hAnsi="Helvetica" w:cs="Helvetica"/>
                <w:sz w:val="16"/>
                <w:szCs w:val="16"/>
              </w:rPr>
              <w:t>k</w:t>
            </w:r>
            <w:proofErr w:type="spellStart"/>
            <w:r>
              <w:rPr>
                <w:rStyle w:val="A8"/>
                <w:rFonts w:ascii="Helvetica" w:hAnsi="Helvetica" w:cs="Helvetica"/>
                <w:sz w:val="16"/>
                <w:szCs w:val="16"/>
                <w:lang w:val="en-US"/>
              </w:rPr>
              <w:t>udritskaya</w:t>
            </w:r>
            <w:proofErr w:type="spellEnd"/>
            <w:r w:rsidR="007D60BF" w:rsidRPr="00F54282">
              <w:rPr>
                <w:rStyle w:val="A8"/>
                <w:rFonts w:ascii="Helvetica" w:hAnsi="Helvetica" w:cs="Helvetica"/>
                <w:snapToGrid w:val="0"/>
                <w:sz w:val="16"/>
                <w:szCs w:val="16"/>
              </w:rPr>
              <w:t>@</w:t>
            </w:r>
            <w:r w:rsidR="001A0243">
              <w:rPr>
                <w:rStyle w:val="A8"/>
                <w:rFonts w:ascii="Helvetica" w:hAnsi="Helvetica" w:cs="Helvetica"/>
                <w:snapToGrid w:val="0"/>
                <w:sz w:val="16"/>
                <w:szCs w:val="16"/>
              </w:rPr>
              <w:t>4D</w:t>
            </w:r>
            <w:proofErr w:type="spellStart"/>
            <w:r w:rsidR="001A0243">
              <w:rPr>
                <w:rStyle w:val="A8"/>
                <w:rFonts w:ascii="Helvetica" w:hAnsi="Helvetica" w:cs="Helvetica"/>
                <w:snapToGrid w:val="0"/>
                <w:sz w:val="16"/>
                <w:szCs w:val="16"/>
                <w:lang w:val="en-US"/>
              </w:rPr>
              <w:t>ru</w:t>
            </w:r>
            <w:proofErr w:type="spellEnd"/>
            <w:r w:rsidR="001A0243" w:rsidRPr="001A0243">
              <w:rPr>
                <w:rStyle w:val="A8"/>
                <w:rFonts w:ascii="Helvetica" w:hAnsi="Helvetica" w:cs="Helvetica"/>
                <w:snapToGrid w:val="0"/>
                <w:sz w:val="16"/>
                <w:szCs w:val="16"/>
              </w:rPr>
              <w:t>.</w:t>
            </w:r>
            <w:r w:rsidR="001A0243">
              <w:rPr>
                <w:rStyle w:val="A8"/>
                <w:rFonts w:ascii="Helvetica" w:hAnsi="Helvetica" w:cs="Helvetica"/>
                <w:snapToGrid w:val="0"/>
                <w:sz w:val="16"/>
                <w:szCs w:val="16"/>
                <w:lang w:val="en-US"/>
              </w:rPr>
              <w:t>com</w:t>
            </w:r>
          </w:p>
        </w:tc>
      </w:tr>
    </w:tbl>
    <w:p w14:paraId="0944B6CB" w14:textId="77777777" w:rsidR="00D3186D" w:rsidRDefault="00D3186D" w:rsidP="00D3186D"/>
    <w:p w14:paraId="70A2E5B8" w14:textId="77777777" w:rsidR="008A7170" w:rsidRDefault="008A7170" w:rsidP="00D3186D">
      <w:pPr>
        <w:pStyle w:val="1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14:paraId="2121A985" w14:textId="77777777" w:rsidR="00236DB0" w:rsidRDefault="00236DB0" w:rsidP="00236DB0">
      <w:pPr>
        <w:pStyle w:val="1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>ПРЕСС-РЕЛИЗ</w:t>
      </w:r>
    </w:p>
    <w:p w14:paraId="23711CC0" w14:textId="77777777" w:rsidR="00236DB0" w:rsidRDefault="00236DB0" w:rsidP="00236DB0"/>
    <w:p w14:paraId="4568A587" w14:textId="77777777" w:rsidR="00236DB0" w:rsidRDefault="00236DB0" w:rsidP="00236DB0">
      <w:pPr>
        <w:jc w:val="center"/>
        <w:rPr>
          <w:rFonts w:ascii="Arial" w:hAnsi="Arial" w:cs="Arial"/>
          <w:b/>
          <w:bCs/>
          <w:color w:val="1A1A1A"/>
          <w:sz w:val="34"/>
          <w:szCs w:val="34"/>
        </w:rPr>
      </w:pPr>
    </w:p>
    <w:p w14:paraId="5AA2F339" w14:textId="33BD1D36" w:rsidR="00236DB0" w:rsidRDefault="008F5B4F" w:rsidP="00236DB0">
      <w:pPr>
        <w:jc w:val="center"/>
        <w:rPr>
          <w:rFonts w:ascii="Arial" w:hAnsi="Arial" w:cs="Arial"/>
          <w:b/>
          <w:bCs/>
          <w:color w:val="1A1A1A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1A1A1A"/>
          <w:sz w:val="34"/>
          <w:szCs w:val="34"/>
        </w:rPr>
        <w:t>Светогорцы</w:t>
      </w:r>
      <w:proofErr w:type="spellEnd"/>
      <w:r>
        <w:rPr>
          <w:rFonts w:ascii="Arial" w:hAnsi="Arial" w:cs="Arial"/>
          <w:b/>
          <w:bCs/>
          <w:color w:val="1A1A1A"/>
          <w:sz w:val="34"/>
          <w:szCs w:val="34"/>
        </w:rPr>
        <w:t xml:space="preserve"> празднуют 137 лет </w:t>
      </w:r>
      <w:proofErr w:type="spellStart"/>
      <w:r>
        <w:rPr>
          <w:rFonts w:ascii="Arial" w:hAnsi="Arial" w:cs="Arial"/>
          <w:b/>
          <w:bCs/>
          <w:color w:val="1A1A1A"/>
          <w:sz w:val="34"/>
          <w:szCs w:val="34"/>
        </w:rPr>
        <w:t>Светогорскому</w:t>
      </w:r>
      <w:proofErr w:type="spellEnd"/>
      <w:r>
        <w:rPr>
          <w:rFonts w:ascii="Arial" w:hAnsi="Arial" w:cs="Arial"/>
          <w:b/>
          <w:bCs/>
          <w:color w:val="1A1A1A"/>
          <w:sz w:val="34"/>
          <w:szCs w:val="34"/>
        </w:rPr>
        <w:t xml:space="preserve"> </w:t>
      </w:r>
      <w:r w:rsidR="00236DB0">
        <w:rPr>
          <w:rFonts w:ascii="Arial" w:hAnsi="Arial" w:cs="Arial"/>
          <w:b/>
          <w:bCs/>
          <w:color w:val="1A1A1A"/>
          <w:sz w:val="34"/>
          <w:szCs w:val="34"/>
        </w:rPr>
        <w:t>ЦБК</w:t>
      </w:r>
    </w:p>
    <w:p w14:paraId="3859C0FA" w14:textId="77777777" w:rsidR="00236DB0" w:rsidRDefault="00236DB0" w:rsidP="00236DB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64D068B" w14:textId="37ED81CC" w:rsidR="00236DB0" w:rsidRPr="00236DB0" w:rsidRDefault="00236DB0" w:rsidP="00236DB0">
      <w:pPr>
        <w:pStyle w:val="af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47DF9">
        <w:rPr>
          <w:rFonts w:ascii="Arial" w:hAnsi="Arial" w:cs="Arial"/>
          <w:bCs/>
          <w:i/>
          <w:iCs/>
          <w:sz w:val="22"/>
          <w:szCs w:val="22"/>
        </w:rPr>
        <w:t>Санкт-Петербург</w:t>
      </w:r>
      <w:r w:rsidR="00052EB3" w:rsidRPr="00347DF9">
        <w:rPr>
          <w:rFonts w:ascii="Arial" w:hAnsi="Arial" w:cs="Arial"/>
          <w:bCs/>
          <w:i/>
          <w:iCs/>
          <w:sz w:val="22"/>
          <w:szCs w:val="22"/>
        </w:rPr>
        <w:t>, 14</w:t>
      </w:r>
      <w:r w:rsidRPr="00347DF9">
        <w:rPr>
          <w:rFonts w:ascii="Arial" w:hAnsi="Arial" w:cs="Arial"/>
          <w:bCs/>
          <w:i/>
          <w:iCs/>
          <w:sz w:val="22"/>
          <w:szCs w:val="22"/>
        </w:rPr>
        <w:t xml:space="preserve"> июня 2024 г. - 1</w:t>
      </w:r>
      <w:r w:rsidRPr="00347DF9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Pr="00347DF9">
        <w:rPr>
          <w:rFonts w:ascii="Arial" w:hAnsi="Arial" w:cs="Arial"/>
          <w:i/>
          <w:color w:val="000000" w:themeColor="text1"/>
          <w:sz w:val="22"/>
          <w:szCs w:val="22"/>
        </w:rPr>
        <w:t>июня в Светогорске Ленинградской области</w:t>
      </w:r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 xml:space="preserve"> отметили 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сразу три праздника: </w:t>
      </w:r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 xml:space="preserve">День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России, но также д</w:t>
      </w:r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 xml:space="preserve">ень рождения города и </w:t>
      </w:r>
      <w:proofErr w:type="spellStart"/>
      <w:r>
        <w:rPr>
          <w:rFonts w:ascii="Arial" w:hAnsi="Arial" w:cs="Arial"/>
          <w:i/>
          <w:color w:val="000000" w:themeColor="text1"/>
          <w:sz w:val="22"/>
          <w:szCs w:val="22"/>
        </w:rPr>
        <w:t>Светогорского</w:t>
      </w:r>
      <w:proofErr w:type="spellEnd"/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ЦБК </w:t>
      </w:r>
      <w:r w:rsidR="005D3663">
        <w:rPr>
          <w:rFonts w:ascii="Arial" w:hAnsi="Arial" w:cs="Arial"/>
          <w:i/>
          <w:color w:val="000000" w:themeColor="text1"/>
          <w:sz w:val="22"/>
          <w:szCs w:val="22"/>
        </w:rPr>
        <w:t>−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 xml:space="preserve">системообразующего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предприятия Российской Федерации и Ленинградской области</w:t>
      </w:r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r w:rsidR="00AB3C56">
        <w:rPr>
          <w:rFonts w:ascii="Arial" w:hAnsi="Arial" w:cs="Arial"/>
          <w:i/>
          <w:color w:val="000000" w:themeColor="text1"/>
          <w:sz w:val="22"/>
          <w:szCs w:val="22"/>
        </w:rPr>
        <w:t>В празднике приняли участие сотрудники комбината, жители Светогорска и его гости.</w:t>
      </w:r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 xml:space="preserve"> За</w:t>
      </w:r>
      <w:r w:rsidR="008F5B4F">
        <w:rPr>
          <w:rFonts w:ascii="Arial" w:hAnsi="Arial" w:cs="Arial"/>
          <w:i/>
          <w:color w:val="000000" w:themeColor="text1"/>
          <w:sz w:val="22"/>
          <w:szCs w:val="22"/>
        </w:rPr>
        <w:t xml:space="preserve"> текущий</w:t>
      </w:r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 xml:space="preserve"> год работы </w:t>
      </w:r>
      <w:proofErr w:type="spellStart"/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>Светогорский</w:t>
      </w:r>
      <w:proofErr w:type="spellEnd"/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 xml:space="preserve"> ЦБК сделал существенные инвестиции в развитие инфраструктуры города – открыт ресторан «</w:t>
      </w:r>
      <w:proofErr w:type="spellStart"/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>Форест</w:t>
      </w:r>
      <w:proofErr w:type="spellEnd"/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 xml:space="preserve">», фитнес-центр «На Спорте», </w:t>
      </w:r>
      <w:r w:rsidR="00AB3C56">
        <w:rPr>
          <w:rFonts w:ascii="Arial" w:hAnsi="Arial" w:cs="Arial"/>
          <w:i/>
          <w:color w:val="000000" w:themeColor="text1"/>
          <w:sz w:val="22"/>
          <w:szCs w:val="22"/>
        </w:rPr>
        <w:t xml:space="preserve">в конце прошлого года </w:t>
      </w:r>
      <w:r w:rsidR="005D3663">
        <w:rPr>
          <w:rFonts w:ascii="Arial" w:hAnsi="Arial" w:cs="Arial"/>
          <w:i/>
          <w:color w:val="000000" w:themeColor="text1"/>
          <w:sz w:val="22"/>
          <w:szCs w:val="22"/>
        </w:rPr>
        <w:t>−</w:t>
      </w:r>
      <w:r w:rsidR="00AB3C56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>новое пространство для проведения конференций и кафе «Депо»</w:t>
      </w:r>
      <w:r w:rsidR="00AB3C56">
        <w:rPr>
          <w:rFonts w:ascii="Arial" w:hAnsi="Arial" w:cs="Arial"/>
          <w:i/>
          <w:color w:val="000000" w:themeColor="text1"/>
          <w:sz w:val="22"/>
          <w:szCs w:val="22"/>
        </w:rPr>
        <w:t xml:space="preserve"> с сохранением культурного наследия исторического здания бывшего пожарного депо</w:t>
      </w:r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>. Кроме этого, в 2024 году отмечается 25-летие</w:t>
      </w:r>
      <w:r w:rsidR="008F5B4F">
        <w:rPr>
          <w:rFonts w:ascii="Arial" w:hAnsi="Arial" w:cs="Arial"/>
          <w:i/>
          <w:color w:val="000000" w:themeColor="text1"/>
          <w:sz w:val="22"/>
          <w:szCs w:val="22"/>
        </w:rPr>
        <w:t xml:space="preserve"> бренда</w:t>
      </w:r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 xml:space="preserve"> бумаги </w:t>
      </w:r>
      <w:proofErr w:type="spellStart"/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>Ballet</w:t>
      </w:r>
      <w:proofErr w:type="spellEnd"/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8F5B4F">
        <w:rPr>
          <w:rFonts w:ascii="Arial" w:hAnsi="Arial" w:cs="Arial"/>
          <w:i/>
          <w:color w:val="000000" w:themeColor="text1"/>
          <w:sz w:val="22"/>
          <w:szCs w:val="22"/>
        </w:rPr>
        <w:t>которую начали производить как первую отечественную офисную бумагу</w:t>
      </w:r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 xml:space="preserve"> премиум класса в России</w:t>
      </w:r>
      <w:r w:rsidR="008F5B4F">
        <w:rPr>
          <w:rFonts w:ascii="Arial" w:hAnsi="Arial" w:cs="Arial"/>
          <w:i/>
          <w:color w:val="000000" w:themeColor="text1"/>
          <w:sz w:val="22"/>
          <w:szCs w:val="22"/>
        </w:rPr>
        <w:t xml:space="preserve"> именно на Светогорском ЦБК</w:t>
      </w:r>
      <w:r w:rsidRPr="00236DB0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14:paraId="3400E687" w14:textId="48B78E63" w:rsidR="00236DB0" w:rsidRPr="00236DB0" w:rsidRDefault="00236DB0" w:rsidP="00236DB0">
      <w:pPr>
        <w:pStyle w:val="af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Праздник открыло торжественное шествие </w:t>
      </w:r>
      <w:r w:rsidR="0009630C">
        <w:rPr>
          <w:rFonts w:ascii="Arial" w:hAnsi="Arial" w:cs="Arial"/>
          <w:color w:val="000000" w:themeColor="text1"/>
          <w:sz w:val="22"/>
          <w:szCs w:val="22"/>
        </w:rPr>
        <w:t xml:space="preserve">трудовых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коллективов города. </w:t>
      </w:r>
      <w:r w:rsidR="0009630C">
        <w:rPr>
          <w:rFonts w:ascii="Arial" w:hAnsi="Arial" w:cs="Arial"/>
          <w:color w:val="000000" w:themeColor="text1"/>
          <w:sz w:val="22"/>
          <w:szCs w:val="22"/>
        </w:rPr>
        <w:t xml:space="preserve">Одной из самых многолюдных стала колонна системообразующего предприятия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Светогорского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ЦБК</w:t>
      </w:r>
      <w:r w:rsidR="0009630C">
        <w:rPr>
          <w:rFonts w:ascii="Arial" w:hAnsi="Arial" w:cs="Arial"/>
          <w:color w:val="000000" w:themeColor="text1"/>
          <w:sz w:val="22"/>
          <w:szCs w:val="22"/>
        </w:rPr>
        <w:t xml:space="preserve">, на котором работают </w:t>
      </w:r>
      <w:r w:rsidR="001B52BA">
        <w:rPr>
          <w:rFonts w:ascii="Arial" w:hAnsi="Arial" w:cs="Arial"/>
          <w:color w:val="000000" w:themeColor="text1"/>
          <w:sz w:val="22"/>
          <w:szCs w:val="22"/>
        </w:rPr>
        <w:t>около</w:t>
      </w:r>
      <w:r w:rsidR="000963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3C56">
        <w:rPr>
          <w:rFonts w:ascii="Arial" w:hAnsi="Arial" w:cs="Arial"/>
          <w:color w:val="000000" w:themeColor="text1"/>
          <w:sz w:val="22"/>
          <w:szCs w:val="22"/>
        </w:rPr>
        <w:t xml:space="preserve">1 700 </w:t>
      </w:r>
      <w:r w:rsidR="0009630C">
        <w:rPr>
          <w:rFonts w:ascii="Arial" w:hAnsi="Arial" w:cs="Arial"/>
          <w:color w:val="000000" w:themeColor="text1"/>
          <w:sz w:val="22"/>
          <w:szCs w:val="22"/>
        </w:rPr>
        <w:t>человек</w:t>
      </w:r>
      <w:r w:rsidR="003903F1">
        <w:rPr>
          <w:rFonts w:ascii="Arial" w:hAnsi="Arial" w:cs="Arial"/>
          <w:color w:val="000000" w:themeColor="text1"/>
          <w:sz w:val="22"/>
          <w:szCs w:val="22"/>
        </w:rPr>
        <w:t>. Поздравить родной комбинат сотрудники пришли вместе со своими семьями и детьми.</w:t>
      </w:r>
    </w:p>
    <w:p w14:paraId="67C9F9E5" w14:textId="3C670524" w:rsidR="00AB3C56" w:rsidRPr="00022EF7" w:rsidRDefault="00236DB0" w:rsidP="00AB3C56">
      <w:pPr>
        <w:pStyle w:val="af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В официальной части праздника приняли участие </w:t>
      </w:r>
      <w:r w:rsidR="0009630C">
        <w:rPr>
          <w:rFonts w:ascii="Arial" w:hAnsi="Arial" w:cs="Arial"/>
          <w:color w:val="000000" w:themeColor="text1"/>
        </w:rPr>
        <w:t xml:space="preserve">глава </w:t>
      </w:r>
      <w:r w:rsidR="00AB3C56">
        <w:rPr>
          <w:rFonts w:ascii="Arial" w:hAnsi="Arial" w:cs="Arial"/>
          <w:color w:val="000000"/>
        </w:rPr>
        <w:t>МО «</w:t>
      </w:r>
      <w:proofErr w:type="spellStart"/>
      <w:r w:rsidR="00AB3C56">
        <w:rPr>
          <w:rFonts w:ascii="Arial" w:hAnsi="Arial" w:cs="Arial"/>
          <w:color w:val="000000"/>
        </w:rPr>
        <w:t>Светогорское</w:t>
      </w:r>
      <w:proofErr w:type="spellEnd"/>
      <w:r w:rsidR="00AB3C56">
        <w:rPr>
          <w:rFonts w:ascii="Arial" w:hAnsi="Arial" w:cs="Arial"/>
          <w:color w:val="000000"/>
        </w:rPr>
        <w:t xml:space="preserve"> городское поселение» </w:t>
      </w:r>
      <w:r w:rsidR="00AB3C56">
        <w:rPr>
          <w:rFonts w:ascii="Arial" w:hAnsi="Arial" w:cs="Arial"/>
          <w:color w:val="000000" w:themeColor="text1"/>
        </w:rPr>
        <w:t xml:space="preserve">Ирина Иванова, </w:t>
      </w:r>
      <w:r w:rsidR="0009630C">
        <w:rPr>
          <w:rFonts w:ascii="Arial" w:hAnsi="Arial" w:cs="Arial"/>
          <w:color w:val="000000" w:themeColor="text1"/>
        </w:rPr>
        <w:t>глава админис</w:t>
      </w:r>
      <w:r w:rsidR="003903F1">
        <w:rPr>
          <w:rFonts w:ascii="Arial" w:hAnsi="Arial" w:cs="Arial"/>
          <w:color w:val="000000" w:themeColor="text1"/>
        </w:rPr>
        <w:t>т</w:t>
      </w:r>
      <w:r w:rsidR="0009630C">
        <w:rPr>
          <w:rFonts w:ascii="Arial" w:hAnsi="Arial" w:cs="Arial"/>
          <w:color w:val="000000" w:themeColor="text1"/>
        </w:rPr>
        <w:t xml:space="preserve">рации </w:t>
      </w:r>
      <w:r w:rsidR="00AB3C56">
        <w:rPr>
          <w:rFonts w:ascii="Arial" w:hAnsi="Arial" w:cs="Arial"/>
          <w:color w:val="000000"/>
        </w:rPr>
        <w:t>МО «</w:t>
      </w:r>
      <w:proofErr w:type="spellStart"/>
      <w:r w:rsidR="00AB3C56">
        <w:rPr>
          <w:rFonts w:ascii="Arial" w:hAnsi="Arial" w:cs="Arial"/>
          <w:color w:val="000000"/>
        </w:rPr>
        <w:t>Светогорское</w:t>
      </w:r>
      <w:proofErr w:type="spellEnd"/>
      <w:r w:rsidR="00AB3C56">
        <w:rPr>
          <w:rFonts w:ascii="Arial" w:hAnsi="Arial" w:cs="Arial"/>
          <w:color w:val="000000"/>
        </w:rPr>
        <w:t xml:space="preserve"> городское поселение» </w:t>
      </w:r>
      <w:r w:rsidR="0009630C">
        <w:rPr>
          <w:rFonts w:ascii="Arial" w:hAnsi="Arial" w:cs="Arial"/>
          <w:color w:val="000000" w:themeColor="text1"/>
        </w:rPr>
        <w:t xml:space="preserve">Евгений Цой, </w:t>
      </w:r>
      <w:r w:rsidR="00AB3C56">
        <w:rPr>
          <w:rFonts w:ascii="Arial" w:hAnsi="Arial" w:cs="Arial"/>
          <w:color w:val="000000"/>
        </w:rPr>
        <w:t xml:space="preserve">председатель комитета по внешним связям и туризму администрации МО «Выборгский </w:t>
      </w:r>
      <w:r w:rsidR="00AB3C56" w:rsidRPr="00022EF7">
        <w:rPr>
          <w:rFonts w:ascii="Arial" w:hAnsi="Arial" w:cs="Arial"/>
          <w:color w:val="000000"/>
        </w:rPr>
        <w:t>район</w:t>
      </w:r>
      <w:r w:rsidR="00022EF7">
        <w:rPr>
          <w:rFonts w:ascii="Arial" w:hAnsi="Arial" w:cs="Arial"/>
          <w:color w:val="000000"/>
        </w:rPr>
        <w:t xml:space="preserve">» Владимир Васильев, исполнительный </w:t>
      </w:r>
      <w:r w:rsidR="003903F1" w:rsidRPr="00022EF7">
        <w:rPr>
          <w:rFonts w:ascii="Arial" w:hAnsi="Arial" w:cs="Arial"/>
          <w:color w:val="000000" w:themeColor="text1"/>
        </w:rPr>
        <w:t>директор</w:t>
      </w:r>
      <w:r w:rsidR="003903F1" w:rsidRPr="003903F1">
        <w:rPr>
          <w:rFonts w:ascii="Arial" w:hAnsi="Arial" w:cs="Arial"/>
          <w:color w:val="000000" w:themeColor="text1"/>
        </w:rPr>
        <w:t xml:space="preserve"> НПАО «</w:t>
      </w:r>
      <w:proofErr w:type="spellStart"/>
      <w:r w:rsidR="003903F1" w:rsidRPr="003903F1">
        <w:rPr>
          <w:rFonts w:ascii="Arial" w:hAnsi="Arial" w:cs="Arial"/>
          <w:color w:val="000000" w:themeColor="text1"/>
        </w:rPr>
        <w:t>Светогорский</w:t>
      </w:r>
      <w:proofErr w:type="spellEnd"/>
      <w:r w:rsidR="003903F1" w:rsidRPr="003903F1">
        <w:rPr>
          <w:rFonts w:ascii="Arial" w:hAnsi="Arial" w:cs="Arial"/>
          <w:color w:val="000000" w:themeColor="text1"/>
        </w:rPr>
        <w:t xml:space="preserve"> ЦБК» Олег Рыбников</w:t>
      </w:r>
      <w:r w:rsidR="00AB3C56">
        <w:rPr>
          <w:rFonts w:ascii="Arial" w:hAnsi="Arial" w:cs="Arial"/>
          <w:color w:val="000000" w:themeColor="text1"/>
        </w:rPr>
        <w:t xml:space="preserve">, </w:t>
      </w:r>
      <w:r w:rsidR="00AB3C56" w:rsidRPr="00022EF7">
        <w:rPr>
          <w:rFonts w:ascii="Arial" w:hAnsi="Arial" w:cs="Arial"/>
        </w:rPr>
        <w:t>генеральный директор НПАО «</w:t>
      </w:r>
      <w:proofErr w:type="spellStart"/>
      <w:r w:rsidR="00AB3C56" w:rsidRPr="00022EF7">
        <w:rPr>
          <w:rFonts w:ascii="Arial" w:hAnsi="Arial" w:cs="Arial"/>
        </w:rPr>
        <w:t>СветоТехСервис</w:t>
      </w:r>
      <w:proofErr w:type="spellEnd"/>
      <w:r w:rsidR="00AB3C56" w:rsidRPr="00022EF7">
        <w:rPr>
          <w:rFonts w:ascii="Arial" w:hAnsi="Arial" w:cs="Arial"/>
        </w:rPr>
        <w:t>», дочерней компании НПАО «</w:t>
      </w:r>
      <w:proofErr w:type="spellStart"/>
      <w:r w:rsidR="00AB3C56" w:rsidRPr="00022EF7">
        <w:rPr>
          <w:rFonts w:ascii="Arial" w:hAnsi="Arial" w:cs="Arial"/>
        </w:rPr>
        <w:t>Светогорский</w:t>
      </w:r>
      <w:proofErr w:type="spellEnd"/>
      <w:r w:rsidR="00AB3C56" w:rsidRPr="00022EF7">
        <w:rPr>
          <w:rFonts w:ascii="Arial" w:hAnsi="Arial" w:cs="Arial"/>
        </w:rPr>
        <w:t xml:space="preserve"> ЦБК»</w:t>
      </w:r>
      <w:r w:rsidR="005D3663">
        <w:rPr>
          <w:rFonts w:ascii="Arial" w:hAnsi="Arial" w:cs="Arial"/>
        </w:rPr>
        <w:t>,</w:t>
      </w:r>
      <w:r w:rsidR="00AB3C56" w:rsidRPr="00022EF7">
        <w:rPr>
          <w:rFonts w:ascii="Arial" w:hAnsi="Arial" w:cs="Arial"/>
        </w:rPr>
        <w:t xml:space="preserve"> </w:t>
      </w:r>
      <w:r w:rsidR="00AB3C56" w:rsidRPr="00022EF7">
        <w:rPr>
          <w:rFonts w:ascii="Arial" w:hAnsi="Arial" w:cs="Arial"/>
          <w:bCs/>
          <w:bdr w:val="none" w:sz="0" w:space="0" w:color="auto" w:frame="1"/>
        </w:rPr>
        <w:t xml:space="preserve">Андрей </w:t>
      </w:r>
      <w:proofErr w:type="spellStart"/>
      <w:r w:rsidR="00AB3C56" w:rsidRPr="00022EF7">
        <w:rPr>
          <w:rFonts w:ascii="Arial" w:hAnsi="Arial" w:cs="Arial"/>
          <w:bCs/>
          <w:bdr w:val="none" w:sz="0" w:space="0" w:color="auto" w:frame="1"/>
        </w:rPr>
        <w:t>Зибен</w:t>
      </w:r>
      <w:proofErr w:type="spellEnd"/>
      <w:r w:rsidR="00AB3C56" w:rsidRPr="00022EF7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022EF7" w:rsidRPr="00022EF7">
        <w:rPr>
          <w:rFonts w:ascii="Arial" w:hAnsi="Arial" w:cs="Arial"/>
          <w:bCs/>
          <w:bdr w:val="none" w:sz="0" w:space="0" w:color="auto" w:frame="1"/>
        </w:rPr>
        <w:t>и другие.</w:t>
      </w:r>
    </w:p>
    <w:p w14:paraId="076E494C" w14:textId="47BE4B54" w:rsidR="003903F1" w:rsidRPr="00022EF7" w:rsidRDefault="00022EF7" w:rsidP="00236DB0">
      <w:pPr>
        <w:pStyle w:val="af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«История Светогорска</w:t>
      </w:r>
      <w:r w:rsidR="00052EB3">
        <w:rPr>
          <w:rFonts w:ascii="Arial" w:hAnsi="Arial" w:cs="Arial"/>
          <w:color w:val="000000" w:themeColor="text1"/>
          <w:sz w:val="22"/>
          <w:szCs w:val="22"/>
        </w:rPr>
        <w:t xml:space="preserve"> и </w:t>
      </w:r>
      <w:proofErr w:type="spellStart"/>
      <w:r w:rsidR="00052EB3">
        <w:rPr>
          <w:rFonts w:ascii="Arial" w:hAnsi="Arial" w:cs="Arial"/>
          <w:color w:val="000000" w:themeColor="text1"/>
          <w:sz w:val="22"/>
          <w:szCs w:val="22"/>
        </w:rPr>
        <w:t>Светог</w:t>
      </w:r>
      <w:r>
        <w:rPr>
          <w:rFonts w:ascii="Arial" w:hAnsi="Arial" w:cs="Arial"/>
          <w:color w:val="000000" w:themeColor="text1"/>
          <w:sz w:val="22"/>
          <w:szCs w:val="22"/>
        </w:rPr>
        <w:t>орского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ЦБК </w:t>
      </w:r>
      <w:r w:rsidR="00B27E9A">
        <w:rPr>
          <w:rFonts w:ascii="Arial" w:hAnsi="Arial" w:cs="Arial"/>
          <w:color w:val="000000" w:themeColor="text1"/>
          <w:sz w:val="22"/>
          <w:szCs w:val="22"/>
        </w:rPr>
        <w:t>н</w:t>
      </w:r>
      <w:r>
        <w:rPr>
          <w:rFonts w:ascii="Arial" w:hAnsi="Arial" w:cs="Arial"/>
          <w:color w:val="000000" w:themeColor="text1"/>
          <w:sz w:val="22"/>
          <w:szCs w:val="22"/>
        </w:rPr>
        <w:t>еразрывно</w:t>
      </w:r>
      <w:r w:rsidR="00B27E9A">
        <w:rPr>
          <w:rFonts w:ascii="Arial" w:hAnsi="Arial" w:cs="Arial"/>
          <w:color w:val="000000" w:themeColor="text1"/>
          <w:sz w:val="22"/>
          <w:szCs w:val="22"/>
        </w:rPr>
        <w:t xml:space="preserve"> свя</w:t>
      </w:r>
      <w:r w:rsidR="00251EF9">
        <w:rPr>
          <w:rFonts w:ascii="Arial" w:hAnsi="Arial" w:cs="Arial"/>
          <w:color w:val="000000" w:themeColor="text1"/>
          <w:sz w:val="22"/>
          <w:szCs w:val="22"/>
        </w:rPr>
        <w:t>за</w:t>
      </w:r>
      <w:r w:rsidR="00B27E9A">
        <w:rPr>
          <w:rFonts w:ascii="Arial" w:hAnsi="Arial" w:cs="Arial"/>
          <w:color w:val="000000" w:themeColor="text1"/>
          <w:sz w:val="22"/>
          <w:szCs w:val="22"/>
        </w:rPr>
        <w:t xml:space="preserve">на уже на протяжении </w:t>
      </w:r>
      <w:r w:rsidR="00052EB3">
        <w:rPr>
          <w:rFonts w:ascii="Arial" w:hAnsi="Arial" w:cs="Arial"/>
          <w:color w:val="000000" w:themeColor="text1"/>
          <w:sz w:val="22"/>
          <w:szCs w:val="22"/>
        </w:rPr>
        <w:t xml:space="preserve">137 лет. Мы гордимся тем, что </w:t>
      </w:r>
      <w:r w:rsidR="00B27E9A">
        <w:rPr>
          <w:rFonts w:ascii="Arial" w:hAnsi="Arial" w:cs="Arial"/>
          <w:color w:val="000000" w:themeColor="text1"/>
          <w:sz w:val="22"/>
          <w:szCs w:val="22"/>
        </w:rPr>
        <w:t xml:space="preserve">наше предприятие </w:t>
      </w:r>
      <w:r w:rsidR="00052EB3">
        <w:rPr>
          <w:rFonts w:ascii="Arial" w:hAnsi="Arial" w:cs="Arial"/>
          <w:color w:val="000000" w:themeColor="text1"/>
          <w:sz w:val="22"/>
          <w:szCs w:val="22"/>
        </w:rPr>
        <w:t>делае</w:t>
      </w:r>
      <w:r w:rsidR="00B27E9A">
        <w:rPr>
          <w:rFonts w:ascii="Arial" w:hAnsi="Arial" w:cs="Arial"/>
          <w:color w:val="000000" w:themeColor="text1"/>
          <w:sz w:val="22"/>
          <w:szCs w:val="22"/>
        </w:rPr>
        <w:t>т</w:t>
      </w:r>
      <w:r w:rsidR="00052EB3">
        <w:rPr>
          <w:rFonts w:ascii="Arial" w:hAnsi="Arial" w:cs="Arial"/>
          <w:color w:val="000000" w:themeColor="text1"/>
          <w:sz w:val="22"/>
          <w:szCs w:val="22"/>
        </w:rPr>
        <w:t xml:space="preserve"> и в городе, и на </w:t>
      </w:r>
      <w:r w:rsidR="00B27E9A">
        <w:rPr>
          <w:rFonts w:ascii="Arial" w:hAnsi="Arial" w:cs="Arial"/>
          <w:color w:val="000000" w:themeColor="text1"/>
          <w:sz w:val="22"/>
          <w:szCs w:val="22"/>
        </w:rPr>
        <w:t xml:space="preserve">производстве – это все благодаря тому, что </w:t>
      </w:r>
      <w:proofErr w:type="spellStart"/>
      <w:r w:rsidR="00B27E9A">
        <w:rPr>
          <w:rFonts w:ascii="Arial" w:hAnsi="Arial" w:cs="Arial"/>
          <w:color w:val="000000" w:themeColor="text1"/>
          <w:sz w:val="22"/>
          <w:szCs w:val="22"/>
        </w:rPr>
        <w:t>С</w:t>
      </w:r>
      <w:r w:rsidR="00052EB3">
        <w:rPr>
          <w:rFonts w:ascii="Arial" w:hAnsi="Arial" w:cs="Arial"/>
          <w:color w:val="000000" w:themeColor="text1"/>
          <w:sz w:val="22"/>
          <w:szCs w:val="22"/>
        </w:rPr>
        <w:t>ветогорский</w:t>
      </w:r>
      <w:proofErr w:type="spellEnd"/>
      <w:r w:rsidR="00052EB3">
        <w:rPr>
          <w:rFonts w:ascii="Arial" w:hAnsi="Arial" w:cs="Arial"/>
          <w:color w:val="000000" w:themeColor="text1"/>
          <w:sz w:val="22"/>
          <w:szCs w:val="22"/>
        </w:rPr>
        <w:t xml:space="preserve"> ЦБК работает стабильно, успешно</w:t>
      </w:r>
      <w:r w:rsidR="00B27E9A">
        <w:rPr>
          <w:rFonts w:ascii="Arial" w:hAnsi="Arial" w:cs="Arial"/>
          <w:color w:val="000000" w:themeColor="text1"/>
          <w:sz w:val="22"/>
          <w:szCs w:val="22"/>
        </w:rPr>
        <w:t xml:space="preserve"> и </w:t>
      </w:r>
      <w:r w:rsidR="00052EB3">
        <w:rPr>
          <w:rFonts w:ascii="Arial" w:hAnsi="Arial" w:cs="Arial"/>
          <w:color w:val="000000" w:themeColor="text1"/>
          <w:sz w:val="22"/>
          <w:szCs w:val="22"/>
        </w:rPr>
        <w:t>на полную производительность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27E9A">
        <w:rPr>
          <w:rFonts w:ascii="Arial" w:hAnsi="Arial" w:cs="Arial"/>
          <w:color w:val="000000" w:themeColor="text1"/>
          <w:sz w:val="22"/>
          <w:szCs w:val="22"/>
        </w:rPr>
        <w:t>Двери нашего предприятия открыты для все</w:t>
      </w:r>
      <w:r w:rsidR="00052EB3">
        <w:rPr>
          <w:rFonts w:ascii="Arial" w:hAnsi="Arial" w:cs="Arial"/>
          <w:color w:val="000000" w:themeColor="text1"/>
          <w:sz w:val="22"/>
          <w:szCs w:val="22"/>
        </w:rPr>
        <w:t xml:space="preserve">х, кто хочет с нами расти и развиваться, особенно </w:t>
      </w:r>
      <w:r w:rsidR="00B27E9A">
        <w:rPr>
          <w:rFonts w:ascii="Arial" w:hAnsi="Arial" w:cs="Arial"/>
          <w:color w:val="000000" w:themeColor="text1"/>
          <w:sz w:val="22"/>
          <w:szCs w:val="22"/>
        </w:rPr>
        <w:t xml:space="preserve">для </w:t>
      </w:r>
      <w:r w:rsidR="00052EB3">
        <w:rPr>
          <w:rFonts w:ascii="Arial" w:hAnsi="Arial" w:cs="Arial"/>
          <w:color w:val="000000" w:themeColor="text1"/>
          <w:sz w:val="22"/>
          <w:szCs w:val="22"/>
        </w:rPr>
        <w:t xml:space="preserve">молодых специалистов, </w:t>
      </w:r>
      <w:r w:rsidR="00B27E9A">
        <w:rPr>
          <w:rFonts w:ascii="Arial" w:hAnsi="Arial" w:cs="Arial"/>
          <w:color w:val="000000" w:themeColor="text1"/>
          <w:sz w:val="22"/>
          <w:szCs w:val="22"/>
        </w:rPr>
        <w:t>которые пока не имеют опыта работы</w:t>
      </w:r>
      <w:r w:rsidR="005D3663">
        <w:rPr>
          <w:rFonts w:ascii="Arial" w:hAnsi="Arial" w:cs="Arial"/>
          <w:color w:val="000000" w:themeColor="text1"/>
          <w:sz w:val="22"/>
          <w:szCs w:val="22"/>
        </w:rPr>
        <w:t xml:space="preserve"> – на комбинате есть все необход</w:t>
      </w:r>
      <w:r w:rsidR="00B27E9A">
        <w:rPr>
          <w:rFonts w:ascii="Arial" w:hAnsi="Arial" w:cs="Arial"/>
          <w:color w:val="000000" w:themeColor="text1"/>
          <w:sz w:val="22"/>
          <w:szCs w:val="22"/>
        </w:rPr>
        <w:t>имое для их обучения и дальнейшего развития»</w:t>
      </w:r>
      <w:r w:rsidR="005D3663">
        <w:rPr>
          <w:rFonts w:ascii="Arial" w:hAnsi="Arial" w:cs="Arial"/>
          <w:color w:val="000000" w:themeColor="text1"/>
          <w:sz w:val="22"/>
          <w:szCs w:val="22"/>
        </w:rPr>
        <w:t>, −</w:t>
      </w:r>
      <w:r w:rsidR="00052EB3">
        <w:rPr>
          <w:rFonts w:ascii="Arial" w:hAnsi="Arial" w:cs="Arial"/>
          <w:color w:val="000000" w:themeColor="text1"/>
          <w:sz w:val="22"/>
          <w:szCs w:val="22"/>
        </w:rPr>
        <w:t xml:space="preserve"> прокомментировал на открытии праздника Олег Рыбников.</w:t>
      </w:r>
      <w:r w:rsidR="00390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4BF4B86" w14:textId="0700B16C" w:rsidR="00236DB0" w:rsidRPr="00F514AA" w:rsidRDefault="00236DB0" w:rsidP="00236DB0">
      <w:pPr>
        <w:pStyle w:val="af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В рамках </w:t>
      </w:r>
      <w:r w:rsidRPr="00F514AA">
        <w:rPr>
          <w:rFonts w:ascii="Arial" w:hAnsi="Arial" w:cs="Arial"/>
          <w:color w:val="000000" w:themeColor="text1"/>
          <w:sz w:val="22"/>
          <w:szCs w:val="22"/>
        </w:rPr>
        <w:t xml:space="preserve">торжественной части состоялась церемония награждения лучших сотрудников </w:t>
      </w:r>
      <w:proofErr w:type="spellStart"/>
      <w:r w:rsidRPr="00F514AA">
        <w:rPr>
          <w:rFonts w:ascii="Arial" w:hAnsi="Arial" w:cs="Arial"/>
          <w:color w:val="000000" w:themeColor="text1"/>
          <w:sz w:val="22"/>
          <w:szCs w:val="22"/>
        </w:rPr>
        <w:t>Светогорского</w:t>
      </w:r>
      <w:proofErr w:type="spellEnd"/>
      <w:r w:rsidRPr="00F514AA">
        <w:rPr>
          <w:rFonts w:ascii="Arial" w:hAnsi="Arial" w:cs="Arial"/>
          <w:color w:val="000000" w:themeColor="text1"/>
          <w:sz w:val="22"/>
          <w:szCs w:val="22"/>
        </w:rPr>
        <w:t xml:space="preserve"> ЦБК в </w:t>
      </w:r>
      <w:r w:rsidR="00F514AA" w:rsidRPr="00F514AA">
        <w:rPr>
          <w:rFonts w:ascii="Arial" w:hAnsi="Arial" w:cs="Arial"/>
          <w:color w:val="000000" w:themeColor="text1"/>
          <w:sz w:val="22"/>
          <w:szCs w:val="22"/>
        </w:rPr>
        <w:t xml:space="preserve">таких </w:t>
      </w:r>
      <w:r w:rsidRPr="00F514AA">
        <w:rPr>
          <w:rFonts w:ascii="Arial" w:hAnsi="Arial" w:cs="Arial"/>
          <w:color w:val="000000" w:themeColor="text1"/>
          <w:sz w:val="22"/>
          <w:szCs w:val="22"/>
        </w:rPr>
        <w:t>номинациях</w:t>
      </w:r>
      <w:r w:rsidR="00F514AA" w:rsidRPr="00F514AA">
        <w:rPr>
          <w:rFonts w:ascii="Arial" w:hAnsi="Arial" w:cs="Arial"/>
          <w:color w:val="000000" w:themeColor="text1"/>
          <w:sz w:val="22"/>
          <w:szCs w:val="22"/>
        </w:rPr>
        <w:t>, как «З</w:t>
      </w:r>
      <w:r w:rsidR="00F514AA" w:rsidRPr="00F514AA">
        <w:rPr>
          <w:rFonts w:ascii="Arial" w:hAnsi="Arial" w:cs="Arial"/>
          <w:bCs/>
          <w:sz w:val="22"/>
          <w:szCs w:val="22"/>
          <w:bdr w:val="none" w:sz="0" w:space="0" w:color="auto" w:frame="1"/>
        </w:rPr>
        <w:t>начимая личность», «Преданность своему делу», «По труду и честь», «Лидер перемен», «Успешный старт»</w:t>
      </w:r>
      <w:r w:rsidR="00F514AA" w:rsidRPr="00F514A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514AA">
        <w:rPr>
          <w:rFonts w:ascii="Arial" w:hAnsi="Arial" w:cs="Arial"/>
          <w:color w:val="000000" w:themeColor="text1"/>
          <w:sz w:val="22"/>
          <w:szCs w:val="22"/>
        </w:rPr>
        <w:t>Светогорский</w:t>
      </w:r>
      <w:proofErr w:type="spellEnd"/>
      <w:r w:rsidRPr="00F514AA">
        <w:rPr>
          <w:rFonts w:ascii="Arial" w:hAnsi="Arial" w:cs="Arial"/>
          <w:color w:val="000000" w:themeColor="text1"/>
          <w:sz w:val="22"/>
          <w:szCs w:val="22"/>
        </w:rPr>
        <w:t xml:space="preserve"> целлюлозно-бумажный комбинат ценит своих сотрудников, на предприятии всегда рады новым молодым талантам, готовым расти и достигать карьерных высот.</w:t>
      </w:r>
    </w:p>
    <w:p w14:paraId="69C154DB" w14:textId="3D417817" w:rsidR="00236DB0" w:rsidRDefault="00236DB0" w:rsidP="00236DB0">
      <w:pPr>
        <w:pStyle w:val="af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14AA">
        <w:rPr>
          <w:rFonts w:ascii="Arial" w:hAnsi="Arial" w:cs="Arial"/>
          <w:color w:val="000000" w:themeColor="text1"/>
          <w:sz w:val="22"/>
          <w:szCs w:val="22"/>
        </w:rPr>
        <w:t>В течение дня гостей праздника радовали</w:t>
      </w:r>
      <w:r w:rsidR="00F514AA">
        <w:rPr>
          <w:rFonts w:ascii="Arial" w:hAnsi="Arial" w:cs="Arial"/>
          <w:color w:val="000000" w:themeColor="text1"/>
          <w:sz w:val="22"/>
          <w:szCs w:val="22"/>
        </w:rPr>
        <w:t xml:space="preserve"> выступлениями</w:t>
      </w:r>
      <w:r w:rsidRPr="00F514AA">
        <w:rPr>
          <w:rFonts w:ascii="Arial" w:hAnsi="Arial" w:cs="Arial"/>
          <w:color w:val="000000" w:themeColor="text1"/>
          <w:sz w:val="22"/>
          <w:szCs w:val="22"/>
        </w:rPr>
        <w:t xml:space="preserve"> творческие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коллективы города, были организованы мастер-классы, лотереи, турниры по волейболу, настольному теннису, шашкам,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стритболу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и мини-футболу, прошел финал первенства МО «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Светогорское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городское поселение» по хоккею. Завершилось празднование </w:t>
      </w:r>
      <w:r w:rsidR="00BF3E63">
        <w:rPr>
          <w:rFonts w:ascii="Arial" w:hAnsi="Arial" w:cs="Arial"/>
          <w:color w:val="000000" w:themeColor="text1"/>
          <w:sz w:val="22"/>
          <w:szCs w:val="22"/>
        </w:rPr>
        <w:t>программой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ВИА «Поющие гитары».</w:t>
      </w:r>
    </w:p>
    <w:p w14:paraId="0420D861" w14:textId="6EC83419" w:rsidR="004F739B" w:rsidRPr="001B52BA" w:rsidRDefault="004F739B" w:rsidP="004F739B">
      <w:pPr>
        <w:pStyle w:val="af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52BA">
        <w:rPr>
          <w:rFonts w:ascii="Arial" w:hAnsi="Arial" w:cs="Arial"/>
          <w:b/>
          <w:bCs/>
          <w:color w:val="000000" w:themeColor="text1"/>
          <w:sz w:val="22"/>
          <w:szCs w:val="22"/>
        </w:rPr>
        <w:t>Интересные факты</w:t>
      </w:r>
      <w:r w:rsidR="00052EB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о Светогорском ЦБК</w:t>
      </w:r>
      <w:r w:rsidRPr="001B52BA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506B69B3" w14:textId="0D5EFB28" w:rsidR="00BF3E63" w:rsidRDefault="00E530DD" w:rsidP="00BF3E63">
      <w:pPr>
        <w:pStyle w:val="af2"/>
        <w:numPr>
          <w:ilvl w:val="0"/>
          <w:numId w:val="5"/>
        </w:numPr>
        <w:spacing w:before="240" w:before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3E63">
        <w:rPr>
          <w:rFonts w:ascii="Arial" w:hAnsi="Arial" w:cs="Arial"/>
          <w:color w:val="000000" w:themeColor="text1"/>
          <w:sz w:val="22"/>
          <w:szCs w:val="22"/>
        </w:rPr>
        <w:t>П</w:t>
      </w:r>
      <w:r w:rsidR="001B52BA" w:rsidRPr="00BF3E63">
        <w:rPr>
          <w:rFonts w:ascii="Arial" w:hAnsi="Arial" w:cs="Arial"/>
          <w:color w:val="000000" w:themeColor="text1"/>
          <w:sz w:val="22"/>
          <w:szCs w:val="22"/>
        </w:rPr>
        <w:t xml:space="preserve">лощадь </w:t>
      </w:r>
      <w:proofErr w:type="spellStart"/>
      <w:r w:rsidR="001B52BA" w:rsidRPr="00BF3E63">
        <w:rPr>
          <w:rFonts w:ascii="Arial" w:hAnsi="Arial" w:cs="Arial"/>
          <w:color w:val="000000" w:themeColor="text1"/>
          <w:sz w:val="22"/>
          <w:szCs w:val="22"/>
        </w:rPr>
        <w:t>Светогорского</w:t>
      </w:r>
      <w:proofErr w:type="spellEnd"/>
      <w:r w:rsidR="001B52BA" w:rsidRPr="00BF3E63">
        <w:rPr>
          <w:rFonts w:ascii="Arial" w:hAnsi="Arial" w:cs="Arial"/>
          <w:color w:val="000000" w:themeColor="text1"/>
          <w:sz w:val="22"/>
          <w:szCs w:val="22"/>
        </w:rPr>
        <w:t xml:space="preserve"> ЦБК составляет 200 гектаров, это как 280 футбольных полей или 40 Дворцовых площадей</w:t>
      </w:r>
      <w:r w:rsidRPr="00BF3E6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1F239CE" w14:textId="03B514EB" w:rsidR="00BF3E63" w:rsidRDefault="00BF3E63" w:rsidP="00BF3E63">
      <w:pPr>
        <w:pStyle w:val="af2"/>
        <w:numPr>
          <w:ilvl w:val="0"/>
          <w:numId w:val="5"/>
        </w:numPr>
        <w:spacing w:before="240" w:before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Бумага</w:t>
      </w:r>
      <w:r w:rsidR="001B52BA" w:rsidRPr="00BF3E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B52BA" w:rsidRPr="00BF3E63">
        <w:rPr>
          <w:rFonts w:ascii="Arial" w:hAnsi="Arial" w:cs="Arial"/>
          <w:color w:val="000000" w:themeColor="text1"/>
          <w:sz w:val="22"/>
          <w:szCs w:val="22"/>
        </w:rPr>
        <w:t>SvetoCopy</w:t>
      </w:r>
      <w:proofErr w:type="spellEnd"/>
      <w:r w:rsidR="001B52BA" w:rsidRPr="00BF3E63">
        <w:rPr>
          <w:rFonts w:ascii="Arial" w:hAnsi="Arial" w:cs="Arial"/>
          <w:color w:val="000000" w:themeColor="text1"/>
          <w:sz w:val="22"/>
          <w:szCs w:val="22"/>
        </w:rPr>
        <w:t xml:space="preserve"> появил</w:t>
      </w:r>
      <w:r>
        <w:rPr>
          <w:rFonts w:ascii="Arial" w:hAnsi="Arial" w:cs="Arial"/>
          <w:color w:val="000000" w:themeColor="text1"/>
          <w:sz w:val="22"/>
          <w:szCs w:val="22"/>
        </w:rPr>
        <w:t>ась</w:t>
      </w:r>
      <w:r w:rsidR="001B52BA" w:rsidRPr="00BF3E63">
        <w:rPr>
          <w:rFonts w:ascii="Arial" w:hAnsi="Arial" w:cs="Arial"/>
          <w:color w:val="000000" w:themeColor="text1"/>
          <w:sz w:val="22"/>
          <w:szCs w:val="22"/>
        </w:rPr>
        <w:t xml:space="preserve"> на рынке в 1996 году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и стала в числе первых производимых офисных бумаг </w:t>
      </w:r>
      <w:r w:rsidR="001B52BA" w:rsidRPr="00BF3E63">
        <w:rPr>
          <w:rFonts w:ascii="Arial" w:hAnsi="Arial" w:cs="Arial"/>
          <w:color w:val="000000" w:themeColor="text1"/>
          <w:sz w:val="22"/>
          <w:szCs w:val="22"/>
        </w:rPr>
        <w:t>в России, а не импортир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уемых </w:t>
      </w:r>
      <w:r w:rsidR="001B52BA" w:rsidRPr="00BF3E63">
        <w:rPr>
          <w:rFonts w:ascii="Arial" w:hAnsi="Arial" w:cs="Arial"/>
          <w:color w:val="000000" w:themeColor="text1"/>
          <w:sz w:val="22"/>
          <w:szCs w:val="22"/>
        </w:rPr>
        <w:t xml:space="preserve">из-за границы. Количество произведенных пачек </w:t>
      </w:r>
      <w:proofErr w:type="spellStart"/>
      <w:r w:rsidR="001B52BA" w:rsidRPr="00BF3E63">
        <w:rPr>
          <w:rFonts w:ascii="Arial" w:hAnsi="Arial" w:cs="Arial"/>
          <w:color w:val="000000" w:themeColor="text1"/>
          <w:sz w:val="22"/>
          <w:szCs w:val="22"/>
        </w:rPr>
        <w:t>SvetoCopy</w:t>
      </w:r>
      <w:proofErr w:type="spellEnd"/>
      <w:r w:rsidR="001B52BA" w:rsidRPr="00BF3E63">
        <w:rPr>
          <w:rFonts w:ascii="Arial" w:hAnsi="Arial" w:cs="Arial"/>
          <w:color w:val="000000" w:themeColor="text1"/>
          <w:sz w:val="22"/>
          <w:szCs w:val="22"/>
        </w:rPr>
        <w:t xml:space="preserve"> превышает 1,7 миллиарда штук, если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их </w:t>
      </w:r>
      <w:r w:rsidR="001B52BA" w:rsidRPr="00BF3E63">
        <w:rPr>
          <w:rFonts w:ascii="Arial" w:hAnsi="Arial" w:cs="Arial"/>
          <w:color w:val="000000" w:themeColor="text1"/>
          <w:sz w:val="22"/>
          <w:szCs w:val="22"/>
        </w:rPr>
        <w:t>выложить в одну стопку, то ее высота составит около 90 тыс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1B52BA" w:rsidRPr="00BF3E63">
        <w:rPr>
          <w:rFonts w:ascii="Arial" w:hAnsi="Arial" w:cs="Arial"/>
          <w:color w:val="000000" w:themeColor="text1"/>
          <w:sz w:val="22"/>
          <w:szCs w:val="22"/>
        </w:rPr>
        <w:t xml:space="preserve"> км или более двух экваторов Земли.</w:t>
      </w:r>
    </w:p>
    <w:p w14:paraId="41F40F78" w14:textId="199BC94E" w:rsidR="00BF3E63" w:rsidRPr="00BF3E63" w:rsidRDefault="00E530DD" w:rsidP="00BF3E63">
      <w:pPr>
        <w:pStyle w:val="af2"/>
        <w:numPr>
          <w:ilvl w:val="0"/>
          <w:numId w:val="5"/>
        </w:numPr>
        <w:spacing w:before="240" w:beforeAutospacing="0"/>
        <w:ind w:left="714" w:hanging="357"/>
        <w:jc w:val="both"/>
        <w:rPr>
          <w:rFonts w:ascii="Arial" w:hAnsi="Arial" w:cs="Arial"/>
        </w:rPr>
      </w:pPr>
      <w:r w:rsidRPr="00BF3E63">
        <w:rPr>
          <w:rFonts w:ascii="Arial" w:hAnsi="Arial" w:cs="Arial"/>
          <w:color w:val="000000" w:themeColor="text1"/>
          <w:sz w:val="22"/>
          <w:szCs w:val="22"/>
        </w:rPr>
        <w:t>В</w:t>
      </w:r>
      <w:r w:rsidR="004F739B" w:rsidRPr="00BF3E63">
        <w:rPr>
          <w:rFonts w:ascii="Arial" w:hAnsi="Arial" w:cs="Arial"/>
          <w:color w:val="000000" w:themeColor="text1"/>
          <w:sz w:val="22"/>
          <w:szCs w:val="22"/>
        </w:rPr>
        <w:t xml:space="preserve"> 2024 году отмечается 25-летие бумаги </w:t>
      </w:r>
      <w:proofErr w:type="spellStart"/>
      <w:r w:rsidR="004F739B" w:rsidRPr="00BF3E63">
        <w:rPr>
          <w:rFonts w:ascii="Arial" w:hAnsi="Arial" w:cs="Arial"/>
          <w:color w:val="000000" w:themeColor="text1"/>
          <w:sz w:val="22"/>
          <w:szCs w:val="22"/>
        </w:rPr>
        <w:t>Ballet</w:t>
      </w:r>
      <w:proofErr w:type="spellEnd"/>
      <w:r w:rsidR="004F739B" w:rsidRPr="00BF3E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F3E63">
        <w:rPr>
          <w:rFonts w:ascii="Arial" w:hAnsi="Arial" w:cs="Arial"/>
          <w:color w:val="000000" w:themeColor="text1"/>
          <w:sz w:val="22"/>
          <w:szCs w:val="22"/>
        </w:rPr>
        <w:t>которая стала в числе первых в своем премиальном сегменте производ</w:t>
      </w:r>
      <w:r w:rsidR="001A0243">
        <w:rPr>
          <w:rFonts w:ascii="Arial" w:hAnsi="Arial" w:cs="Arial"/>
          <w:color w:val="000000" w:themeColor="text1"/>
          <w:sz w:val="22"/>
          <w:szCs w:val="22"/>
        </w:rPr>
        <w:t>и</w:t>
      </w:r>
      <w:r w:rsidR="00BF3E63">
        <w:rPr>
          <w:rFonts w:ascii="Arial" w:hAnsi="Arial" w:cs="Arial"/>
          <w:color w:val="000000" w:themeColor="text1"/>
          <w:sz w:val="22"/>
          <w:szCs w:val="22"/>
        </w:rPr>
        <w:t xml:space="preserve">мых в России. </w:t>
      </w:r>
      <w:r w:rsidRPr="00BF3E63">
        <w:rPr>
          <w:rFonts w:ascii="Arial" w:hAnsi="Arial" w:cs="Arial"/>
          <w:color w:val="000000" w:themeColor="text1"/>
          <w:sz w:val="22"/>
          <w:szCs w:val="22"/>
        </w:rPr>
        <w:t xml:space="preserve">На сегодняшний день </w:t>
      </w:r>
      <w:proofErr w:type="spellStart"/>
      <w:r w:rsidRPr="00BF3E63">
        <w:rPr>
          <w:rFonts w:ascii="Arial" w:hAnsi="Arial" w:cs="Arial"/>
          <w:color w:val="000000" w:themeColor="text1"/>
          <w:sz w:val="22"/>
          <w:szCs w:val="22"/>
        </w:rPr>
        <w:t>Светогорский</w:t>
      </w:r>
      <w:proofErr w:type="spellEnd"/>
      <w:r w:rsidRPr="00BF3E63">
        <w:rPr>
          <w:rFonts w:ascii="Arial" w:hAnsi="Arial" w:cs="Arial"/>
          <w:color w:val="000000" w:themeColor="text1"/>
          <w:sz w:val="22"/>
          <w:szCs w:val="22"/>
        </w:rPr>
        <w:t xml:space="preserve"> ЦБК выпустил 520 миллионов пачек бумаги </w:t>
      </w:r>
      <w:proofErr w:type="spellStart"/>
      <w:r w:rsidRPr="00BF3E63">
        <w:rPr>
          <w:rFonts w:ascii="Arial" w:hAnsi="Arial" w:cs="Arial"/>
          <w:color w:val="000000" w:themeColor="text1"/>
          <w:sz w:val="22"/>
          <w:szCs w:val="22"/>
        </w:rPr>
        <w:t>Ballet</w:t>
      </w:r>
      <w:proofErr w:type="spellEnd"/>
      <w:r w:rsidRPr="00BF3E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F739B" w:rsidRPr="00BF3E63">
        <w:rPr>
          <w:rFonts w:ascii="Arial" w:hAnsi="Arial" w:cs="Arial"/>
          <w:color w:val="000000" w:themeColor="text1"/>
          <w:sz w:val="22"/>
          <w:szCs w:val="22"/>
        </w:rPr>
        <w:t>которыми полностью можно загрузить 20 тыс</w:t>
      </w:r>
      <w:r w:rsidR="00BF3E63">
        <w:rPr>
          <w:rFonts w:ascii="Arial" w:hAnsi="Arial" w:cs="Arial"/>
          <w:color w:val="000000" w:themeColor="text1"/>
          <w:sz w:val="22"/>
          <w:szCs w:val="22"/>
        </w:rPr>
        <w:t>.</w:t>
      </w:r>
      <w:r w:rsidR="004F739B" w:rsidRPr="00BF3E63">
        <w:rPr>
          <w:rFonts w:ascii="Arial" w:hAnsi="Arial" w:cs="Arial"/>
          <w:color w:val="000000" w:themeColor="text1"/>
          <w:sz w:val="22"/>
          <w:szCs w:val="22"/>
        </w:rPr>
        <w:t xml:space="preserve"> железнодорожных вагонов – такой состав имел бы длину в 385 к</w:t>
      </w:r>
      <w:r w:rsidR="00BF3E63">
        <w:rPr>
          <w:rFonts w:ascii="Arial" w:hAnsi="Arial" w:cs="Arial"/>
          <w:color w:val="000000" w:themeColor="text1"/>
          <w:sz w:val="22"/>
          <w:szCs w:val="22"/>
        </w:rPr>
        <w:t>м</w:t>
      </w:r>
      <w:r w:rsidR="004F739B" w:rsidRPr="00BF3E63">
        <w:rPr>
          <w:rFonts w:ascii="Arial" w:hAnsi="Arial" w:cs="Arial"/>
          <w:color w:val="000000" w:themeColor="text1"/>
          <w:sz w:val="22"/>
          <w:szCs w:val="22"/>
        </w:rPr>
        <w:t>, что</w:t>
      </w:r>
      <w:r w:rsidRPr="00BF3E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739B" w:rsidRPr="00BF3E63">
        <w:rPr>
          <w:rFonts w:ascii="Arial" w:hAnsi="Arial" w:cs="Arial"/>
          <w:color w:val="000000" w:themeColor="text1"/>
          <w:sz w:val="22"/>
          <w:szCs w:val="22"/>
        </w:rPr>
        <w:t>составляет расстояние от Москвы до Смоленска.</w:t>
      </w:r>
    </w:p>
    <w:p w14:paraId="3A55541E" w14:textId="1D6C8682" w:rsidR="0032467B" w:rsidRPr="00BF3E63" w:rsidRDefault="00E530DD" w:rsidP="00BF3E63">
      <w:pPr>
        <w:pStyle w:val="af2"/>
        <w:numPr>
          <w:ilvl w:val="0"/>
          <w:numId w:val="5"/>
        </w:numPr>
        <w:spacing w:before="240" w:beforeAutospacing="0"/>
        <w:ind w:left="714" w:hanging="357"/>
        <w:jc w:val="both"/>
        <w:rPr>
          <w:rFonts w:ascii="Arial" w:hAnsi="Arial" w:cs="Arial"/>
        </w:rPr>
      </w:pPr>
      <w:r w:rsidRPr="00BF3E63">
        <w:rPr>
          <w:rFonts w:ascii="Arial" w:hAnsi="Arial" w:cs="Arial"/>
          <w:color w:val="000000" w:themeColor="text1"/>
          <w:sz w:val="22"/>
          <w:szCs w:val="22"/>
        </w:rPr>
        <w:t>Во</w:t>
      </w:r>
      <w:r w:rsidR="004F739B" w:rsidRPr="00BF3E63">
        <w:rPr>
          <w:rFonts w:ascii="Arial" w:hAnsi="Arial" w:cs="Arial"/>
          <w:color w:val="000000" w:themeColor="text1"/>
          <w:sz w:val="22"/>
          <w:szCs w:val="22"/>
        </w:rPr>
        <w:t xml:space="preserve"> время Петербургского международного экономического форума </w:t>
      </w:r>
      <w:r w:rsidR="00052EB3" w:rsidRPr="00BF3E63">
        <w:rPr>
          <w:rFonts w:ascii="Arial" w:hAnsi="Arial" w:cs="Arial"/>
          <w:color w:val="000000" w:themeColor="text1"/>
          <w:sz w:val="22"/>
          <w:szCs w:val="22"/>
        </w:rPr>
        <w:t xml:space="preserve">в 2024 году </w:t>
      </w:r>
      <w:r w:rsidR="004F739B" w:rsidRPr="00BF3E63">
        <w:rPr>
          <w:rFonts w:ascii="Arial" w:hAnsi="Arial" w:cs="Arial"/>
          <w:color w:val="000000" w:themeColor="text1"/>
          <w:sz w:val="22"/>
          <w:szCs w:val="22"/>
        </w:rPr>
        <w:t>на стенде Ленинградской</w:t>
      </w:r>
      <w:r w:rsidRPr="00BF3E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739B" w:rsidRPr="00BF3E63">
        <w:rPr>
          <w:rFonts w:ascii="Arial" w:hAnsi="Arial" w:cs="Arial"/>
          <w:color w:val="000000" w:themeColor="text1"/>
          <w:sz w:val="22"/>
          <w:szCs w:val="22"/>
        </w:rPr>
        <w:t>области соглашения подписыва</w:t>
      </w:r>
      <w:r w:rsidR="00052EB3" w:rsidRPr="00BF3E63">
        <w:rPr>
          <w:rFonts w:ascii="Arial" w:hAnsi="Arial" w:cs="Arial"/>
          <w:color w:val="000000" w:themeColor="text1"/>
          <w:sz w:val="22"/>
          <w:szCs w:val="22"/>
        </w:rPr>
        <w:t xml:space="preserve">лись </w:t>
      </w:r>
      <w:r w:rsidR="004F739B" w:rsidRPr="00BF3E63">
        <w:rPr>
          <w:rFonts w:ascii="Arial" w:hAnsi="Arial" w:cs="Arial"/>
          <w:color w:val="000000" w:themeColor="text1"/>
          <w:sz w:val="22"/>
          <w:szCs w:val="22"/>
        </w:rPr>
        <w:t>на бумаге, произведенной </w:t>
      </w:r>
      <w:r w:rsidR="00BF3E63">
        <w:rPr>
          <w:rFonts w:ascii="Arial" w:hAnsi="Arial" w:cs="Arial"/>
          <w:color w:val="000000" w:themeColor="text1"/>
          <w:sz w:val="22"/>
          <w:szCs w:val="22"/>
        </w:rPr>
        <w:t>на Светогорско</w:t>
      </w:r>
      <w:r w:rsidR="004F739B" w:rsidRPr="00BF3E63">
        <w:rPr>
          <w:rFonts w:ascii="Arial" w:hAnsi="Arial" w:cs="Arial"/>
          <w:color w:val="000000" w:themeColor="text1"/>
          <w:sz w:val="22"/>
          <w:szCs w:val="22"/>
        </w:rPr>
        <w:t>м ЦБК</w:t>
      </w:r>
      <w:r w:rsidRPr="00BF3E6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4A8AE9" w14:textId="238EB899" w:rsidR="00D3186D" w:rsidRDefault="00D3186D" w:rsidP="00D3186D">
      <w:pPr>
        <w:widowControl w:val="0"/>
        <w:spacing w:line="276" w:lineRule="auto"/>
        <w:jc w:val="center"/>
        <w:rPr>
          <w:rFonts w:ascii="Arial" w:eastAsiaTheme="minorEastAsia" w:hAnsi="Arial" w:cs="Arial"/>
          <w:lang w:eastAsia="zh-CN"/>
        </w:rPr>
      </w:pPr>
      <w:r w:rsidRPr="005F3FC0">
        <w:rPr>
          <w:rFonts w:ascii="Arial" w:eastAsiaTheme="minorEastAsia" w:hAnsi="Arial" w:cs="Arial"/>
          <w:lang w:eastAsia="zh-CN"/>
        </w:rPr>
        <w:t>###</w:t>
      </w:r>
    </w:p>
    <w:p w14:paraId="354C8EB7" w14:textId="77777777" w:rsidR="0005728A" w:rsidRPr="00236DB0" w:rsidRDefault="0005728A" w:rsidP="00D3186D">
      <w:pPr>
        <w:widowControl w:val="0"/>
        <w:spacing w:line="276" w:lineRule="auto"/>
        <w:jc w:val="center"/>
        <w:rPr>
          <w:rFonts w:ascii="Arial" w:eastAsiaTheme="minorEastAsia" w:hAnsi="Arial" w:cs="Arial"/>
          <w:sz w:val="22"/>
          <w:szCs w:val="22"/>
          <w:lang w:eastAsia="zh-CN"/>
        </w:rPr>
      </w:pPr>
    </w:p>
    <w:p w14:paraId="20BFD2A1" w14:textId="2E246438" w:rsidR="00D3186D" w:rsidRPr="00236DB0" w:rsidRDefault="00D3186D" w:rsidP="00D3186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36DB0">
        <w:rPr>
          <w:rFonts w:ascii="Arial" w:hAnsi="Arial" w:cs="Arial"/>
          <w:i/>
          <w:color w:val="000000"/>
          <w:sz w:val="22"/>
          <w:szCs w:val="22"/>
        </w:rPr>
        <w:t xml:space="preserve">О компании </w:t>
      </w:r>
      <w:r w:rsidR="00A11D73" w:rsidRPr="00236DB0">
        <w:rPr>
          <w:rFonts w:ascii="Arial" w:hAnsi="Arial" w:cs="Arial"/>
          <w:i/>
          <w:color w:val="000000"/>
          <w:sz w:val="22"/>
          <w:szCs w:val="22"/>
        </w:rPr>
        <w:t>«</w:t>
      </w:r>
      <w:proofErr w:type="spellStart"/>
      <w:r w:rsidRPr="00236DB0">
        <w:rPr>
          <w:rFonts w:ascii="Arial" w:hAnsi="Arial" w:cs="Arial"/>
          <w:i/>
          <w:color w:val="000000"/>
          <w:sz w:val="22"/>
          <w:szCs w:val="22"/>
        </w:rPr>
        <w:t>Светогорский</w:t>
      </w:r>
      <w:proofErr w:type="spellEnd"/>
      <w:r w:rsidRPr="00236DB0">
        <w:rPr>
          <w:rFonts w:ascii="Arial" w:hAnsi="Arial" w:cs="Arial"/>
          <w:i/>
          <w:color w:val="000000"/>
          <w:sz w:val="22"/>
          <w:szCs w:val="22"/>
        </w:rPr>
        <w:t xml:space="preserve"> ЦБК</w:t>
      </w:r>
      <w:r w:rsidR="00A11D73" w:rsidRPr="00236DB0">
        <w:rPr>
          <w:rFonts w:ascii="Arial" w:hAnsi="Arial" w:cs="Arial"/>
          <w:i/>
          <w:color w:val="000000"/>
          <w:sz w:val="22"/>
          <w:szCs w:val="22"/>
        </w:rPr>
        <w:t>»</w:t>
      </w:r>
    </w:p>
    <w:p w14:paraId="7A0036FD" w14:textId="77777777" w:rsidR="00D3186D" w:rsidRPr="00236DB0" w:rsidRDefault="00D3186D" w:rsidP="00D3186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7E5F4D3" w14:textId="0E9C90F7" w:rsidR="008A7170" w:rsidRPr="00236DB0" w:rsidRDefault="008A7170" w:rsidP="008A7170">
      <w:pPr>
        <w:jc w:val="both"/>
        <w:rPr>
          <w:rFonts w:ascii="Arial" w:hAnsi="Arial" w:cs="Arial"/>
          <w:sz w:val="22"/>
          <w:szCs w:val="22"/>
        </w:rPr>
      </w:pPr>
      <w:bookmarkStart w:id="0" w:name="_heading=h.s1xoubh3ft5e"/>
      <w:bookmarkEnd w:id="0"/>
      <w:r w:rsidRPr="00236DB0">
        <w:rPr>
          <w:rFonts w:ascii="Arial" w:hAnsi="Arial" w:cs="Arial"/>
          <w:sz w:val="22"/>
          <w:szCs w:val="22"/>
        </w:rPr>
        <w:t>В основе деятельности НПАО «</w:t>
      </w:r>
      <w:proofErr w:type="spellStart"/>
      <w:r w:rsidRPr="00236DB0">
        <w:rPr>
          <w:rFonts w:ascii="Arial" w:hAnsi="Arial" w:cs="Arial"/>
          <w:sz w:val="22"/>
          <w:szCs w:val="22"/>
        </w:rPr>
        <w:t>Светогорский</w:t>
      </w:r>
      <w:proofErr w:type="spellEnd"/>
      <w:r w:rsidRPr="00236DB0">
        <w:rPr>
          <w:rFonts w:ascii="Arial" w:hAnsi="Arial" w:cs="Arial"/>
          <w:sz w:val="22"/>
          <w:szCs w:val="22"/>
        </w:rPr>
        <w:t xml:space="preserve"> ЦБК» – производство и продажа офисной и офсетной бумаги, химико-термомеханической массы, картона для упаковки жидких пищевых продуктов и других видов картона. </w:t>
      </w:r>
      <w:proofErr w:type="spellStart"/>
      <w:r w:rsidRPr="00236DB0">
        <w:rPr>
          <w:rFonts w:ascii="Arial" w:hAnsi="Arial" w:cs="Arial"/>
          <w:iCs/>
          <w:sz w:val="22"/>
          <w:szCs w:val="22"/>
        </w:rPr>
        <w:t>Светогорский</w:t>
      </w:r>
      <w:proofErr w:type="spellEnd"/>
      <w:r w:rsidRPr="00236DB0">
        <w:rPr>
          <w:rFonts w:ascii="Arial" w:hAnsi="Arial" w:cs="Arial"/>
          <w:iCs/>
          <w:sz w:val="22"/>
          <w:szCs w:val="22"/>
        </w:rPr>
        <w:t xml:space="preserve"> </w:t>
      </w:r>
      <w:r w:rsidRPr="00236DB0">
        <w:rPr>
          <w:rFonts w:ascii="Arial" w:hAnsi="Arial" w:cs="Arial"/>
          <w:sz w:val="22"/>
          <w:szCs w:val="22"/>
        </w:rPr>
        <w:t>ЦБК</w:t>
      </w:r>
      <w:r w:rsidRPr="00236DB0">
        <w:rPr>
          <w:rFonts w:ascii="Arial" w:hAnsi="Arial" w:cs="Arial"/>
          <w:iCs/>
          <w:sz w:val="22"/>
          <w:szCs w:val="22"/>
        </w:rPr>
        <w:t xml:space="preserve"> был </w:t>
      </w:r>
      <w:r w:rsidRPr="00236DB0" w:rsidDel="00D745EA">
        <w:rPr>
          <w:rFonts w:ascii="Arial" w:hAnsi="Arial" w:cs="Arial"/>
          <w:sz w:val="22"/>
          <w:szCs w:val="22"/>
        </w:rPr>
        <w:t>основан</w:t>
      </w:r>
      <w:r w:rsidRPr="00236DB0">
        <w:rPr>
          <w:rFonts w:ascii="Arial" w:hAnsi="Arial" w:cs="Arial"/>
          <w:sz w:val="22"/>
          <w:szCs w:val="22"/>
        </w:rPr>
        <w:t xml:space="preserve"> </w:t>
      </w:r>
      <w:r w:rsidRPr="00236DB0" w:rsidDel="00D745EA">
        <w:rPr>
          <w:rFonts w:ascii="Arial" w:hAnsi="Arial" w:cs="Arial"/>
          <w:sz w:val="22"/>
          <w:szCs w:val="22"/>
        </w:rPr>
        <w:t>в 1887 году</w:t>
      </w:r>
      <w:r w:rsidRPr="00236DB0">
        <w:rPr>
          <w:rFonts w:ascii="Arial" w:hAnsi="Arial" w:cs="Arial"/>
          <w:sz w:val="22"/>
          <w:szCs w:val="22"/>
        </w:rPr>
        <w:t xml:space="preserve"> </w:t>
      </w:r>
      <w:r w:rsidRPr="00236DB0" w:rsidDel="00D745EA">
        <w:rPr>
          <w:rFonts w:ascii="Arial" w:hAnsi="Arial" w:cs="Arial"/>
          <w:sz w:val="22"/>
          <w:szCs w:val="22"/>
        </w:rPr>
        <w:t>в городе Светогорске Ленинградской области</w:t>
      </w:r>
      <w:r w:rsidRPr="00236DB0">
        <w:rPr>
          <w:rFonts w:ascii="Arial" w:hAnsi="Arial" w:cs="Arial"/>
          <w:sz w:val="22"/>
          <w:szCs w:val="22"/>
        </w:rPr>
        <w:t xml:space="preserve"> и в настоящее время представляет собой </w:t>
      </w:r>
      <w:r w:rsidRPr="00236DB0" w:rsidDel="00D745EA">
        <w:rPr>
          <w:rFonts w:ascii="Arial" w:hAnsi="Arial" w:cs="Arial"/>
          <w:sz w:val="22"/>
          <w:szCs w:val="22"/>
        </w:rPr>
        <w:t>современн</w:t>
      </w:r>
      <w:r w:rsidRPr="00236DB0">
        <w:rPr>
          <w:rFonts w:ascii="Arial" w:hAnsi="Arial" w:cs="Arial"/>
          <w:sz w:val="22"/>
          <w:szCs w:val="22"/>
        </w:rPr>
        <w:t xml:space="preserve">ое </w:t>
      </w:r>
      <w:r w:rsidRPr="00236DB0" w:rsidDel="00D745EA">
        <w:rPr>
          <w:rFonts w:ascii="Arial" w:hAnsi="Arial" w:cs="Arial"/>
          <w:sz w:val="22"/>
          <w:szCs w:val="22"/>
        </w:rPr>
        <w:t>целлюлозно-бумажн</w:t>
      </w:r>
      <w:r w:rsidRPr="00236DB0">
        <w:rPr>
          <w:rFonts w:ascii="Arial" w:hAnsi="Arial" w:cs="Arial"/>
          <w:sz w:val="22"/>
          <w:szCs w:val="22"/>
        </w:rPr>
        <w:t xml:space="preserve">ое производство. За последние двадцать лет на комбинате произведено свыше 6 миллионов тонн офисной бумаги, в том числе таких известных брендов как </w:t>
      </w:r>
      <w:proofErr w:type="spellStart"/>
      <w:r w:rsidRPr="00236DB0">
        <w:rPr>
          <w:rFonts w:ascii="Arial" w:hAnsi="Arial" w:cs="Arial"/>
          <w:sz w:val="22"/>
          <w:szCs w:val="22"/>
          <w:lang w:val="en-US"/>
        </w:rPr>
        <w:t>SvetoCopy</w:t>
      </w:r>
      <w:proofErr w:type="spellEnd"/>
      <w:r w:rsidRPr="00236DB0">
        <w:rPr>
          <w:rFonts w:ascii="Arial" w:hAnsi="Arial" w:cs="Arial"/>
          <w:sz w:val="22"/>
          <w:szCs w:val="22"/>
        </w:rPr>
        <w:t xml:space="preserve"> и </w:t>
      </w:r>
      <w:r w:rsidRPr="00236DB0">
        <w:rPr>
          <w:rFonts w:ascii="Arial" w:hAnsi="Arial" w:cs="Arial"/>
          <w:sz w:val="22"/>
          <w:szCs w:val="22"/>
          <w:lang w:val="en-US"/>
        </w:rPr>
        <w:t>Ballet</w:t>
      </w:r>
      <w:r w:rsidRPr="00236DB0">
        <w:rPr>
          <w:rFonts w:ascii="Arial" w:hAnsi="Arial" w:cs="Arial"/>
          <w:sz w:val="22"/>
          <w:szCs w:val="22"/>
        </w:rPr>
        <w:t xml:space="preserve"> с более чем 25-летней историей. </w:t>
      </w:r>
      <w:proofErr w:type="spellStart"/>
      <w:r w:rsidRPr="00236DB0">
        <w:rPr>
          <w:rFonts w:ascii="Arial" w:hAnsi="Arial" w:cs="Arial"/>
          <w:color w:val="000000"/>
          <w:sz w:val="22"/>
          <w:szCs w:val="22"/>
        </w:rPr>
        <w:t>Светогорский</w:t>
      </w:r>
      <w:proofErr w:type="spellEnd"/>
      <w:r w:rsidRPr="00236DB0">
        <w:rPr>
          <w:rFonts w:ascii="Arial" w:hAnsi="Arial" w:cs="Arial"/>
          <w:color w:val="000000"/>
          <w:sz w:val="22"/>
          <w:szCs w:val="22"/>
        </w:rPr>
        <w:t xml:space="preserve"> ЦБК </w:t>
      </w:r>
      <w:r w:rsidRPr="00236DB0">
        <w:rPr>
          <w:rFonts w:ascii="Arial" w:hAnsi="Arial" w:cs="Arial"/>
          <w:sz w:val="22"/>
          <w:szCs w:val="22"/>
        </w:rPr>
        <w:t>– системообразующее предприятие Российской Федерации и Ленинградской области. Компания как ответственный инвестор на постоянной основе реализует инициативы, направленные на развитие социальной сферы города Светогорска и Ленинградской области и поддержку местных сообществ, а также развитие концепции устойчивого лесопользования и защиту окружающей среды.</w:t>
      </w:r>
    </w:p>
    <w:p w14:paraId="4432964A" w14:textId="77777777" w:rsidR="00D3186D" w:rsidRPr="00236DB0" w:rsidRDefault="00D3186D" w:rsidP="00D318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BC6D39" w14:textId="77777777" w:rsidR="0003437A" w:rsidRDefault="00863A05"/>
    <w:sectPr w:rsidR="0003437A" w:rsidSect="00B23B14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8E01" w14:textId="77777777" w:rsidR="00863A05" w:rsidRDefault="00863A05" w:rsidP="00D3186D">
      <w:r>
        <w:separator/>
      </w:r>
    </w:p>
  </w:endnote>
  <w:endnote w:type="continuationSeparator" w:id="0">
    <w:p w14:paraId="08388694" w14:textId="77777777" w:rsidR="00863A05" w:rsidRDefault="00863A05" w:rsidP="00D3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ow Text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B4D8" w14:textId="77777777" w:rsidR="00863A05" w:rsidRDefault="00863A05" w:rsidP="00D3186D">
      <w:r>
        <w:separator/>
      </w:r>
    </w:p>
  </w:footnote>
  <w:footnote w:type="continuationSeparator" w:id="0">
    <w:p w14:paraId="0FC5C966" w14:textId="77777777" w:rsidR="00863A05" w:rsidRDefault="00863A05" w:rsidP="00D3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5F3"/>
    <w:multiLevelType w:val="hybridMultilevel"/>
    <w:tmpl w:val="9E803E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45ED"/>
    <w:multiLevelType w:val="hybridMultilevel"/>
    <w:tmpl w:val="A63E38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67A9"/>
    <w:multiLevelType w:val="hybridMultilevel"/>
    <w:tmpl w:val="46327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51759"/>
    <w:multiLevelType w:val="hybridMultilevel"/>
    <w:tmpl w:val="C72EE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926937">
    <w:abstractNumId w:val="3"/>
  </w:num>
  <w:num w:numId="2" w16cid:durableId="1251307327">
    <w:abstractNumId w:val="3"/>
  </w:num>
  <w:num w:numId="3" w16cid:durableId="311643253">
    <w:abstractNumId w:val="0"/>
  </w:num>
  <w:num w:numId="4" w16cid:durableId="855846661">
    <w:abstractNumId w:val="2"/>
  </w:num>
  <w:num w:numId="5" w16cid:durableId="14951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A4"/>
    <w:rsid w:val="00022EF7"/>
    <w:rsid w:val="000268DD"/>
    <w:rsid w:val="000332A4"/>
    <w:rsid w:val="00052EB3"/>
    <w:rsid w:val="0005728A"/>
    <w:rsid w:val="00061028"/>
    <w:rsid w:val="00067607"/>
    <w:rsid w:val="0007012D"/>
    <w:rsid w:val="00083631"/>
    <w:rsid w:val="0009630C"/>
    <w:rsid w:val="000C5878"/>
    <w:rsid w:val="000D087E"/>
    <w:rsid w:val="000E2CFE"/>
    <w:rsid w:val="000E6DFB"/>
    <w:rsid w:val="000F5B1E"/>
    <w:rsid w:val="000F6D87"/>
    <w:rsid w:val="00133BCB"/>
    <w:rsid w:val="00134272"/>
    <w:rsid w:val="001709B5"/>
    <w:rsid w:val="001751E3"/>
    <w:rsid w:val="0018157A"/>
    <w:rsid w:val="001A0243"/>
    <w:rsid w:val="001B52BA"/>
    <w:rsid w:val="001D4FAD"/>
    <w:rsid w:val="002106C8"/>
    <w:rsid w:val="00220642"/>
    <w:rsid w:val="00227747"/>
    <w:rsid w:val="00236B33"/>
    <w:rsid w:val="00236DB0"/>
    <w:rsid w:val="00251EF9"/>
    <w:rsid w:val="00261BE2"/>
    <w:rsid w:val="002639CA"/>
    <w:rsid w:val="0026419B"/>
    <w:rsid w:val="00287E3B"/>
    <w:rsid w:val="002944FE"/>
    <w:rsid w:val="002E33E2"/>
    <w:rsid w:val="0032467B"/>
    <w:rsid w:val="00325877"/>
    <w:rsid w:val="0034075B"/>
    <w:rsid w:val="003437C3"/>
    <w:rsid w:val="00347DF9"/>
    <w:rsid w:val="00384C77"/>
    <w:rsid w:val="003903F1"/>
    <w:rsid w:val="003B62C2"/>
    <w:rsid w:val="003C4DE3"/>
    <w:rsid w:val="003D0710"/>
    <w:rsid w:val="003D2971"/>
    <w:rsid w:val="003F0C63"/>
    <w:rsid w:val="003F21FF"/>
    <w:rsid w:val="003F7EFC"/>
    <w:rsid w:val="00413E12"/>
    <w:rsid w:val="00426254"/>
    <w:rsid w:val="00433153"/>
    <w:rsid w:val="00440782"/>
    <w:rsid w:val="004524E4"/>
    <w:rsid w:val="00470A38"/>
    <w:rsid w:val="00482463"/>
    <w:rsid w:val="004B7C99"/>
    <w:rsid w:val="004F739B"/>
    <w:rsid w:val="00501419"/>
    <w:rsid w:val="0052594D"/>
    <w:rsid w:val="0053415C"/>
    <w:rsid w:val="00535D7F"/>
    <w:rsid w:val="00540CF8"/>
    <w:rsid w:val="00555E47"/>
    <w:rsid w:val="0057612A"/>
    <w:rsid w:val="005A77DC"/>
    <w:rsid w:val="005B7317"/>
    <w:rsid w:val="005D21ED"/>
    <w:rsid w:val="005D3663"/>
    <w:rsid w:val="005D4ED4"/>
    <w:rsid w:val="0060182A"/>
    <w:rsid w:val="00613027"/>
    <w:rsid w:val="006318BB"/>
    <w:rsid w:val="00644E82"/>
    <w:rsid w:val="00646A74"/>
    <w:rsid w:val="00652E5E"/>
    <w:rsid w:val="00656A75"/>
    <w:rsid w:val="00672270"/>
    <w:rsid w:val="006F50F4"/>
    <w:rsid w:val="007079E6"/>
    <w:rsid w:val="0073423D"/>
    <w:rsid w:val="00746B78"/>
    <w:rsid w:val="00750135"/>
    <w:rsid w:val="007565BC"/>
    <w:rsid w:val="00796D32"/>
    <w:rsid w:val="007A0D9A"/>
    <w:rsid w:val="007D60BF"/>
    <w:rsid w:val="0081101A"/>
    <w:rsid w:val="00812F34"/>
    <w:rsid w:val="00816406"/>
    <w:rsid w:val="008219AC"/>
    <w:rsid w:val="008258E1"/>
    <w:rsid w:val="008269E8"/>
    <w:rsid w:val="0086003F"/>
    <w:rsid w:val="00863A05"/>
    <w:rsid w:val="00880A78"/>
    <w:rsid w:val="00890EC8"/>
    <w:rsid w:val="00897172"/>
    <w:rsid w:val="008A3AC3"/>
    <w:rsid w:val="008A7170"/>
    <w:rsid w:val="008B5F0C"/>
    <w:rsid w:val="008F515B"/>
    <w:rsid w:val="008F5B4F"/>
    <w:rsid w:val="00926671"/>
    <w:rsid w:val="0094031D"/>
    <w:rsid w:val="00980E35"/>
    <w:rsid w:val="009840D7"/>
    <w:rsid w:val="009C32C8"/>
    <w:rsid w:val="009C5851"/>
    <w:rsid w:val="00A11D73"/>
    <w:rsid w:val="00A77B82"/>
    <w:rsid w:val="00A87206"/>
    <w:rsid w:val="00AB344C"/>
    <w:rsid w:val="00AB3C56"/>
    <w:rsid w:val="00AC77AF"/>
    <w:rsid w:val="00AD38B1"/>
    <w:rsid w:val="00AF1DE5"/>
    <w:rsid w:val="00B23B14"/>
    <w:rsid w:val="00B27E9A"/>
    <w:rsid w:val="00B32E71"/>
    <w:rsid w:val="00B46B44"/>
    <w:rsid w:val="00B573D2"/>
    <w:rsid w:val="00B63DC4"/>
    <w:rsid w:val="00B66768"/>
    <w:rsid w:val="00B66B0F"/>
    <w:rsid w:val="00B70877"/>
    <w:rsid w:val="00BA2132"/>
    <w:rsid w:val="00BA6865"/>
    <w:rsid w:val="00BB204E"/>
    <w:rsid w:val="00BF0DAC"/>
    <w:rsid w:val="00BF3E63"/>
    <w:rsid w:val="00C10EA4"/>
    <w:rsid w:val="00C12268"/>
    <w:rsid w:val="00C51D81"/>
    <w:rsid w:val="00C64A4B"/>
    <w:rsid w:val="00C719C7"/>
    <w:rsid w:val="00CD5D45"/>
    <w:rsid w:val="00CE4547"/>
    <w:rsid w:val="00CF0D84"/>
    <w:rsid w:val="00CF60A4"/>
    <w:rsid w:val="00D010A3"/>
    <w:rsid w:val="00D14C1E"/>
    <w:rsid w:val="00D25D27"/>
    <w:rsid w:val="00D3186D"/>
    <w:rsid w:val="00D41AA0"/>
    <w:rsid w:val="00D431DE"/>
    <w:rsid w:val="00D522D5"/>
    <w:rsid w:val="00DF37A9"/>
    <w:rsid w:val="00E530DD"/>
    <w:rsid w:val="00E61D42"/>
    <w:rsid w:val="00E6623D"/>
    <w:rsid w:val="00EC26C2"/>
    <w:rsid w:val="00F035E3"/>
    <w:rsid w:val="00F27E7F"/>
    <w:rsid w:val="00F332E2"/>
    <w:rsid w:val="00F514AA"/>
    <w:rsid w:val="00F80E49"/>
    <w:rsid w:val="00FA05A1"/>
    <w:rsid w:val="00FA674B"/>
    <w:rsid w:val="00FB377D"/>
    <w:rsid w:val="00FC1C9A"/>
    <w:rsid w:val="00FC6CF7"/>
    <w:rsid w:val="00FD1308"/>
    <w:rsid w:val="00FD389A"/>
    <w:rsid w:val="00FD7751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782BD"/>
  <w15:chartTrackingRefBased/>
  <w15:docId w15:val="{0B409738-76AD-4AF4-86A7-0688477F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8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D3186D"/>
  </w:style>
  <w:style w:type="paragraph" w:styleId="a5">
    <w:name w:val="footer"/>
    <w:basedOn w:val="a"/>
    <w:link w:val="a6"/>
    <w:uiPriority w:val="99"/>
    <w:unhideWhenUsed/>
    <w:rsid w:val="00D318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D3186D"/>
  </w:style>
  <w:style w:type="character" w:customStyle="1" w:styleId="10">
    <w:name w:val="Заголовок 1 Знак"/>
    <w:basedOn w:val="a0"/>
    <w:link w:val="1"/>
    <w:uiPriority w:val="9"/>
    <w:rsid w:val="00D318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39"/>
    <w:rsid w:val="00D3186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ет A"/>
    <w:rsid w:val="00D3186D"/>
    <w:rPr>
      <w:lang w:val="ru-RU"/>
    </w:rPr>
  </w:style>
  <w:style w:type="character" w:styleId="a9">
    <w:name w:val="annotation reference"/>
    <w:basedOn w:val="a0"/>
    <w:uiPriority w:val="99"/>
    <w:semiHidden/>
    <w:unhideWhenUsed/>
    <w:rsid w:val="00413E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3E12"/>
    <w:rPr>
      <w:rFonts w:ascii="Calibri" w:eastAsiaTheme="minorHAns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3E12"/>
    <w:rPr>
      <w:rFonts w:ascii="Calibri" w:eastAsiaTheme="minorHAnsi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3E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3E12"/>
    <w:rPr>
      <w:rFonts w:ascii="Calibri" w:eastAsiaTheme="minorHAnsi" w:hAnsi="Calibri" w:cs="Calibri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3E12"/>
    <w:rPr>
      <w:rFonts w:ascii="Segoe UI" w:eastAsiaTheme="minorHAns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3E12"/>
    <w:rPr>
      <w:rFonts w:ascii="Segoe UI" w:eastAsiaTheme="minorHAnsi" w:hAnsi="Segoe UI" w:cs="Segoe UI"/>
      <w:sz w:val="18"/>
      <w:szCs w:val="18"/>
      <w:lang w:eastAsia="ru-RU"/>
    </w:rPr>
  </w:style>
  <w:style w:type="paragraph" w:customStyle="1" w:styleId="xmsonormal">
    <w:name w:val="x_msonormal"/>
    <w:basedOn w:val="a"/>
    <w:rsid w:val="00E6623D"/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228bf8a64b8551e1msonormal">
    <w:name w:val="228bf8a64b8551e1msonormal"/>
    <w:basedOn w:val="a"/>
    <w:rsid w:val="007079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79E6"/>
  </w:style>
  <w:style w:type="character" w:styleId="af0">
    <w:name w:val="Hyperlink"/>
    <w:basedOn w:val="a0"/>
    <w:uiPriority w:val="99"/>
    <w:semiHidden/>
    <w:unhideWhenUsed/>
    <w:rsid w:val="007079E6"/>
    <w:rPr>
      <w:color w:val="0000FF"/>
      <w:u w:val="single"/>
    </w:rPr>
  </w:style>
  <w:style w:type="paragraph" w:styleId="af1">
    <w:name w:val="Revision"/>
    <w:hidden/>
    <w:uiPriority w:val="99"/>
    <w:semiHidden/>
    <w:rsid w:val="007079E6"/>
    <w:pPr>
      <w:spacing w:after="0" w:line="240" w:lineRule="auto"/>
    </w:pPr>
    <w:rPr>
      <w:rFonts w:ascii="Calibri" w:eastAsiaTheme="minorHAnsi" w:hAnsi="Calibri" w:cs="Calibri"/>
      <w:lang w:eastAsia="ru-RU"/>
    </w:rPr>
  </w:style>
  <w:style w:type="paragraph" w:styleId="af2">
    <w:name w:val="Normal (Web)"/>
    <w:basedOn w:val="a"/>
    <w:uiPriority w:val="99"/>
    <w:unhideWhenUsed/>
    <w:rsid w:val="000D087E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D010A3"/>
    <w:rPr>
      <w:color w:val="954F72" w:themeColor="followedHyperlink"/>
      <w:u w:val="single"/>
    </w:rPr>
  </w:style>
  <w:style w:type="paragraph" w:styleId="af4">
    <w:name w:val="No Spacing"/>
    <w:basedOn w:val="a"/>
    <w:uiPriority w:val="1"/>
    <w:qFormat/>
    <w:rsid w:val="00AB3C56"/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7122-8F27-4D4A-B60D-F159A0E6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Shumeiko</dc:creator>
  <cp:keywords/>
  <dc:description/>
  <cp:lastModifiedBy>Microsoft Office User</cp:lastModifiedBy>
  <cp:revision>2</cp:revision>
  <cp:lastPrinted>2024-05-02T06:48:00Z</cp:lastPrinted>
  <dcterms:created xsi:type="dcterms:W3CDTF">2024-06-14T12:58:00Z</dcterms:created>
  <dcterms:modified xsi:type="dcterms:W3CDTF">2024-06-14T12:58:00Z</dcterms:modified>
</cp:coreProperties>
</file>