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B587" w14:textId="77777777" w:rsidR="00326FDC" w:rsidRDefault="00326FDC">
      <w:pPr>
        <w:rPr>
          <w:b/>
          <w:sz w:val="28"/>
          <w:szCs w:val="28"/>
        </w:rPr>
      </w:pPr>
      <w:bookmarkStart w:id="0" w:name="_GoBack"/>
      <w:bookmarkEnd w:id="0"/>
      <w:r w:rsidRPr="0064200A">
        <w:rPr>
          <w:b/>
          <w:bCs/>
          <w:noProof/>
        </w:rPr>
        <w:drawing>
          <wp:inline distT="0" distB="0" distL="0" distR="0" wp14:anchorId="31A7F8B1" wp14:editId="10ED0E74">
            <wp:extent cx="5940425" cy="579120"/>
            <wp:effectExtent l="0" t="0" r="3175" b="0"/>
            <wp:docPr id="17573740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7403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0B9A" w14:textId="607F2DE5" w:rsidR="00326FDC" w:rsidRDefault="00326FDC">
      <w:pPr>
        <w:rPr>
          <w:b/>
          <w:sz w:val="22"/>
          <w:szCs w:val="22"/>
        </w:rPr>
      </w:pPr>
      <w:r w:rsidRPr="00326FDC">
        <w:rPr>
          <w:b/>
          <w:sz w:val="22"/>
          <w:szCs w:val="22"/>
        </w:rPr>
        <w:t>Пресс-релиз</w:t>
      </w:r>
    </w:p>
    <w:p w14:paraId="42565430" w14:textId="77777777" w:rsidR="009D115D" w:rsidRDefault="009D115D">
      <w:pPr>
        <w:rPr>
          <w:b/>
          <w:sz w:val="22"/>
          <w:szCs w:val="22"/>
        </w:rPr>
      </w:pPr>
    </w:p>
    <w:p w14:paraId="667118B1" w14:textId="77777777" w:rsidR="009D115D" w:rsidRPr="00CA7B2D" w:rsidRDefault="009D115D" w:rsidP="009D115D">
      <w:pPr>
        <w:rPr>
          <w:b/>
        </w:rPr>
      </w:pPr>
      <w:r w:rsidRPr="00CA7B2D">
        <w:rPr>
          <w:b/>
        </w:rPr>
        <w:t>Мариупольский оркестр, Оксана Федорова и Виктор Коротич представят в Капелле «Романс с оркестром»</w:t>
      </w:r>
    </w:p>
    <w:p w14:paraId="0804B6DF" w14:textId="77777777" w:rsidR="009D115D" w:rsidRPr="004B7429" w:rsidRDefault="009D115D" w:rsidP="009D115D"/>
    <w:p w14:paraId="7BC0CD5C" w14:textId="2CCF3EEA" w:rsidR="009D115D" w:rsidRPr="00CA7B2D" w:rsidRDefault="009D115D" w:rsidP="009D115D">
      <w:pPr>
        <w:rPr>
          <w:b/>
          <w:bCs/>
          <w:i/>
          <w:iCs/>
          <w:sz w:val="22"/>
          <w:szCs w:val="22"/>
        </w:rPr>
      </w:pPr>
      <w:r w:rsidRPr="00CA7B2D">
        <w:rPr>
          <w:b/>
          <w:bCs/>
          <w:i/>
          <w:iCs/>
          <w:sz w:val="22"/>
          <w:szCs w:val="22"/>
        </w:rPr>
        <w:t>2 июля в 19.00 в Большом зале Академической капеллы Санкт-Петербурга впервые состоится концерт Мариупольского эстрадно-симфонического оркестра и солистов Донецкой филармонии с участием президента фестиваля Оксаны Федоровой, солиста Мариинского театра, заслуженного артиста республики Северная Осетия-Алания Виктора Коротича и Детского хора Телевидения и Радио Санкт-Петербурга.</w:t>
      </w:r>
    </w:p>
    <w:p w14:paraId="096BDE51" w14:textId="77777777" w:rsidR="00073E38" w:rsidRPr="00CA7B2D" w:rsidRDefault="00073E38" w:rsidP="009D115D">
      <w:pPr>
        <w:rPr>
          <w:b/>
          <w:bCs/>
          <w:i/>
          <w:iCs/>
          <w:sz w:val="22"/>
          <w:szCs w:val="22"/>
        </w:rPr>
      </w:pPr>
    </w:p>
    <w:p w14:paraId="37E84614" w14:textId="46A9384E" w:rsidR="009D115D" w:rsidRPr="00CA7B2D" w:rsidRDefault="009D115D" w:rsidP="009D115D">
      <w:pPr>
        <w:ind w:firstLine="284"/>
        <w:jc w:val="both"/>
        <w:rPr>
          <w:sz w:val="22"/>
          <w:szCs w:val="22"/>
        </w:rPr>
      </w:pPr>
      <w:r w:rsidRPr="00CA7B2D">
        <w:rPr>
          <w:sz w:val="22"/>
          <w:szCs w:val="22"/>
        </w:rPr>
        <w:t>Этот концерт – знаковое событие фестиваля, символ профессионального мужества и верного служения музыкальному искусству. Мариупольский эстрадно-симфонический оркестр — самый молодой коллектив Донецкой филармонии, созданный по инициативе Министерства культуры Донецкой Народной Республики из числа преданных родному городу талантливых музыкантов Мариуполя после его освобождения. Сегодня город-побратим Петербурга – Мариуполь переживает важный этап восстановления мирной жизни, и, создавая культурный мост между городами, мы вносим свой вклад в развитие культурной жизни города и интеграцию Донбасса в культурное пространство России.</w:t>
      </w:r>
    </w:p>
    <w:p w14:paraId="4242A6C5" w14:textId="77777777" w:rsidR="00073E38" w:rsidRPr="00CA7B2D" w:rsidRDefault="00073E38" w:rsidP="00073E38">
      <w:pPr>
        <w:ind w:firstLine="284"/>
        <w:jc w:val="both"/>
        <w:rPr>
          <w:sz w:val="22"/>
          <w:szCs w:val="22"/>
        </w:rPr>
      </w:pPr>
      <w:r w:rsidRPr="00CA7B2D">
        <w:rPr>
          <w:sz w:val="22"/>
          <w:szCs w:val="22"/>
        </w:rPr>
        <w:t>С приветственным адресом от Министра культуры ДНР М.В. Желтякова выступит генеральный директор - художественный руководитель Донецкой государственной академической филармонии, заслуженный деятель искусств ДНР Александр Парецкий.</w:t>
      </w:r>
    </w:p>
    <w:p w14:paraId="41C862FA" w14:textId="77777777" w:rsidR="009D115D" w:rsidRPr="00CA7B2D" w:rsidRDefault="009D115D" w:rsidP="009D115D">
      <w:pPr>
        <w:ind w:firstLine="284"/>
        <w:jc w:val="both"/>
        <w:rPr>
          <w:sz w:val="22"/>
          <w:szCs w:val="22"/>
        </w:rPr>
      </w:pPr>
      <w:r w:rsidRPr="00CA7B2D">
        <w:rPr>
          <w:b/>
          <w:bCs/>
          <w:sz w:val="22"/>
          <w:szCs w:val="22"/>
        </w:rPr>
        <w:t>Первое отделение программы</w:t>
      </w:r>
      <w:r w:rsidRPr="00CA7B2D">
        <w:rPr>
          <w:sz w:val="22"/>
          <w:szCs w:val="22"/>
        </w:rPr>
        <w:t xml:space="preserve"> – вокально-симфоническая поэма «Военные письма» Валерия Гаврилина, исполнение которой посвящается 85-летию со Дня рождения композитора. Тематика цикла как музыкальный мост объединяет героев Великой Отечественной войны и героев современности.</w:t>
      </w:r>
    </w:p>
    <w:p w14:paraId="76A08DEC" w14:textId="618B1009" w:rsidR="00073E38" w:rsidRPr="00CA7B2D" w:rsidRDefault="009D115D" w:rsidP="00073E3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A7B2D">
        <w:rPr>
          <w:b/>
          <w:bCs/>
          <w:sz w:val="22"/>
          <w:szCs w:val="22"/>
        </w:rPr>
        <w:t>Во втором отделении концерта</w:t>
      </w:r>
      <w:r w:rsidRPr="00CA7B2D">
        <w:rPr>
          <w:sz w:val="22"/>
          <w:szCs w:val="22"/>
        </w:rPr>
        <w:t xml:space="preserve"> прозвучат и популярная классика в эстрадно-джазовой обработке, и музыка советских лет, и патриотические песни, созданные под впечатлением драматических событий наших дней, в исполнении солистов Донецкой филармонии: Александра Парецкого, Анн</w:t>
      </w:r>
      <w:r w:rsidR="00BB7EEF">
        <w:rPr>
          <w:sz w:val="22"/>
          <w:szCs w:val="22"/>
        </w:rPr>
        <w:t>ы</w:t>
      </w:r>
      <w:r w:rsidRPr="00CA7B2D">
        <w:rPr>
          <w:sz w:val="22"/>
          <w:szCs w:val="22"/>
        </w:rPr>
        <w:t xml:space="preserve"> Братусь, Инны Домниковой и Анатоли</w:t>
      </w:r>
      <w:r w:rsidR="00BB7EEF">
        <w:rPr>
          <w:sz w:val="22"/>
          <w:szCs w:val="22"/>
        </w:rPr>
        <w:t>я</w:t>
      </w:r>
      <w:r w:rsidRPr="00CA7B2D">
        <w:rPr>
          <w:sz w:val="22"/>
          <w:szCs w:val="22"/>
        </w:rPr>
        <w:t xml:space="preserve"> Миняйло</w:t>
      </w:r>
      <w:r w:rsidR="00073E38" w:rsidRPr="00CA7B2D">
        <w:rPr>
          <w:sz w:val="22"/>
          <w:szCs w:val="22"/>
        </w:rPr>
        <w:t>.</w:t>
      </w:r>
    </w:p>
    <w:p w14:paraId="3556508D" w14:textId="2E5B7A58" w:rsidR="00073E38" w:rsidRPr="00CA7B2D" w:rsidRDefault="00073E38" w:rsidP="00073E3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A7B2D">
        <w:rPr>
          <w:sz w:val="22"/>
          <w:szCs w:val="22"/>
        </w:rPr>
        <w:t>Как отме</w:t>
      </w:r>
      <w:r w:rsidR="00487010" w:rsidRPr="00CA7B2D">
        <w:rPr>
          <w:sz w:val="22"/>
          <w:szCs w:val="22"/>
        </w:rPr>
        <w:t xml:space="preserve">тила </w:t>
      </w:r>
      <w:r w:rsidR="00487010" w:rsidRPr="00CA7B2D">
        <w:rPr>
          <w:b/>
          <w:bCs/>
          <w:sz w:val="22"/>
          <w:szCs w:val="22"/>
        </w:rPr>
        <w:t>Президент Фестиваля, Мисс Вселенная Оксана Федорова</w:t>
      </w:r>
      <w:r w:rsidR="00487010" w:rsidRPr="00CA7B2D">
        <w:rPr>
          <w:sz w:val="22"/>
          <w:szCs w:val="22"/>
        </w:rPr>
        <w:t>, «</w:t>
      </w:r>
      <w:r w:rsidR="00487010" w:rsidRPr="00CA7B2D">
        <w:rPr>
          <w:i/>
          <w:iCs/>
          <w:sz w:val="22"/>
          <w:szCs w:val="22"/>
        </w:rPr>
        <w:t>лично для меня это очень ценно, что мы смогли так органично и красиво интегрировать концерт Мариупольского оркестра в программу фестиваля, отметив сразу несколько важных тем – Год семьи, интеграцию Донбасса в культурное пространство России и юбилеи русских классиков, поскольку творчество петербургского композитора Валерия Гаврилина стало неотъемлемой частью национального музыкального достояния</w:t>
      </w:r>
      <w:r w:rsidR="00487010" w:rsidRPr="00CA7B2D">
        <w:rPr>
          <w:sz w:val="22"/>
          <w:szCs w:val="22"/>
        </w:rPr>
        <w:t>».</w:t>
      </w:r>
    </w:p>
    <w:p w14:paraId="422FF029" w14:textId="2FBF6BC7" w:rsidR="00487010" w:rsidRPr="00CA7B2D" w:rsidRDefault="00487010" w:rsidP="00073E3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A7B2D">
        <w:rPr>
          <w:sz w:val="22"/>
          <w:szCs w:val="22"/>
        </w:rPr>
        <w:t>Ранее Фонд Оксаны Федоровой направил в поддержку Мариупольского оркестра музыкальные инструменты на сумму 3 млн. рублей, чтобы оркестр мог репетировать и выступать на высоком профессиональном уровне.</w:t>
      </w:r>
    </w:p>
    <w:p w14:paraId="4FF7F47B" w14:textId="28D48148" w:rsidR="00CA7B2D" w:rsidRPr="00CA7B2D" w:rsidRDefault="00CA7B2D" w:rsidP="00CA7B2D">
      <w:pPr>
        <w:jc w:val="both"/>
        <w:rPr>
          <w:b/>
          <w:bCs/>
          <w:sz w:val="22"/>
          <w:szCs w:val="22"/>
        </w:rPr>
      </w:pPr>
      <w:r w:rsidRPr="00CA7B2D">
        <w:rPr>
          <w:b/>
          <w:bCs/>
          <w:sz w:val="22"/>
          <w:szCs w:val="22"/>
        </w:rPr>
        <w:t xml:space="preserve">Ведущая концерта </w:t>
      </w:r>
      <w:r>
        <w:rPr>
          <w:b/>
          <w:bCs/>
          <w:sz w:val="22"/>
          <w:szCs w:val="22"/>
        </w:rPr>
        <w:t>–</w:t>
      </w:r>
      <w:r w:rsidRPr="00CA7B2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музыковед </w:t>
      </w:r>
      <w:r w:rsidRPr="00CA7B2D">
        <w:rPr>
          <w:b/>
          <w:bCs/>
          <w:sz w:val="22"/>
          <w:szCs w:val="22"/>
        </w:rPr>
        <w:t>Гюльнара Масляева.</w:t>
      </w:r>
    </w:p>
    <w:p w14:paraId="16FD3ECE" w14:textId="15169DE4" w:rsidR="0087238E" w:rsidRDefault="0087238E" w:rsidP="0087238E">
      <w:pPr>
        <w:jc w:val="both"/>
        <w:rPr>
          <w:b/>
          <w:bCs/>
          <w:sz w:val="22"/>
          <w:szCs w:val="22"/>
        </w:rPr>
      </w:pPr>
      <w:r w:rsidRPr="0087238E">
        <w:rPr>
          <w:b/>
          <w:bCs/>
          <w:sz w:val="22"/>
          <w:szCs w:val="22"/>
        </w:rPr>
        <w:t>Афиш</w:t>
      </w:r>
      <w:r>
        <w:rPr>
          <w:b/>
          <w:bCs/>
          <w:sz w:val="22"/>
          <w:szCs w:val="22"/>
        </w:rPr>
        <w:t>а</w:t>
      </w:r>
      <w:r w:rsidRPr="0087238E">
        <w:rPr>
          <w:b/>
          <w:bCs/>
          <w:sz w:val="22"/>
          <w:szCs w:val="22"/>
        </w:rPr>
        <w:t xml:space="preserve"> </w:t>
      </w:r>
      <w:hyperlink r:id="rId8" w:history="1">
        <w:r w:rsidRPr="005E36C6">
          <w:rPr>
            <w:rStyle w:val="a9"/>
            <w:b/>
            <w:bCs/>
            <w:sz w:val="22"/>
            <w:szCs w:val="22"/>
          </w:rPr>
          <w:t>https://disk.yandex.ru/d/7bWbpVM7xk7vfQ</w:t>
        </w:r>
      </w:hyperlink>
    </w:p>
    <w:p w14:paraId="38DF34C1" w14:textId="12066B4B" w:rsidR="009D115D" w:rsidRDefault="0087238E" w:rsidP="0087238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Фото </w:t>
      </w:r>
      <w:r w:rsidRPr="0087238E">
        <w:rPr>
          <w:b/>
          <w:bCs/>
          <w:sz w:val="22"/>
          <w:szCs w:val="22"/>
        </w:rPr>
        <w:t xml:space="preserve">участников </w:t>
      </w:r>
      <w:r>
        <w:rPr>
          <w:b/>
          <w:bCs/>
          <w:sz w:val="22"/>
          <w:szCs w:val="22"/>
        </w:rPr>
        <w:t xml:space="preserve">концерта: </w:t>
      </w:r>
      <w:hyperlink r:id="rId9" w:history="1">
        <w:r w:rsidRPr="005E36C6">
          <w:rPr>
            <w:rStyle w:val="a9"/>
            <w:b/>
            <w:bCs/>
            <w:sz w:val="22"/>
            <w:szCs w:val="22"/>
          </w:rPr>
          <w:t>https://disk.yandex.ru/d/MiblnMgqcC-w5w</w:t>
        </w:r>
      </w:hyperlink>
    </w:p>
    <w:p w14:paraId="65F79439" w14:textId="77777777" w:rsidR="009D115D" w:rsidRPr="00CA7B2D" w:rsidRDefault="009D115D" w:rsidP="009D115D">
      <w:pPr>
        <w:jc w:val="both"/>
        <w:rPr>
          <w:sz w:val="22"/>
          <w:szCs w:val="22"/>
        </w:rPr>
      </w:pPr>
      <w:r w:rsidRPr="00CA7B2D">
        <w:rPr>
          <w:sz w:val="22"/>
          <w:szCs w:val="22"/>
        </w:rPr>
        <w:t>Длительность концерта: 120 минут с антрактом.</w:t>
      </w:r>
    </w:p>
    <w:p w14:paraId="65FE2CD1" w14:textId="1F1FCF60" w:rsidR="009D115D" w:rsidRDefault="00CA7B2D" w:rsidP="009D115D">
      <w:pPr>
        <w:jc w:val="both"/>
        <w:rPr>
          <w:sz w:val="22"/>
          <w:szCs w:val="22"/>
        </w:rPr>
      </w:pPr>
      <w:r w:rsidRPr="00CA7B2D">
        <w:rPr>
          <w:sz w:val="22"/>
          <w:szCs w:val="22"/>
        </w:rPr>
        <w:t xml:space="preserve">Дата </w:t>
      </w:r>
      <w:r>
        <w:rPr>
          <w:sz w:val="22"/>
          <w:szCs w:val="22"/>
        </w:rPr>
        <w:t>2 июля 2024 (вторник).</w:t>
      </w:r>
    </w:p>
    <w:p w14:paraId="4DAE2BCE" w14:textId="77777777" w:rsidR="009D115D" w:rsidRPr="00CA7B2D" w:rsidRDefault="009D115D" w:rsidP="00CA7B2D">
      <w:pPr>
        <w:rPr>
          <w:sz w:val="22"/>
          <w:szCs w:val="22"/>
        </w:rPr>
      </w:pPr>
      <w:r w:rsidRPr="00CA7B2D">
        <w:rPr>
          <w:sz w:val="22"/>
          <w:szCs w:val="22"/>
        </w:rPr>
        <w:t>Государственная академическая капелла Санкт-Петербурга, наб. реки Мойки, д. 20</w:t>
      </w:r>
    </w:p>
    <w:p w14:paraId="2DB2B41F" w14:textId="77777777" w:rsidR="009D115D" w:rsidRDefault="009D115D" w:rsidP="009D115D">
      <w:pPr>
        <w:jc w:val="both"/>
      </w:pPr>
    </w:p>
    <w:p w14:paraId="1FF4A642" w14:textId="77777777" w:rsidR="00CA7B2D" w:rsidRPr="002C2249" w:rsidRDefault="00CA7B2D" w:rsidP="00CA7B2D">
      <w:pPr>
        <w:rPr>
          <w:b/>
          <w:bCs/>
          <w:sz w:val="22"/>
          <w:szCs w:val="22"/>
        </w:rPr>
      </w:pPr>
      <w:r w:rsidRPr="002C2249">
        <w:rPr>
          <w:b/>
          <w:bCs/>
          <w:sz w:val="22"/>
          <w:szCs w:val="22"/>
        </w:rPr>
        <w:t>Пресс-служба Фестиваля:</w:t>
      </w:r>
    </w:p>
    <w:p w14:paraId="079AEE39" w14:textId="77777777" w:rsidR="00CA7B2D" w:rsidRPr="002C2249" w:rsidRDefault="00CA7B2D" w:rsidP="00CA7B2D">
      <w:pPr>
        <w:rPr>
          <w:b/>
          <w:bCs/>
          <w:sz w:val="22"/>
          <w:szCs w:val="22"/>
        </w:rPr>
      </w:pPr>
      <w:r w:rsidRPr="002C2249">
        <w:rPr>
          <w:bCs/>
          <w:sz w:val="22"/>
          <w:szCs w:val="22"/>
        </w:rPr>
        <w:t xml:space="preserve">Санкт-Петербург: Василиса Сердобольская, +7-921-346-16-25, </w:t>
      </w:r>
      <w:hyperlink r:id="rId10" w:history="1">
        <w:r w:rsidRPr="002C2249">
          <w:rPr>
            <w:rStyle w:val="a9"/>
            <w:bCs/>
            <w:sz w:val="22"/>
            <w:szCs w:val="22"/>
          </w:rPr>
          <w:t>vasilisa.serdobolskaia@gmail.com</w:t>
        </w:r>
      </w:hyperlink>
      <w:r w:rsidRPr="002C2249">
        <w:rPr>
          <w:b/>
          <w:bCs/>
          <w:sz w:val="22"/>
          <w:szCs w:val="22"/>
        </w:rPr>
        <w:t xml:space="preserve"> </w:t>
      </w:r>
    </w:p>
    <w:p w14:paraId="5DB1B5AE" w14:textId="77777777" w:rsidR="00CA7B2D" w:rsidRPr="002C2249" w:rsidRDefault="00CA7B2D" w:rsidP="00CA7B2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C2249">
        <w:rPr>
          <w:bCs/>
          <w:sz w:val="22"/>
          <w:szCs w:val="22"/>
        </w:rPr>
        <w:t xml:space="preserve">Москва: Ольга Евтушенко, +7 916 911-47-85, </w:t>
      </w:r>
      <w:hyperlink r:id="rId11" w:history="1">
        <w:r w:rsidRPr="002C2249">
          <w:rPr>
            <w:rStyle w:val="a9"/>
            <w:bCs/>
            <w:sz w:val="22"/>
            <w:szCs w:val="22"/>
          </w:rPr>
          <w:t>pressa@fedorovafond.ru</w:t>
        </w:r>
      </w:hyperlink>
    </w:p>
    <w:p w14:paraId="0ABA0225" w14:textId="77777777" w:rsidR="00CA7B2D" w:rsidRPr="00CA7B2D" w:rsidRDefault="00CA7B2D" w:rsidP="00CA7B2D">
      <w:pPr>
        <w:jc w:val="both"/>
        <w:rPr>
          <w:sz w:val="22"/>
          <w:szCs w:val="22"/>
        </w:rPr>
      </w:pPr>
      <w:r w:rsidRPr="00CA7B2D">
        <w:rPr>
          <w:b/>
          <w:bCs/>
          <w:sz w:val="22"/>
          <w:szCs w:val="22"/>
        </w:rPr>
        <w:t>Генеральный партнер</w:t>
      </w:r>
      <w:r w:rsidRPr="00CA7B2D">
        <w:rPr>
          <w:sz w:val="22"/>
          <w:szCs w:val="22"/>
        </w:rPr>
        <w:t>: ИТ-холдинг Fplus</w:t>
      </w:r>
    </w:p>
    <w:p w14:paraId="1CF10881" w14:textId="77777777" w:rsidR="00CA7B2D" w:rsidRPr="00CA7B2D" w:rsidRDefault="00CA7B2D" w:rsidP="00CA7B2D">
      <w:pPr>
        <w:shd w:val="clear" w:color="auto" w:fill="FFFFFF"/>
        <w:rPr>
          <w:sz w:val="22"/>
          <w:szCs w:val="22"/>
        </w:rPr>
      </w:pPr>
      <w:r w:rsidRPr="00CA7B2D">
        <w:rPr>
          <w:b/>
          <w:bCs/>
          <w:sz w:val="22"/>
          <w:szCs w:val="22"/>
        </w:rPr>
        <w:t xml:space="preserve">Партнеры: </w:t>
      </w:r>
      <w:r w:rsidRPr="00CA7B2D">
        <w:rPr>
          <w:sz w:val="22"/>
          <w:szCs w:val="22"/>
        </w:rPr>
        <w:t xml:space="preserve">Санкт-Петербургская консерватория им. Н.А. Римского-Корсакова, Русское музыкальное общество, Донецкая государственная филармония, Санкт-Петербургский Пушкинский фонд культуры, Общественное Движение «Донецкая Республика», Культурный центр Елены Образцовой, отель «Амбассадор», федеральная ювелирная сеть 585*ЗОЛОТОЙ, студия цветов More, отель </w:t>
      </w:r>
      <w:r w:rsidRPr="00CA7B2D">
        <w:rPr>
          <w:sz w:val="22"/>
          <w:szCs w:val="22"/>
          <w:lang w:val="en-US"/>
        </w:rPr>
        <w:t>Voyage</w:t>
      </w:r>
      <w:r w:rsidRPr="00CA7B2D">
        <w:rPr>
          <w:sz w:val="22"/>
          <w:szCs w:val="22"/>
        </w:rPr>
        <w:t>, бренд BeauХir.</w:t>
      </w:r>
    </w:p>
    <w:p w14:paraId="65E00624" w14:textId="77777777" w:rsidR="00CA7B2D" w:rsidRPr="00CA7B2D" w:rsidRDefault="00CA7B2D" w:rsidP="00CA7B2D">
      <w:pPr>
        <w:jc w:val="both"/>
        <w:rPr>
          <w:sz w:val="22"/>
          <w:szCs w:val="22"/>
        </w:rPr>
      </w:pPr>
      <w:r w:rsidRPr="00CA7B2D">
        <w:rPr>
          <w:b/>
          <w:bCs/>
          <w:sz w:val="22"/>
          <w:szCs w:val="22"/>
        </w:rPr>
        <w:lastRenderedPageBreak/>
        <w:t xml:space="preserve">Информационные партнеры: </w:t>
      </w:r>
      <w:r w:rsidRPr="00CA7B2D">
        <w:rPr>
          <w:sz w:val="22"/>
          <w:szCs w:val="22"/>
        </w:rPr>
        <w:t xml:space="preserve">телеканал «Санкт-Петербург», телерадиоцентр «Орфей», Официальное издание Правительства Санкт-Петербурга «Петербургский дневник», Музыкальная жизнь, Афиша КП. </w:t>
      </w:r>
    </w:p>
    <w:p w14:paraId="5E5885A4" w14:textId="77777777" w:rsidR="00CA7B2D" w:rsidRPr="00CA7B2D" w:rsidRDefault="00CA7B2D" w:rsidP="00CA7B2D">
      <w:pPr>
        <w:jc w:val="both"/>
        <w:rPr>
          <w:b/>
          <w:bCs/>
          <w:sz w:val="20"/>
          <w:szCs w:val="20"/>
        </w:rPr>
      </w:pPr>
      <w:r w:rsidRPr="00CA7B2D">
        <w:rPr>
          <w:b/>
          <w:bCs/>
          <w:sz w:val="20"/>
          <w:szCs w:val="20"/>
        </w:rPr>
        <w:t>Информация о фонде Оксаны Федоровой</w:t>
      </w:r>
    </w:p>
    <w:p w14:paraId="050BDA5F" w14:textId="77777777" w:rsidR="00CA7B2D" w:rsidRPr="00CA7B2D" w:rsidRDefault="00CA7B2D" w:rsidP="00CA7B2D">
      <w:pPr>
        <w:jc w:val="both"/>
        <w:rPr>
          <w:rStyle w:val="a9"/>
          <w:sz w:val="20"/>
          <w:szCs w:val="20"/>
        </w:rPr>
      </w:pPr>
      <w:r w:rsidRPr="00CA7B2D">
        <w:rPr>
          <w:sz w:val="20"/>
          <w:szCs w:val="20"/>
        </w:rPr>
        <w:t xml:space="preserve">Благотворительный фонд создан в 2009 году известной телеведущей, Мисс Вселенная  Оксаной Федоровой в целях создания и продвижение культурно - просветительских программ и проектов, направленных на поддержку и популяризацию культурного наследия, духовных и семейных ценностей России, а также патриотическое воспитание молодежи. Фонд находится в Москве, не имеет филиалов и отделений. </w:t>
      </w:r>
      <w:hyperlink r:id="rId12" w:history="1">
        <w:r w:rsidRPr="00CA7B2D">
          <w:rPr>
            <w:rStyle w:val="a9"/>
            <w:sz w:val="20"/>
            <w:szCs w:val="20"/>
          </w:rPr>
          <w:t>http://fedorovafond.ru</w:t>
        </w:r>
      </w:hyperlink>
    </w:p>
    <w:p w14:paraId="608D6752" w14:textId="77777777" w:rsidR="00CA7B2D" w:rsidRPr="00CA7B2D" w:rsidRDefault="00CA7B2D" w:rsidP="00CA7B2D">
      <w:pPr>
        <w:rPr>
          <w:b/>
          <w:bCs/>
          <w:sz w:val="20"/>
          <w:szCs w:val="20"/>
        </w:rPr>
      </w:pPr>
      <w:r w:rsidRPr="00CA7B2D">
        <w:rPr>
          <w:b/>
          <w:bCs/>
          <w:sz w:val="20"/>
          <w:szCs w:val="20"/>
        </w:rPr>
        <w:t>Информация о Фонде «Камерата Ирины Шараповой»</w:t>
      </w:r>
    </w:p>
    <w:p w14:paraId="2BC19DB1" w14:textId="77777777" w:rsidR="00CA7B2D" w:rsidRPr="00CA7B2D" w:rsidRDefault="00CA7B2D" w:rsidP="00CA7B2D">
      <w:pPr>
        <w:rPr>
          <w:b/>
          <w:bCs/>
          <w:sz w:val="20"/>
          <w:szCs w:val="20"/>
        </w:rPr>
      </w:pPr>
      <w:r w:rsidRPr="00CA7B2D">
        <w:rPr>
          <w:b/>
          <w:bCs/>
          <w:sz w:val="20"/>
          <w:szCs w:val="20"/>
        </w:rPr>
        <w:t>Фонд</w:t>
      </w:r>
      <w:r w:rsidRPr="00CA7B2D">
        <w:rPr>
          <w:bCs/>
          <w:sz w:val="20"/>
          <w:szCs w:val="20"/>
        </w:rPr>
        <w:t xml:space="preserve"> создан в 2012 году профессором Санкт-Петербургской консерватории Ириной Шараповой с целью реализации и поддержки концертных проектов талантливых молодых вокалистов, пианистов, режиссёров. Фондом реализованы проекты «Оперный class», «Театр романса», а также целый ряд музыкальных программ просветительской направленности, направленных на сохранение и развитие национальных культурных и духовных ценностей в молодёжной творческой среде. Фонд находится в Санкт-Петербурге, </w:t>
      </w:r>
      <w:r w:rsidRPr="00CA7B2D">
        <w:rPr>
          <w:sz w:val="20"/>
          <w:szCs w:val="20"/>
        </w:rPr>
        <w:t>не имеет филиалов и отделений.</w:t>
      </w:r>
    </w:p>
    <w:p w14:paraId="4A1E629D" w14:textId="77777777" w:rsidR="00CA7B2D" w:rsidRPr="00CA7B2D" w:rsidRDefault="00CA7B2D" w:rsidP="009D115D">
      <w:pPr>
        <w:jc w:val="both"/>
        <w:rPr>
          <w:sz w:val="20"/>
          <w:szCs w:val="20"/>
        </w:rPr>
      </w:pPr>
    </w:p>
    <w:p w14:paraId="295B3448" w14:textId="77777777" w:rsidR="009D115D" w:rsidRPr="00CA7B2D" w:rsidRDefault="009D115D" w:rsidP="009D115D">
      <w:pPr>
        <w:jc w:val="both"/>
        <w:rPr>
          <w:sz w:val="20"/>
          <w:szCs w:val="20"/>
        </w:rPr>
      </w:pPr>
      <w:r w:rsidRPr="00CA7B2D">
        <w:rPr>
          <w:sz w:val="20"/>
          <w:szCs w:val="20"/>
        </w:rPr>
        <w:t>***</w:t>
      </w:r>
    </w:p>
    <w:p w14:paraId="2AF186B9" w14:textId="77777777" w:rsidR="009D115D" w:rsidRPr="00CA7B2D" w:rsidRDefault="009D115D" w:rsidP="009D115D">
      <w:pPr>
        <w:jc w:val="both"/>
        <w:rPr>
          <w:b/>
          <w:sz w:val="20"/>
          <w:szCs w:val="20"/>
        </w:rPr>
      </w:pPr>
      <w:r w:rsidRPr="00CA7B2D">
        <w:rPr>
          <w:b/>
          <w:sz w:val="20"/>
          <w:szCs w:val="20"/>
        </w:rPr>
        <w:t>О фестивале</w:t>
      </w:r>
    </w:p>
    <w:p w14:paraId="0ECA3583" w14:textId="77777777" w:rsidR="009D115D" w:rsidRPr="00CA7B2D" w:rsidRDefault="009D115D" w:rsidP="009D115D">
      <w:pPr>
        <w:jc w:val="both"/>
        <w:rPr>
          <w:sz w:val="20"/>
          <w:szCs w:val="20"/>
        </w:rPr>
      </w:pPr>
      <w:r w:rsidRPr="00CA7B2D">
        <w:rPr>
          <w:sz w:val="20"/>
          <w:szCs w:val="20"/>
        </w:rPr>
        <w:t>Фестиваль носит благотворительный характер и проводится фондом Оксаны Федоровой и фондом «Камерата Ирины Шараповой» при поддержке Комитета по культуре Санкт-Петербурга. Цель фестиваля – популяризация национального культурного наследия развитие и укрепление межрегиональных и международных культурных связей через приобщение участников и зрителей к лучшим образцам камерно-вокального искусства. Часть концертов и мастер-классы проводятся на бесплатной основе, а средства от продажи билетов будут направлены на программы поддержки молодых талантов фондов-организаторов.</w:t>
      </w:r>
    </w:p>
    <w:p w14:paraId="7E738EF2" w14:textId="77777777" w:rsidR="009D115D" w:rsidRPr="00CA7B2D" w:rsidRDefault="009D115D" w:rsidP="009D115D">
      <w:pPr>
        <w:jc w:val="both"/>
        <w:rPr>
          <w:sz w:val="20"/>
          <w:szCs w:val="20"/>
        </w:rPr>
      </w:pPr>
      <w:r w:rsidRPr="00CA7B2D">
        <w:rPr>
          <w:sz w:val="20"/>
          <w:szCs w:val="20"/>
        </w:rPr>
        <w:t xml:space="preserve">Сайт Фестиваля: </w:t>
      </w:r>
      <w:hyperlink r:id="rId13" w:history="1">
        <w:r w:rsidRPr="00CA7B2D">
          <w:rPr>
            <w:rStyle w:val="a9"/>
            <w:sz w:val="20"/>
            <w:szCs w:val="20"/>
          </w:rPr>
          <w:t>https://worldromance.ru/</w:t>
        </w:r>
      </w:hyperlink>
      <w:r w:rsidRPr="00CA7B2D">
        <w:rPr>
          <w:sz w:val="20"/>
          <w:szCs w:val="20"/>
        </w:rPr>
        <w:t xml:space="preserve"> </w:t>
      </w:r>
    </w:p>
    <w:p w14:paraId="38CA82B8" w14:textId="77777777" w:rsidR="00326FDC" w:rsidRDefault="00326FDC" w:rsidP="00326FDC">
      <w:pPr>
        <w:jc w:val="both"/>
        <w:rPr>
          <w:b/>
          <w:bCs/>
          <w:sz w:val="22"/>
          <w:szCs w:val="22"/>
        </w:rPr>
      </w:pPr>
    </w:p>
    <w:p w14:paraId="56820B7D" w14:textId="3DCB4E2B" w:rsidR="00333D71" w:rsidRDefault="00333D71">
      <w:pPr>
        <w:rPr>
          <w:b/>
          <w:sz w:val="28"/>
          <w:szCs w:val="28"/>
        </w:rPr>
      </w:pPr>
    </w:p>
    <w:sectPr w:rsidR="00333D71" w:rsidSect="00326FDC">
      <w:headerReference w:type="default" r:id="rId14"/>
      <w:footerReference w:type="default" r:id="rId15"/>
      <w:pgSz w:w="11906" w:h="16838"/>
      <w:pgMar w:top="709" w:right="850" w:bottom="1134" w:left="1701" w:header="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D1B4" w14:textId="77777777" w:rsidR="00206C26" w:rsidRDefault="00206C26">
      <w:r>
        <w:separator/>
      </w:r>
    </w:p>
  </w:endnote>
  <w:endnote w:type="continuationSeparator" w:id="0">
    <w:p w14:paraId="74F14C22" w14:textId="77777777" w:rsidR="00206C26" w:rsidRDefault="0020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957F" w14:textId="1960C1FD" w:rsidR="00560C42" w:rsidRDefault="005D48D3" w:rsidP="00E60F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164D36">
      <w:rPr>
        <w:color w:val="000000"/>
      </w:rPr>
      <w:instrText>PAGE</w:instrText>
    </w:r>
    <w:r>
      <w:rPr>
        <w:color w:val="000000"/>
      </w:rPr>
      <w:fldChar w:fldCharType="separate"/>
    </w:r>
    <w:r w:rsidR="001C212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F8A8D" w14:textId="77777777" w:rsidR="00206C26" w:rsidRDefault="00206C26">
      <w:r>
        <w:separator/>
      </w:r>
    </w:p>
  </w:footnote>
  <w:footnote w:type="continuationSeparator" w:id="0">
    <w:p w14:paraId="14576640" w14:textId="77777777" w:rsidR="00206C26" w:rsidRDefault="0020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62B7" w14:textId="77386C52" w:rsidR="00560C42" w:rsidRDefault="00560C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14B"/>
    <w:multiLevelType w:val="multilevel"/>
    <w:tmpl w:val="26FE4F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2"/>
    <w:rsid w:val="000075F3"/>
    <w:rsid w:val="000179A6"/>
    <w:rsid w:val="00020150"/>
    <w:rsid w:val="00046558"/>
    <w:rsid w:val="0005128E"/>
    <w:rsid w:val="000576B8"/>
    <w:rsid w:val="0006188C"/>
    <w:rsid w:val="00073C68"/>
    <w:rsid w:val="00073E38"/>
    <w:rsid w:val="00081DB0"/>
    <w:rsid w:val="000C3B60"/>
    <w:rsid w:val="000C6C82"/>
    <w:rsid w:val="000E26DE"/>
    <w:rsid w:val="000F29DA"/>
    <w:rsid w:val="000F6178"/>
    <w:rsid w:val="00113071"/>
    <w:rsid w:val="00121226"/>
    <w:rsid w:val="00134B75"/>
    <w:rsid w:val="001415D5"/>
    <w:rsid w:val="00141908"/>
    <w:rsid w:val="00143A0D"/>
    <w:rsid w:val="00164D36"/>
    <w:rsid w:val="001807EC"/>
    <w:rsid w:val="001A6FE9"/>
    <w:rsid w:val="001C212B"/>
    <w:rsid w:val="001E526A"/>
    <w:rsid w:val="001E637D"/>
    <w:rsid w:val="001F1BA0"/>
    <w:rsid w:val="001F72B1"/>
    <w:rsid w:val="00206C26"/>
    <w:rsid w:val="00211E5A"/>
    <w:rsid w:val="002150CA"/>
    <w:rsid w:val="002303E5"/>
    <w:rsid w:val="00236E66"/>
    <w:rsid w:val="0024078F"/>
    <w:rsid w:val="00252F90"/>
    <w:rsid w:val="00290E3B"/>
    <w:rsid w:val="002960B7"/>
    <w:rsid w:val="002A3573"/>
    <w:rsid w:val="002B3457"/>
    <w:rsid w:val="002B6BC4"/>
    <w:rsid w:val="002C2249"/>
    <w:rsid w:val="002E334F"/>
    <w:rsid w:val="0030136F"/>
    <w:rsid w:val="00301640"/>
    <w:rsid w:val="00311D7D"/>
    <w:rsid w:val="00316F7D"/>
    <w:rsid w:val="00326FDC"/>
    <w:rsid w:val="00333D71"/>
    <w:rsid w:val="003345F1"/>
    <w:rsid w:val="0034185C"/>
    <w:rsid w:val="003507F6"/>
    <w:rsid w:val="00362BB1"/>
    <w:rsid w:val="00373DBB"/>
    <w:rsid w:val="003F2F1E"/>
    <w:rsid w:val="003F7F5C"/>
    <w:rsid w:val="004466EB"/>
    <w:rsid w:val="00471950"/>
    <w:rsid w:val="00475109"/>
    <w:rsid w:val="00486EBB"/>
    <w:rsid w:val="00487010"/>
    <w:rsid w:val="004912EC"/>
    <w:rsid w:val="00495FC0"/>
    <w:rsid w:val="00496990"/>
    <w:rsid w:val="004C089B"/>
    <w:rsid w:val="004D2CDB"/>
    <w:rsid w:val="004D3A12"/>
    <w:rsid w:val="00500E8C"/>
    <w:rsid w:val="00504F71"/>
    <w:rsid w:val="00515BB8"/>
    <w:rsid w:val="0052779F"/>
    <w:rsid w:val="00536DB0"/>
    <w:rsid w:val="0054349D"/>
    <w:rsid w:val="00551A21"/>
    <w:rsid w:val="00560C42"/>
    <w:rsid w:val="0056273C"/>
    <w:rsid w:val="005940D7"/>
    <w:rsid w:val="005A4878"/>
    <w:rsid w:val="005B4C33"/>
    <w:rsid w:val="005C7E04"/>
    <w:rsid w:val="005D48D3"/>
    <w:rsid w:val="005E286E"/>
    <w:rsid w:val="005E5C24"/>
    <w:rsid w:val="005E736E"/>
    <w:rsid w:val="00640D63"/>
    <w:rsid w:val="00654D83"/>
    <w:rsid w:val="00661C83"/>
    <w:rsid w:val="00685E9F"/>
    <w:rsid w:val="0069178D"/>
    <w:rsid w:val="00692939"/>
    <w:rsid w:val="006E7BE7"/>
    <w:rsid w:val="007215CA"/>
    <w:rsid w:val="007305A7"/>
    <w:rsid w:val="00732D35"/>
    <w:rsid w:val="00735CFF"/>
    <w:rsid w:val="00736E1D"/>
    <w:rsid w:val="00755BCF"/>
    <w:rsid w:val="00760D84"/>
    <w:rsid w:val="007B2487"/>
    <w:rsid w:val="007C65E4"/>
    <w:rsid w:val="0080244C"/>
    <w:rsid w:val="00805163"/>
    <w:rsid w:val="008077EB"/>
    <w:rsid w:val="00841CD8"/>
    <w:rsid w:val="00856FEB"/>
    <w:rsid w:val="0087238E"/>
    <w:rsid w:val="0088133D"/>
    <w:rsid w:val="00881729"/>
    <w:rsid w:val="008D2431"/>
    <w:rsid w:val="008F1742"/>
    <w:rsid w:val="00934A74"/>
    <w:rsid w:val="009621C3"/>
    <w:rsid w:val="009727DA"/>
    <w:rsid w:val="0097587B"/>
    <w:rsid w:val="009874D2"/>
    <w:rsid w:val="009A06E9"/>
    <w:rsid w:val="009A081B"/>
    <w:rsid w:val="009B7107"/>
    <w:rsid w:val="009D115D"/>
    <w:rsid w:val="009D3EED"/>
    <w:rsid w:val="009E2B15"/>
    <w:rsid w:val="00A26860"/>
    <w:rsid w:val="00A35882"/>
    <w:rsid w:val="00A359E7"/>
    <w:rsid w:val="00A45FAE"/>
    <w:rsid w:val="00A47EC2"/>
    <w:rsid w:val="00A52232"/>
    <w:rsid w:val="00A60307"/>
    <w:rsid w:val="00A61214"/>
    <w:rsid w:val="00A6533F"/>
    <w:rsid w:val="00A7347E"/>
    <w:rsid w:val="00A96526"/>
    <w:rsid w:val="00AC0AF4"/>
    <w:rsid w:val="00AC5EB6"/>
    <w:rsid w:val="00AD0E3F"/>
    <w:rsid w:val="00AD567D"/>
    <w:rsid w:val="00B03ADC"/>
    <w:rsid w:val="00B273BA"/>
    <w:rsid w:val="00B41F07"/>
    <w:rsid w:val="00B47E71"/>
    <w:rsid w:val="00B54F84"/>
    <w:rsid w:val="00B678C8"/>
    <w:rsid w:val="00B76E8F"/>
    <w:rsid w:val="00B94733"/>
    <w:rsid w:val="00B96316"/>
    <w:rsid w:val="00BB0CF0"/>
    <w:rsid w:val="00BB1806"/>
    <w:rsid w:val="00BB6215"/>
    <w:rsid w:val="00BB7EEF"/>
    <w:rsid w:val="00BD3214"/>
    <w:rsid w:val="00BE6BAF"/>
    <w:rsid w:val="00BF2071"/>
    <w:rsid w:val="00C020DD"/>
    <w:rsid w:val="00C116E1"/>
    <w:rsid w:val="00C126DD"/>
    <w:rsid w:val="00C207E3"/>
    <w:rsid w:val="00C65741"/>
    <w:rsid w:val="00C72EB7"/>
    <w:rsid w:val="00CA0E0F"/>
    <w:rsid w:val="00CA14BC"/>
    <w:rsid w:val="00CA7B2D"/>
    <w:rsid w:val="00D12118"/>
    <w:rsid w:val="00D15AF6"/>
    <w:rsid w:val="00D1761A"/>
    <w:rsid w:val="00D21975"/>
    <w:rsid w:val="00D33E1C"/>
    <w:rsid w:val="00D36E04"/>
    <w:rsid w:val="00D374EB"/>
    <w:rsid w:val="00D540C0"/>
    <w:rsid w:val="00D65C46"/>
    <w:rsid w:val="00D84469"/>
    <w:rsid w:val="00D939C0"/>
    <w:rsid w:val="00DC080D"/>
    <w:rsid w:val="00DE0C11"/>
    <w:rsid w:val="00DE1B4C"/>
    <w:rsid w:val="00DF02E8"/>
    <w:rsid w:val="00DF7A2E"/>
    <w:rsid w:val="00E06F8A"/>
    <w:rsid w:val="00E34893"/>
    <w:rsid w:val="00E50A55"/>
    <w:rsid w:val="00E54C10"/>
    <w:rsid w:val="00E60FDD"/>
    <w:rsid w:val="00E75B04"/>
    <w:rsid w:val="00E831B4"/>
    <w:rsid w:val="00E855B5"/>
    <w:rsid w:val="00E94A89"/>
    <w:rsid w:val="00EA10BB"/>
    <w:rsid w:val="00F017EA"/>
    <w:rsid w:val="00F069BC"/>
    <w:rsid w:val="00F102D4"/>
    <w:rsid w:val="00F1596F"/>
    <w:rsid w:val="00F40CF6"/>
    <w:rsid w:val="00F61638"/>
    <w:rsid w:val="00F63644"/>
    <w:rsid w:val="00F672F2"/>
    <w:rsid w:val="00F7185E"/>
    <w:rsid w:val="00F76511"/>
    <w:rsid w:val="00F76E97"/>
    <w:rsid w:val="00F80FE4"/>
    <w:rsid w:val="00F8646F"/>
    <w:rsid w:val="00FA14EC"/>
    <w:rsid w:val="00FE0E4F"/>
    <w:rsid w:val="00FF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C3A3"/>
  <w15:docId w15:val="{61B59074-A4CC-4D92-B5E8-CD892A1D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41"/>
  </w:style>
  <w:style w:type="paragraph" w:styleId="1">
    <w:name w:val="heading 1"/>
    <w:basedOn w:val="a"/>
    <w:next w:val="a"/>
    <w:uiPriority w:val="9"/>
    <w:qFormat/>
    <w:rsid w:val="00C657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657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657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6574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657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657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65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657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657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6574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4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1F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1F0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60F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0FDD"/>
  </w:style>
  <w:style w:type="paragraph" w:styleId="ac">
    <w:name w:val="footer"/>
    <w:basedOn w:val="a"/>
    <w:link w:val="ad"/>
    <w:uiPriority w:val="99"/>
    <w:unhideWhenUsed/>
    <w:rsid w:val="00E60F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0FDD"/>
  </w:style>
  <w:style w:type="paragraph" w:customStyle="1" w:styleId="Default">
    <w:name w:val="Default"/>
    <w:rsid w:val="00121226"/>
    <w:pPr>
      <w:autoSpaceDE w:val="0"/>
      <w:autoSpaceDN w:val="0"/>
      <w:adjustRightInd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7bWbpVM7xk7vfQ" TargetMode="External"/><Relationship Id="rId13" Type="http://schemas.openxmlformats.org/officeDocument/2006/relationships/hyperlink" Target="https://worldromanc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edorovafon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a@fedorovafond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asilisa.serdobolska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iblnMgqcC-w5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Tolik</cp:lastModifiedBy>
  <cp:revision>2</cp:revision>
  <dcterms:created xsi:type="dcterms:W3CDTF">2024-07-01T12:24:00Z</dcterms:created>
  <dcterms:modified xsi:type="dcterms:W3CDTF">2024-07-01T12:24:00Z</dcterms:modified>
</cp:coreProperties>
</file>