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138ED" w14:textId="484D6853" w:rsidR="00337896" w:rsidRPr="00DD49F8" w:rsidRDefault="00337896" w:rsidP="00DD49F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D49F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Анализ российского рынка приборов учета воды: итоги 2023 г., прогноз до 2027 г.</w:t>
      </w:r>
    </w:p>
    <w:p w14:paraId="50BD9D56" w14:textId="77777777" w:rsidR="00DD49F8" w:rsidRDefault="00DD49F8" w:rsidP="00DD49F8">
      <w:pPr>
        <w:jc w:val="both"/>
      </w:pPr>
    </w:p>
    <w:p w14:paraId="4E32BC55" w14:textId="6F134150" w:rsidR="00253B04" w:rsidRPr="00DD49F8" w:rsidRDefault="00253B04" w:rsidP="00DD49F8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D49F8">
        <w:rPr>
          <w:rFonts w:ascii="Times New Roman" w:hAnsi="Times New Roman" w:cs="Times New Roman"/>
          <w:b/>
          <w:bCs/>
          <w:i/>
          <w:iCs/>
        </w:rPr>
        <w:t>В июне 2024 года исследовательская компания NeoAnalytics завершила проведение маркетингового исследования российского рынка приборов учета воды.</w:t>
      </w:r>
    </w:p>
    <w:p w14:paraId="0B6FF0BC" w14:textId="77777777" w:rsidR="00253B04" w:rsidRDefault="00253B04" w:rsidP="00DD49F8">
      <w:pPr>
        <w:jc w:val="both"/>
      </w:pPr>
    </w:p>
    <w:p w14:paraId="60730654" w14:textId="77777777" w:rsidR="00253B04" w:rsidRDefault="00253B04" w:rsidP="00DD49F8">
      <w:pPr>
        <w:jc w:val="both"/>
      </w:pPr>
      <w:r>
        <w:t xml:space="preserve">В ходе исследования, проведенного NeoAnalytics на тему «Российский рынок приборов учета воды: итоги 2023 г., прогноз до 2027 г.», выяснилось, что в 2023 г. в структуре объема рынка приборов учета воды доля импорта составила 47,2%, а на долю отечественного производства пришлось 52,8%. Данная структура отмечается на протяжении последних семь лет. </w:t>
      </w:r>
    </w:p>
    <w:p w14:paraId="37C6C0E6" w14:textId="77777777" w:rsidR="00253B04" w:rsidRDefault="00253B04" w:rsidP="00DD49F8">
      <w:pPr>
        <w:jc w:val="both"/>
      </w:pPr>
    </w:p>
    <w:p w14:paraId="5EE2FF1C" w14:textId="77777777" w:rsidR="00253B04" w:rsidRDefault="00253B04" w:rsidP="00DD49F8">
      <w:pPr>
        <w:jc w:val="both"/>
      </w:pPr>
      <w:r>
        <w:t xml:space="preserve">В целом по итогам 2023 г. основной вклад в положительную динамику российского рынка внесли такие сегменты, как внутренне производство и импортные поставки. Экспорт показал отрицательную динамику. В частности, объем производства приборов учета воды увеличился за год на 13,6%. Во внутреннем производстве наметилась положительная динамика. </w:t>
      </w:r>
    </w:p>
    <w:p w14:paraId="4561C0EB" w14:textId="77777777" w:rsidR="00253B04" w:rsidRDefault="00253B04" w:rsidP="00DD49F8">
      <w:pPr>
        <w:jc w:val="both"/>
      </w:pPr>
    </w:p>
    <w:p w14:paraId="5232D8DA" w14:textId="77777777" w:rsidR="00253B04" w:rsidRDefault="00253B04" w:rsidP="00DD49F8">
      <w:pPr>
        <w:jc w:val="both"/>
      </w:pPr>
      <w:r>
        <w:t>Объем импортных поставок в прошлом году в натуральном выражении вырос на 13,2%, в стоимостном – на 15,4% по отношению к аналогичному показателю годом ранее. Среди ведущих стран-импортеров отмечаются такие страны, как Китай, Сербия, Турция и др. При чем, на китайскую продукцию приходится 85% в общей структуре импортных поставок.</w:t>
      </w:r>
    </w:p>
    <w:p w14:paraId="03B6091A" w14:textId="77777777" w:rsidR="00253B04" w:rsidRDefault="00253B04" w:rsidP="00DD49F8">
      <w:pPr>
        <w:jc w:val="both"/>
      </w:pPr>
    </w:p>
    <w:p w14:paraId="7987DF1E" w14:textId="77777777" w:rsidR="00253B04" w:rsidRDefault="00253B04" w:rsidP="00DD49F8">
      <w:pPr>
        <w:jc w:val="both"/>
      </w:pPr>
      <w:r>
        <w:t xml:space="preserve">В ближайшей перспективе российский рынок счетчиков воды ожидают неплохие перспективы. Предполагается, что в период 2024-2027 гг. драйвером роста рынка станут мероприятия по сбережению и проведению капитального ремонта жилого фонда в регионах России. Согласно прогнозам NeoAnalytics, темпы роста объема рынка приборов учета воды в 2024-2027гг. ожидаются на уровне 4-5%. В 2027 г. объем российского рынка в натуральном выражении приблизится к отметке 17 тыс. шт. Прогнозируется, что объем будет расти за счет положительной динамики в производстве и импортных поставках.  </w:t>
      </w:r>
    </w:p>
    <w:p w14:paraId="6C877656" w14:textId="77777777" w:rsidR="00253B04" w:rsidRDefault="00253B04" w:rsidP="00DD49F8">
      <w:pPr>
        <w:jc w:val="both"/>
      </w:pPr>
    </w:p>
    <w:p w14:paraId="342C2CF3" w14:textId="23D3A593" w:rsidR="00337896" w:rsidRDefault="00253B04" w:rsidP="00DD49F8">
      <w:pPr>
        <w:jc w:val="both"/>
      </w:pPr>
      <w:r>
        <w:t>Более подробно с результатами исследования можно ознакомиться на официальном сайте www.neoanalytics.ru</w:t>
      </w:r>
    </w:p>
    <w:sectPr w:rsidR="0033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96"/>
    <w:rsid w:val="00253B04"/>
    <w:rsid w:val="00337896"/>
    <w:rsid w:val="00A70EB3"/>
    <w:rsid w:val="00D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61E6"/>
  <w15:chartTrackingRefBased/>
  <w15:docId w15:val="{98D826A3-40F3-46D3-8E2B-9A03C1F5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3</cp:revision>
  <dcterms:created xsi:type="dcterms:W3CDTF">2024-08-26T14:30:00Z</dcterms:created>
  <dcterms:modified xsi:type="dcterms:W3CDTF">2024-08-26T14:32:00Z</dcterms:modified>
</cp:coreProperties>
</file>