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17" w:rsidRPr="003D1AF0" w:rsidRDefault="00307E17" w:rsidP="00912C42">
      <w:pPr>
        <w:spacing w:line="240" w:lineRule="auto"/>
        <w:rPr>
          <w:b/>
          <w:sz w:val="24"/>
          <w:szCs w:val="24"/>
        </w:rPr>
      </w:pPr>
      <w:r w:rsidRPr="003D1AF0">
        <w:rPr>
          <w:b/>
          <w:sz w:val="24"/>
          <w:szCs w:val="24"/>
        </w:rPr>
        <w:t xml:space="preserve">Фонд «Милосердие» заботится о безопасности </w:t>
      </w:r>
      <w:r w:rsidR="00CC49FA" w:rsidRPr="003D1AF0">
        <w:rPr>
          <w:b/>
          <w:sz w:val="24"/>
          <w:szCs w:val="24"/>
        </w:rPr>
        <w:t xml:space="preserve">детей </w:t>
      </w:r>
      <w:r w:rsidRPr="003D1AF0">
        <w:rPr>
          <w:b/>
          <w:sz w:val="24"/>
          <w:szCs w:val="24"/>
        </w:rPr>
        <w:t xml:space="preserve">на городских улицах </w:t>
      </w:r>
    </w:p>
    <w:p w:rsidR="002835A7" w:rsidRPr="003D1AF0" w:rsidRDefault="002835A7" w:rsidP="00912C42">
      <w:pPr>
        <w:spacing w:line="240" w:lineRule="auto"/>
        <w:rPr>
          <w:sz w:val="24"/>
          <w:szCs w:val="24"/>
        </w:rPr>
      </w:pPr>
      <w:r w:rsidRPr="003D1AF0">
        <w:rPr>
          <w:sz w:val="24"/>
          <w:szCs w:val="24"/>
        </w:rPr>
        <w:t xml:space="preserve">В Ельце Липецкой области при поддержке </w:t>
      </w:r>
      <w:r w:rsidRPr="003D1AF0">
        <w:rPr>
          <w:b/>
          <w:sz w:val="24"/>
          <w:szCs w:val="24"/>
        </w:rPr>
        <w:t>фонда «Милосердие»</w:t>
      </w:r>
      <w:r w:rsidRPr="003D1AF0">
        <w:rPr>
          <w:sz w:val="24"/>
          <w:szCs w:val="24"/>
        </w:rPr>
        <w:t xml:space="preserve"> открыли </w:t>
      </w:r>
      <w:r w:rsidR="00680C85">
        <w:rPr>
          <w:sz w:val="24"/>
          <w:szCs w:val="24"/>
        </w:rPr>
        <w:t xml:space="preserve">первую в городе специализированную </w:t>
      </w:r>
      <w:r w:rsidRPr="003D1AF0">
        <w:rPr>
          <w:sz w:val="24"/>
          <w:szCs w:val="24"/>
        </w:rPr>
        <w:t>площадку</w:t>
      </w:r>
      <w:r w:rsidR="00CC49FA" w:rsidRPr="003D1AF0">
        <w:rPr>
          <w:sz w:val="24"/>
          <w:szCs w:val="24"/>
        </w:rPr>
        <w:t xml:space="preserve">, которая </w:t>
      </w:r>
      <w:r w:rsidR="009615FC">
        <w:rPr>
          <w:sz w:val="24"/>
          <w:szCs w:val="24"/>
        </w:rPr>
        <w:t xml:space="preserve">поможет </w:t>
      </w:r>
      <w:r w:rsidR="003C123F">
        <w:rPr>
          <w:sz w:val="24"/>
          <w:szCs w:val="24"/>
        </w:rPr>
        <w:t>в обучении</w:t>
      </w:r>
      <w:r w:rsidR="00CC49FA" w:rsidRPr="003D1AF0">
        <w:rPr>
          <w:sz w:val="24"/>
          <w:szCs w:val="24"/>
        </w:rPr>
        <w:t xml:space="preserve"> школьников</w:t>
      </w:r>
      <w:r w:rsidRPr="003D1AF0">
        <w:rPr>
          <w:sz w:val="24"/>
          <w:szCs w:val="24"/>
        </w:rPr>
        <w:t xml:space="preserve"> </w:t>
      </w:r>
      <w:r w:rsidR="00CC49FA" w:rsidRPr="003D1AF0">
        <w:rPr>
          <w:sz w:val="24"/>
          <w:szCs w:val="24"/>
        </w:rPr>
        <w:t>навыкам</w:t>
      </w:r>
      <w:r w:rsidRPr="003D1AF0">
        <w:rPr>
          <w:sz w:val="24"/>
          <w:szCs w:val="24"/>
        </w:rPr>
        <w:t xml:space="preserve"> безопасного поведения на улице. </w:t>
      </w:r>
    </w:p>
    <w:p w:rsidR="00680C85" w:rsidRDefault="00CC1C58" w:rsidP="00912C42">
      <w:pPr>
        <w:spacing w:line="240" w:lineRule="auto"/>
        <w:rPr>
          <w:sz w:val="24"/>
          <w:szCs w:val="24"/>
        </w:rPr>
      </w:pPr>
      <w:r w:rsidRPr="003D1AF0">
        <w:rPr>
          <w:sz w:val="24"/>
          <w:szCs w:val="24"/>
        </w:rPr>
        <w:t xml:space="preserve">«Городок безопасности» - так называется волонтерский проект елецких педагогов Галины Митасовой и Галины Щукиной. В этом году они стали победительницами программы общественных инициатив </w:t>
      </w:r>
      <w:r w:rsidRPr="003D1AF0">
        <w:rPr>
          <w:b/>
          <w:sz w:val="24"/>
          <w:szCs w:val="24"/>
        </w:rPr>
        <w:t>«Стальное дерево».</w:t>
      </w:r>
      <w:r w:rsidR="00680C85">
        <w:rPr>
          <w:sz w:val="24"/>
          <w:szCs w:val="24"/>
        </w:rPr>
        <w:t xml:space="preserve"> Жюри конкурса поддержало их </w:t>
      </w:r>
      <w:r w:rsidR="00A4356A">
        <w:rPr>
          <w:sz w:val="24"/>
          <w:szCs w:val="24"/>
        </w:rPr>
        <w:t xml:space="preserve">идею </w:t>
      </w:r>
      <w:r w:rsidR="00680C85">
        <w:rPr>
          <w:sz w:val="24"/>
          <w:szCs w:val="24"/>
        </w:rPr>
        <w:t xml:space="preserve">- </w:t>
      </w:r>
      <w:r w:rsidR="00C9675A">
        <w:rPr>
          <w:sz w:val="24"/>
          <w:szCs w:val="24"/>
        </w:rPr>
        <w:t xml:space="preserve"> </w:t>
      </w:r>
      <w:r w:rsidR="00680C85">
        <w:rPr>
          <w:sz w:val="24"/>
          <w:szCs w:val="24"/>
        </w:rPr>
        <w:t xml:space="preserve">оборудовать </w:t>
      </w:r>
      <w:r w:rsidR="00A4356A">
        <w:rPr>
          <w:sz w:val="24"/>
          <w:szCs w:val="24"/>
        </w:rPr>
        <w:t xml:space="preserve">на базе </w:t>
      </w:r>
      <w:r w:rsidR="00C9675A">
        <w:rPr>
          <w:sz w:val="24"/>
          <w:szCs w:val="24"/>
        </w:rPr>
        <w:t xml:space="preserve">школы №24 </w:t>
      </w:r>
      <w:r w:rsidR="00D73187">
        <w:rPr>
          <w:sz w:val="24"/>
          <w:szCs w:val="24"/>
        </w:rPr>
        <w:t xml:space="preserve">открытое </w:t>
      </w:r>
      <w:r w:rsidR="00C9675A">
        <w:rPr>
          <w:sz w:val="24"/>
          <w:szCs w:val="24"/>
        </w:rPr>
        <w:t>учебно-игровое пространство</w:t>
      </w:r>
      <w:r w:rsidR="00D73187">
        <w:rPr>
          <w:sz w:val="24"/>
          <w:szCs w:val="24"/>
        </w:rPr>
        <w:t xml:space="preserve">. По мнению волонтеров, такой формат обучения </w:t>
      </w:r>
      <w:r w:rsidR="00680C85">
        <w:rPr>
          <w:sz w:val="24"/>
          <w:szCs w:val="24"/>
        </w:rPr>
        <w:t xml:space="preserve">поможет </w:t>
      </w:r>
      <w:r w:rsidR="00AB5365">
        <w:rPr>
          <w:sz w:val="24"/>
          <w:szCs w:val="24"/>
        </w:rPr>
        <w:t xml:space="preserve">детям </w:t>
      </w:r>
      <w:r w:rsidR="00680C85">
        <w:rPr>
          <w:sz w:val="24"/>
          <w:szCs w:val="24"/>
        </w:rPr>
        <w:t xml:space="preserve">лучше усвоить практические навыки </w:t>
      </w:r>
      <w:r w:rsidR="003D1AF0" w:rsidRPr="003D1AF0">
        <w:rPr>
          <w:sz w:val="24"/>
          <w:szCs w:val="24"/>
        </w:rPr>
        <w:t xml:space="preserve">поведения </w:t>
      </w:r>
      <w:r w:rsidR="00D73187">
        <w:rPr>
          <w:sz w:val="24"/>
          <w:szCs w:val="24"/>
        </w:rPr>
        <w:t xml:space="preserve">в городской среде и </w:t>
      </w:r>
      <w:r w:rsidR="00680C85">
        <w:rPr>
          <w:sz w:val="24"/>
          <w:szCs w:val="24"/>
        </w:rPr>
        <w:t>сде</w:t>
      </w:r>
      <w:r w:rsidR="00D73187">
        <w:rPr>
          <w:sz w:val="24"/>
          <w:szCs w:val="24"/>
        </w:rPr>
        <w:t>лает ребят</w:t>
      </w:r>
      <w:r w:rsidR="00680C85">
        <w:rPr>
          <w:sz w:val="24"/>
          <w:szCs w:val="24"/>
        </w:rPr>
        <w:t xml:space="preserve"> более </w:t>
      </w:r>
      <w:r w:rsidR="00BD1F4C">
        <w:rPr>
          <w:sz w:val="24"/>
          <w:szCs w:val="24"/>
        </w:rPr>
        <w:t>дисциплинированными участниками дорожного движения.</w:t>
      </w:r>
    </w:p>
    <w:p w:rsidR="003D1AF0" w:rsidRPr="00B7502C" w:rsidRDefault="00F219B9" w:rsidP="00912C42">
      <w:pPr>
        <w:spacing w:line="240" w:lineRule="auto"/>
        <w:rPr>
          <w:color w:val="44546A" w:themeColor="text2"/>
          <w:sz w:val="24"/>
          <w:szCs w:val="24"/>
        </w:rPr>
      </w:pPr>
      <w:r>
        <w:rPr>
          <w:color w:val="44546A" w:themeColor="text2"/>
          <w:sz w:val="24"/>
          <w:szCs w:val="24"/>
        </w:rPr>
        <w:t>«Официальная</w:t>
      </w:r>
      <w:r w:rsidR="003D1AF0" w:rsidRPr="00B7502C">
        <w:rPr>
          <w:color w:val="44546A" w:themeColor="text2"/>
          <w:sz w:val="24"/>
          <w:szCs w:val="24"/>
        </w:rPr>
        <w:t xml:space="preserve"> статисти</w:t>
      </w:r>
      <w:r>
        <w:rPr>
          <w:color w:val="44546A" w:themeColor="text2"/>
          <w:sz w:val="24"/>
          <w:szCs w:val="24"/>
        </w:rPr>
        <w:t>ка говорит</w:t>
      </w:r>
      <w:r w:rsidR="003D1AF0" w:rsidRPr="00B7502C">
        <w:rPr>
          <w:color w:val="44546A" w:themeColor="text2"/>
          <w:sz w:val="24"/>
          <w:szCs w:val="24"/>
        </w:rPr>
        <w:t>,</w:t>
      </w:r>
      <w:r w:rsidR="008E5431">
        <w:rPr>
          <w:color w:val="44546A" w:themeColor="text2"/>
          <w:sz w:val="24"/>
          <w:szCs w:val="24"/>
        </w:rPr>
        <w:t xml:space="preserve"> что </w:t>
      </w:r>
      <w:r w:rsidR="003D1AF0" w:rsidRPr="00B7502C">
        <w:rPr>
          <w:color w:val="44546A" w:themeColor="text2"/>
          <w:sz w:val="24"/>
          <w:szCs w:val="24"/>
        </w:rPr>
        <w:t xml:space="preserve">только за последние два года на территории Ельца с участием детей произошли 44 дорожно-транспортных происшествия, а 24 ребенка получили травмы, - отметила </w:t>
      </w:r>
      <w:r w:rsidR="003D1AF0" w:rsidRPr="00B7502C">
        <w:rPr>
          <w:b/>
          <w:color w:val="44546A" w:themeColor="text2"/>
          <w:sz w:val="24"/>
          <w:szCs w:val="24"/>
        </w:rPr>
        <w:t>исполнительный директор фонда «Милосердие» Яна Шафоростова</w:t>
      </w:r>
      <w:r w:rsidR="003D1AF0" w:rsidRPr="00B7502C">
        <w:rPr>
          <w:color w:val="44546A" w:themeColor="text2"/>
          <w:sz w:val="24"/>
          <w:szCs w:val="24"/>
        </w:rPr>
        <w:t xml:space="preserve">. -  </w:t>
      </w:r>
      <w:r w:rsidR="00AB5365">
        <w:rPr>
          <w:color w:val="44546A" w:themeColor="text2"/>
          <w:sz w:val="24"/>
          <w:szCs w:val="24"/>
        </w:rPr>
        <w:t xml:space="preserve">Инициатива елецких педагогов </w:t>
      </w:r>
      <w:r w:rsidR="001B550D">
        <w:rPr>
          <w:color w:val="44546A" w:themeColor="text2"/>
          <w:sz w:val="24"/>
          <w:szCs w:val="24"/>
        </w:rPr>
        <w:t>сделает</w:t>
      </w:r>
      <w:r w:rsidR="003D1AF0" w:rsidRPr="00B7502C">
        <w:rPr>
          <w:color w:val="44546A" w:themeColor="text2"/>
          <w:sz w:val="24"/>
          <w:szCs w:val="24"/>
        </w:rPr>
        <w:t xml:space="preserve"> занятия </w:t>
      </w:r>
      <w:r w:rsidR="00AB5365">
        <w:rPr>
          <w:color w:val="44546A" w:themeColor="text2"/>
          <w:sz w:val="24"/>
          <w:szCs w:val="24"/>
        </w:rPr>
        <w:t xml:space="preserve">по изучению </w:t>
      </w:r>
      <w:bookmarkStart w:id="0" w:name="_GoBack"/>
      <w:bookmarkEnd w:id="0"/>
      <w:r w:rsidR="00AB5365">
        <w:rPr>
          <w:color w:val="44546A" w:themeColor="text2"/>
          <w:sz w:val="24"/>
          <w:szCs w:val="24"/>
        </w:rPr>
        <w:t xml:space="preserve">правил безопасного поведения </w:t>
      </w:r>
      <w:r>
        <w:rPr>
          <w:color w:val="44546A" w:themeColor="text2"/>
          <w:sz w:val="24"/>
          <w:szCs w:val="24"/>
        </w:rPr>
        <w:t xml:space="preserve">на улицах </w:t>
      </w:r>
      <w:r w:rsidR="003D1AF0" w:rsidRPr="00B7502C">
        <w:rPr>
          <w:color w:val="44546A" w:themeColor="text2"/>
          <w:sz w:val="24"/>
          <w:szCs w:val="24"/>
        </w:rPr>
        <w:t xml:space="preserve">более интересными и наглядными. </w:t>
      </w:r>
      <w:r w:rsidR="00AB5365">
        <w:rPr>
          <w:color w:val="44546A" w:themeColor="text2"/>
          <w:sz w:val="24"/>
          <w:szCs w:val="24"/>
        </w:rPr>
        <w:t>Уверена, э</w:t>
      </w:r>
      <w:r w:rsidR="004D0DEF" w:rsidRPr="00B7502C">
        <w:rPr>
          <w:color w:val="44546A" w:themeColor="text2"/>
          <w:sz w:val="24"/>
          <w:szCs w:val="24"/>
        </w:rPr>
        <w:t xml:space="preserve">то </w:t>
      </w:r>
      <w:r w:rsidR="00AB5365">
        <w:rPr>
          <w:color w:val="44546A" w:themeColor="text2"/>
          <w:sz w:val="24"/>
          <w:szCs w:val="24"/>
        </w:rPr>
        <w:t>будет хорошим</w:t>
      </w:r>
      <w:r w:rsidR="004D0DEF" w:rsidRPr="00B7502C">
        <w:rPr>
          <w:color w:val="44546A" w:themeColor="text2"/>
          <w:sz w:val="24"/>
          <w:szCs w:val="24"/>
        </w:rPr>
        <w:t xml:space="preserve"> подспорье</w:t>
      </w:r>
      <w:r w:rsidR="00AB5365">
        <w:rPr>
          <w:color w:val="44546A" w:themeColor="text2"/>
          <w:sz w:val="24"/>
          <w:szCs w:val="24"/>
        </w:rPr>
        <w:t>м</w:t>
      </w:r>
      <w:r w:rsidR="004D0DEF" w:rsidRPr="00B7502C">
        <w:rPr>
          <w:color w:val="44546A" w:themeColor="text2"/>
          <w:sz w:val="24"/>
          <w:szCs w:val="24"/>
        </w:rPr>
        <w:t xml:space="preserve"> в </w:t>
      </w:r>
      <w:r w:rsidR="00C9675A" w:rsidRPr="00B7502C">
        <w:rPr>
          <w:color w:val="44546A" w:themeColor="text2"/>
          <w:sz w:val="24"/>
          <w:szCs w:val="24"/>
        </w:rPr>
        <w:t xml:space="preserve">повышении культуры </w:t>
      </w:r>
      <w:r w:rsidR="00AB5365">
        <w:rPr>
          <w:color w:val="44546A" w:themeColor="text2"/>
          <w:sz w:val="24"/>
          <w:szCs w:val="24"/>
        </w:rPr>
        <w:t xml:space="preserve">юных </w:t>
      </w:r>
      <w:r w:rsidR="00C9675A" w:rsidRPr="00B7502C">
        <w:rPr>
          <w:color w:val="44546A" w:themeColor="text2"/>
          <w:sz w:val="24"/>
          <w:szCs w:val="24"/>
        </w:rPr>
        <w:t xml:space="preserve">участников дорожного движения и </w:t>
      </w:r>
      <w:r w:rsidR="001B550D">
        <w:rPr>
          <w:color w:val="44546A" w:themeColor="text2"/>
          <w:sz w:val="24"/>
          <w:szCs w:val="24"/>
        </w:rPr>
        <w:t xml:space="preserve">поможет </w:t>
      </w:r>
      <w:r w:rsidR="003D1AF0" w:rsidRPr="00B7502C">
        <w:rPr>
          <w:color w:val="44546A" w:themeColor="text2"/>
          <w:sz w:val="24"/>
          <w:szCs w:val="24"/>
        </w:rPr>
        <w:t>профилактике детского травматизма».</w:t>
      </w:r>
    </w:p>
    <w:p w:rsidR="00B7502C" w:rsidRDefault="00B7502C" w:rsidP="00912C42">
      <w:pPr>
        <w:spacing w:line="240" w:lineRule="auto"/>
        <w:rPr>
          <w:sz w:val="24"/>
          <w:szCs w:val="24"/>
        </w:rPr>
      </w:pPr>
      <w:r>
        <w:rPr>
          <w:sz w:val="24"/>
          <w:szCs w:val="24"/>
        </w:rPr>
        <w:t xml:space="preserve">На средства гранта </w:t>
      </w:r>
      <w:r w:rsidR="00D73187">
        <w:rPr>
          <w:sz w:val="24"/>
          <w:szCs w:val="24"/>
        </w:rPr>
        <w:t xml:space="preserve">команда проекта </w:t>
      </w:r>
      <w:r w:rsidR="009615FC">
        <w:rPr>
          <w:sz w:val="24"/>
          <w:szCs w:val="24"/>
        </w:rPr>
        <w:t>закупила</w:t>
      </w:r>
      <w:r>
        <w:rPr>
          <w:sz w:val="24"/>
          <w:szCs w:val="24"/>
        </w:rPr>
        <w:t xml:space="preserve"> д</w:t>
      </w:r>
      <w:r w:rsidRPr="003D1AF0">
        <w:rPr>
          <w:sz w:val="24"/>
          <w:szCs w:val="24"/>
        </w:rPr>
        <w:t>орожные знаки и стойки</w:t>
      </w:r>
      <w:r>
        <w:rPr>
          <w:sz w:val="24"/>
          <w:szCs w:val="24"/>
        </w:rPr>
        <w:t>, м</w:t>
      </w:r>
      <w:r w:rsidRPr="003D1AF0">
        <w:rPr>
          <w:sz w:val="24"/>
          <w:szCs w:val="24"/>
        </w:rPr>
        <w:t>одель транспортного и пешеходного светофоров</w:t>
      </w:r>
      <w:r>
        <w:rPr>
          <w:sz w:val="24"/>
          <w:szCs w:val="24"/>
        </w:rPr>
        <w:t>, в</w:t>
      </w:r>
      <w:r w:rsidRPr="003D1AF0">
        <w:rPr>
          <w:sz w:val="24"/>
          <w:szCs w:val="24"/>
        </w:rPr>
        <w:t xml:space="preserve">елосипеды, </w:t>
      </w:r>
      <w:r>
        <w:rPr>
          <w:sz w:val="24"/>
          <w:szCs w:val="24"/>
        </w:rPr>
        <w:t>подростковые</w:t>
      </w:r>
      <w:r w:rsidRPr="003D1AF0">
        <w:rPr>
          <w:sz w:val="24"/>
          <w:szCs w:val="24"/>
        </w:rPr>
        <w:t xml:space="preserve"> шлем</w:t>
      </w:r>
      <w:r>
        <w:rPr>
          <w:sz w:val="24"/>
          <w:szCs w:val="24"/>
        </w:rPr>
        <w:t>ы, к</w:t>
      </w:r>
      <w:r w:rsidRPr="003D1AF0">
        <w:rPr>
          <w:sz w:val="24"/>
          <w:szCs w:val="24"/>
        </w:rPr>
        <w:t>омплект</w:t>
      </w:r>
      <w:r>
        <w:rPr>
          <w:sz w:val="24"/>
          <w:szCs w:val="24"/>
        </w:rPr>
        <w:t>ы</w:t>
      </w:r>
      <w:r w:rsidRPr="003D1AF0">
        <w:rPr>
          <w:sz w:val="24"/>
          <w:szCs w:val="24"/>
        </w:rPr>
        <w:t xml:space="preserve"> безопасной </w:t>
      </w:r>
      <w:r>
        <w:rPr>
          <w:sz w:val="24"/>
          <w:szCs w:val="24"/>
        </w:rPr>
        <w:t>е</w:t>
      </w:r>
      <w:r w:rsidRPr="003D1AF0">
        <w:rPr>
          <w:sz w:val="24"/>
          <w:szCs w:val="24"/>
        </w:rPr>
        <w:t>зды</w:t>
      </w:r>
      <w:r>
        <w:rPr>
          <w:sz w:val="24"/>
          <w:szCs w:val="24"/>
        </w:rPr>
        <w:t>, ф</w:t>
      </w:r>
      <w:r w:rsidR="00BD1F4C">
        <w:rPr>
          <w:sz w:val="24"/>
          <w:szCs w:val="24"/>
        </w:rPr>
        <w:t>орму</w:t>
      </w:r>
      <w:r w:rsidRPr="003D1AF0">
        <w:rPr>
          <w:sz w:val="24"/>
          <w:szCs w:val="24"/>
        </w:rPr>
        <w:t xml:space="preserve"> </w:t>
      </w:r>
      <w:r>
        <w:rPr>
          <w:sz w:val="24"/>
          <w:szCs w:val="24"/>
        </w:rPr>
        <w:t xml:space="preserve">юных инспекторов, наборы учебных пособий. </w:t>
      </w:r>
      <w:r w:rsidR="00BF53FE">
        <w:rPr>
          <w:sz w:val="24"/>
          <w:szCs w:val="24"/>
        </w:rPr>
        <w:t xml:space="preserve">Уличное оборудование </w:t>
      </w:r>
      <w:r w:rsidR="00D73187">
        <w:rPr>
          <w:sz w:val="24"/>
          <w:szCs w:val="24"/>
        </w:rPr>
        <w:t xml:space="preserve">установили </w:t>
      </w:r>
      <w:r w:rsidR="00F0545C">
        <w:rPr>
          <w:sz w:val="24"/>
          <w:szCs w:val="24"/>
        </w:rPr>
        <w:t>н</w:t>
      </w:r>
      <w:r w:rsidR="0002717D">
        <w:rPr>
          <w:sz w:val="24"/>
          <w:szCs w:val="24"/>
        </w:rPr>
        <w:t xml:space="preserve">а </w:t>
      </w:r>
      <w:r w:rsidR="009615FC">
        <w:rPr>
          <w:sz w:val="24"/>
          <w:szCs w:val="24"/>
        </w:rPr>
        <w:t>территории школьного</w:t>
      </w:r>
      <w:r w:rsidR="0002717D">
        <w:rPr>
          <w:sz w:val="24"/>
          <w:szCs w:val="24"/>
        </w:rPr>
        <w:t xml:space="preserve"> двора</w:t>
      </w:r>
      <w:r w:rsidR="00F0545C">
        <w:rPr>
          <w:sz w:val="24"/>
          <w:szCs w:val="24"/>
        </w:rPr>
        <w:t xml:space="preserve">, где </w:t>
      </w:r>
      <w:r>
        <w:rPr>
          <w:sz w:val="24"/>
          <w:szCs w:val="24"/>
        </w:rPr>
        <w:t xml:space="preserve">нанесли </w:t>
      </w:r>
      <w:r w:rsidR="00F0545C">
        <w:rPr>
          <w:sz w:val="24"/>
          <w:szCs w:val="24"/>
        </w:rPr>
        <w:t xml:space="preserve">настоящую </w:t>
      </w:r>
      <w:r w:rsidR="00BD1F4C">
        <w:rPr>
          <w:sz w:val="24"/>
          <w:szCs w:val="24"/>
        </w:rPr>
        <w:t xml:space="preserve">дорожную </w:t>
      </w:r>
      <w:r>
        <w:rPr>
          <w:sz w:val="24"/>
          <w:szCs w:val="24"/>
        </w:rPr>
        <w:t>разметку.</w:t>
      </w:r>
    </w:p>
    <w:p w:rsidR="003C123F" w:rsidRDefault="009615FC" w:rsidP="00912C42">
      <w:pPr>
        <w:spacing w:line="240" w:lineRule="auto"/>
        <w:rPr>
          <w:sz w:val="24"/>
          <w:szCs w:val="24"/>
        </w:rPr>
      </w:pPr>
      <w:r>
        <w:rPr>
          <w:sz w:val="24"/>
          <w:szCs w:val="24"/>
        </w:rPr>
        <w:t xml:space="preserve">Теперь </w:t>
      </w:r>
      <w:r>
        <w:rPr>
          <w:sz w:val="24"/>
          <w:szCs w:val="24"/>
        </w:rPr>
        <w:t xml:space="preserve">у детей </w:t>
      </w:r>
      <w:r>
        <w:rPr>
          <w:sz w:val="24"/>
          <w:szCs w:val="24"/>
        </w:rPr>
        <w:t xml:space="preserve">из </w:t>
      </w:r>
      <w:r>
        <w:rPr>
          <w:sz w:val="24"/>
          <w:szCs w:val="24"/>
        </w:rPr>
        <w:t xml:space="preserve">густонаселенного городского </w:t>
      </w:r>
      <w:r w:rsidRPr="003D1AF0">
        <w:rPr>
          <w:sz w:val="24"/>
          <w:szCs w:val="24"/>
        </w:rPr>
        <w:t>микрорайо</w:t>
      </w:r>
      <w:r>
        <w:rPr>
          <w:sz w:val="24"/>
          <w:szCs w:val="24"/>
        </w:rPr>
        <w:t xml:space="preserve">на «Эльта» </w:t>
      </w:r>
      <w:r>
        <w:rPr>
          <w:sz w:val="24"/>
          <w:szCs w:val="24"/>
        </w:rPr>
        <w:t xml:space="preserve">появилось </w:t>
      </w:r>
      <w:r>
        <w:rPr>
          <w:sz w:val="24"/>
          <w:szCs w:val="24"/>
        </w:rPr>
        <w:t>удобное пространство</w:t>
      </w:r>
      <w:r w:rsidR="006B4929">
        <w:rPr>
          <w:sz w:val="24"/>
          <w:szCs w:val="24"/>
        </w:rPr>
        <w:t xml:space="preserve"> с широкими возможностями </w:t>
      </w:r>
      <w:r w:rsidR="00AA33F3">
        <w:rPr>
          <w:sz w:val="24"/>
          <w:szCs w:val="24"/>
        </w:rPr>
        <w:t xml:space="preserve">для </w:t>
      </w:r>
      <w:r>
        <w:rPr>
          <w:sz w:val="24"/>
          <w:szCs w:val="24"/>
        </w:rPr>
        <w:t xml:space="preserve">отработки </w:t>
      </w:r>
      <w:r w:rsidRPr="003D1AF0">
        <w:rPr>
          <w:sz w:val="24"/>
          <w:szCs w:val="24"/>
        </w:rPr>
        <w:t>на практике</w:t>
      </w:r>
      <w:r w:rsidR="006B4929">
        <w:rPr>
          <w:sz w:val="24"/>
          <w:szCs w:val="24"/>
        </w:rPr>
        <w:t xml:space="preserve"> учебного материала</w:t>
      </w:r>
      <w:r>
        <w:rPr>
          <w:sz w:val="24"/>
          <w:szCs w:val="24"/>
        </w:rPr>
        <w:t xml:space="preserve"> </w:t>
      </w:r>
      <w:r w:rsidR="003C123F" w:rsidRPr="003D1AF0">
        <w:rPr>
          <w:sz w:val="24"/>
          <w:szCs w:val="24"/>
        </w:rPr>
        <w:t>с использованием игр</w:t>
      </w:r>
      <w:r w:rsidR="006B4929">
        <w:rPr>
          <w:sz w:val="24"/>
          <w:szCs w:val="24"/>
        </w:rPr>
        <w:t>овых технологий</w:t>
      </w:r>
      <w:r w:rsidR="003C123F">
        <w:rPr>
          <w:sz w:val="24"/>
          <w:szCs w:val="24"/>
        </w:rPr>
        <w:t xml:space="preserve">. </w:t>
      </w:r>
      <w:r w:rsidR="003C123F">
        <w:rPr>
          <w:sz w:val="24"/>
          <w:szCs w:val="24"/>
        </w:rPr>
        <w:t xml:space="preserve"> </w:t>
      </w:r>
    </w:p>
    <w:p w:rsidR="00BE38DF" w:rsidRPr="003D1AF0" w:rsidRDefault="0053183C" w:rsidP="00912C42">
      <w:pPr>
        <w:spacing w:line="240" w:lineRule="auto"/>
        <w:rPr>
          <w:sz w:val="24"/>
          <w:szCs w:val="24"/>
        </w:rPr>
      </w:pPr>
      <w:r>
        <w:rPr>
          <w:sz w:val="24"/>
          <w:szCs w:val="24"/>
        </w:rPr>
        <w:t>Открытие</w:t>
      </w:r>
      <w:r w:rsidR="00BE38DF" w:rsidRPr="003D1AF0">
        <w:rPr>
          <w:sz w:val="24"/>
          <w:szCs w:val="24"/>
        </w:rPr>
        <w:t xml:space="preserve"> площадки </w:t>
      </w:r>
      <w:r>
        <w:rPr>
          <w:sz w:val="24"/>
          <w:szCs w:val="24"/>
        </w:rPr>
        <w:t xml:space="preserve">стало настоящим праздником для </w:t>
      </w:r>
      <w:r w:rsidR="009615FC">
        <w:rPr>
          <w:sz w:val="24"/>
          <w:szCs w:val="24"/>
        </w:rPr>
        <w:t>учащ</w:t>
      </w:r>
      <w:r>
        <w:rPr>
          <w:sz w:val="24"/>
          <w:szCs w:val="24"/>
        </w:rPr>
        <w:t xml:space="preserve">ихся, педагогов и </w:t>
      </w:r>
      <w:r w:rsidR="00BD1F4C">
        <w:rPr>
          <w:sz w:val="24"/>
          <w:szCs w:val="24"/>
        </w:rPr>
        <w:t>родителей</w:t>
      </w:r>
      <w:r>
        <w:rPr>
          <w:sz w:val="24"/>
          <w:szCs w:val="24"/>
        </w:rPr>
        <w:t>.</w:t>
      </w:r>
      <w:r w:rsidR="009615FC">
        <w:rPr>
          <w:sz w:val="24"/>
          <w:szCs w:val="24"/>
        </w:rPr>
        <w:t xml:space="preserve"> </w:t>
      </w:r>
      <w:r w:rsidR="00F47AB0">
        <w:rPr>
          <w:sz w:val="24"/>
          <w:szCs w:val="24"/>
        </w:rPr>
        <w:t xml:space="preserve">Участники </w:t>
      </w:r>
      <w:r>
        <w:rPr>
          <w:sz w:val="24"/>
          <w:szCs w:val="24"/>
        </w:rPr>
        <w:t xml:space="preserve">школьного </w:t>
      </w:r>
      <w:r w:rsidR="00F47AB0">
        <w:rPr>
          <w:sz w:val="24"/>
          <w:szCs w:val="24"/>
        </w:rPr>
        <w:t>отряда</w:t>
      </w:r>
      <w:r w:rsidR="00F47AB0">
        <w:rPr>
          <w:sz w:val="24"/>
          <w:szCs w:val="24"/>
        </w:rPr>
        <w:t xml:space="preserve"> юных инспекторов </w:t>
      </w:r>
      <w:r w:rsidR="00F47AB0">
        <w:rPr>
          <w:sz w:val="24"/>
          <w:szCs w:val="24"/>
        </w:rPr>
        <w:t xml:space="preserve">движения </w:t>
      </w:r>
      <w:r w:rsidR="00BE38DF" w:rsidRPr="003D1AF0">
        <w:rPr>
          <w:sz w:val="24"/>
          <w:szCs w:val="24"/>
        </w:rPr>
        <w:t xml:space="preserve">подготовили </w:t>
      </w:r>
      <w:r w:rsidR="00F47AB0">
        <w:rPr>
          <w:sz w:val="24"/>
          <w:szCs w:val="24"/>
        </w:rPr>
        <w:t xml:space="preserve">для гостей </w:t>
      </w:r>
      <w:r w:rsidR="00BD1F4C">
        <w:rPr>
          <w:sz w:val="24"/>
          <w:szCs w:val="24"/>
        </w:rPr>
        <w:t xml:space="preserve">презентацию </w:t>
      </w:r>
      <w:r w:rsidR="00AA33F3">
        <w:rPr>
          <w:sz w:val="24"/>
          <w:szCs w:val="24"/>
        </w:rPr>
        <w:t xml:space="preserve">нового учебного пространства </w:t>
      </w:r>
      <w:r w:rsidR="00BD1F4C">
        <w:rPr>
          <w:sz w:val="24"/>
          <w:szCs w:val="24"/>
        </w:rPr>
        <w:t>с показом различных дорожных ситуаций.</w:t>
      </w:r>
      <w:r w:rsidR="00BD1F4C" w:rsidRPr="00BD1F4C">
        <w:rPr>
          <w:sz w:val="24"/>
          <w:szCs w:val="24"/>
        </w:rPr>
        <w:t xml:space="preserve"> </w:t>
      </w:r>
      <w:r w:rsidR="00A4356A">
        <w:rPr>
          <w:sz w:val="24"/>
          <w:szCs w:val="24"/>
        </w:rPr>
        <w:t xml:space="preserve">Молодые артисты дополнили мероприятие яркими номерами импровизированного выступления.  </w:t>
      </w:r>
    </w:p>
    <w:p w:rsidR="0078459E" w:rsidRPr="003D1AF0" w:rsidRDefault="0078459E" w:rsidP="00912C42">
      <w:pPr>
        <w:spacing w:after="0" w:line="240" w:lineRule="auto"/>
        <w:rPr>
          <w:rFonts w:ascii="Calibri" w:eastAsia="Calibri" w:hAnsi="Calibri" w:cs="Calibri"/>
          <w:sz w:val="24"/>
          <w:szCs w:val="24"/>
        </w:rPr>
      </w:pPr>
      <w:r w:rsidRPr="003D1AF0">
        <w:rPr>
          <w:rFonts w:ascii="Calibri" w:eastAsia="Calibri" w:hAnsi="Calibri" w:cs="Calibri"/>
          <w:b/>
          <w:sz w:val="24"/>
          <w:szCs w:val="24"/>
        </w:rPr>
        <w:t>Благотворительный фонд социальной защиты «Милосердие»</w:t>
      </w:r>
      <w:r w:rsidRPr="003D1AF0">
        <w:rPr>
          <w:rFonts w:ascii="Calibri" w:eastAsia="Calibri" w:hAnsi="Calibri" w:cs="Calibr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 как социальный партнер Группы НЛМК. Входит в ТОП-10 лучших корпоративных и частных благотворительных НКО в России по версии рейтингов RAEX и </w:t>
      </w:r>
      <w:r w:rsidRPr="003D1AF0">
        <w:rPr>
          <w:rFonts w:ascii="Calibri" w:eastAsia="Calibri" w:hAnsi="Calibri" w:cs="Calibri"/>
          <w:sz w:val="24"/>
          <w:szCs w:val="24"/>
          <w:lang w:val="en-US"/>
        </w:rPr>
        <w:t>AK</w:t>
      </w:r>
      <w:r w:rsidRPr="003D1AF0">
        <w:rPr>
          <w:rFonts w:ascii="Calibri" w:eastAsia="Calibri" w:hAnsi="Calibri" w:cs="Calibri"/>
          <w:sz w:val="24"/>
          <w:szCs w:val="24"/>
        </w:rPr>
        <w:t>&amp;</w:t>
      </w:r>
      <w:r w:rsidRPr="003D1AF0">
        <w:rPr>
          <w:rFonts w:ascii="Calibri" w:eastAsia="Calibri" w:hAnsi="Calibri" w:cs="Calibri"/>
          <w:sz w:val="24"/>
          <w:szCs w:val="24"/>
          <w:lang w:val="en-US"/>
        </w:rPr>
        <w:t>M</w:t>
      </w:r>
      <w:r w:rsidRPr="003D1AF0">
        <w:rPr>
          <w:rFonts w:ascii="Calibri" w:eastAsia="Calibri" w:hAnsi="Calibri" w:cs="Calibri"/>
          <w:sz w:val="24"/>
          <w:szCs w:val="24"/>
        </w:rPr>
        <w:t xml:space="preserve">. </w:t>
      </w:r>
    </w:p>
    <w:p w:rsidR="0078459E" w:rsidRPr="003D1AF0" w:rsidRDefault="0078459E" w:rsidP="00912C42">
      <w:pPr>
        <w:spacing w:after="0" w:line="240" w:lineRule="auto"/>
        <w:rPr>
          <w:rFonts w:ascii="Calibri" w:eastAsia="Calibri" w:hAnsi="Calibri" w:cs="Calibri"/>
          <w:sz w:val="24"/>
          <w:szCs w:val="24"/>
        </w:rPr>
      </w:pPr>
    </w:p>
    <w:p w:rsidR="0078459E" w:rsidRPr="003D1AF0" w:rsidRDefault="0078459E" w:rsidP="00912C42">
      <w:pPr>
        <w:spacing w:after="0" w:line="240" w:lineRule="auto"/>
        <w:contextualSpacing/>
        <w:rPr>
          <w:rFonts w:ascii="Calibri" w:eastAsia="Calibri" w:hAnsi="Calibri" w:cs="Calibri"/>
          <w:sz w:val="24"/>
          <w:szCs w:val="24"/>
        </w:rPr>
      </w:pPr>
      <w:r w:rsidRPr="003D1AF0">
        <w:rPr>
          <w:rFonts w:ascii="Calibri" w:eastAsia="Calibri" w:hAnsi="Calibri" w:cs="Calibri"/>
          <w:b/>
          <w:sz w:val="24"/>
          <w:szCs w:val="24"/>
        </w:rPr>
        <w:t>Программа «Стальное дерево»</w:t>
      </w:r>
      <w:r w:rsidRPr="003D1AF0">
        <w:rPr>
          <w:rFonts w:ascii="Calibri" w:eastAsia="Calibri" w:hAnsi="Calibri" w:cs="Calibr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78459E" w:rsidRPr="003D1AF0" w:rsidRDefault="0078459E" w:rsidP="00912C42">
      <w:pPr>
        <w:spacing w:after="0" w:line="240" w:lineRule="auto"/>
        <w:rPr>
          <w:rFonts w:ascii="Calibri" w:eastAsia="Calibri" w:hAnsi="Calibri" w:cs="Calibri"/>
          <w:sz w:val="24"/>
          <w:szCs w:val="24"/>
        </w:rPr>
      </w:pPr>
    </w:p>
    <w:p w:rsidR="00BD1F4C" w:rsidRPr="003D1AF0" w:rsidRDefault="0078459E" w:rsidP="00912C42">
      <w:pPr>
        <w:spacing w:after="0" w:line="240" w:lineRule="auto"/>
        <w:rPr>
          <w:rFonts w:ascii="Calibri" w:eastAsia="Calibri" w:hAnsi="Calibri" w:cs="Calibri"/>
          <w:sz w:val="24"/>
          <w:szCs w:val="24"/>
        </w:rPr>
      </w:pPr>
      <w:r w:rsidRPr="003D1AF0">
        <w:rPr>
          <w:rFonts w:ascii="Calibri" w:eastAsia="Calibri" w:hAnsi="Calibri" w:cs="Calibri"/>
          <w:sz w:val="24"/>
          <w:szCs w:val="24"/>
        </w:rPr>
        <w:t xml:space="preserve">Дополнительная информация о Фонде на </w:t>
      </w:r>
      <w:hyperlink r:id="rId4" w:history="1">
        <w:r w:rsidRPr="003D1AF0">
          <w:rPr>
            <w:rFonts w:ascii="Calibri" w:eastAsia="Calibri" w:hAnsi="Calibri" w:cs="Calibri"/>
            <w:sz w:val="24"/>
            <w:szCs w:val="24"/>
            <w:u w:val="single"/>
          </w:rPr>
          <w:t>сайте</w:t>
        </w:r>
      </w:hyperlink>
      <w:r w:rsidRPr="003D1AF0">
        <w:rPr>
          <w:rFonts w:ascii="Calibri" w:eastAsia="Calibri" w:hAnsi="Calibri" w:cs="Calibri"/>
          <w:sz w:val="24"/>
          <w:szCs w:val="24"/>
        </w:rPr>
        <w:t xml:space="preserve"> </w:t>
      </w:r>
    </w:p>
    <w:sectPr w:rsidR="00BD1F4C" w:rsidRPr="003D1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D6"/>
    <w:rsid w:val="0002717D"/>
    <w:rsid w:val="001B550D"/>
    <w:rsid w:val="002704F0"/>
    <w:rsid w:val="002835A7"/>
    <w:rsid w:val="0029717D"/>
    <w:rsid w:val="002D007E"/>
    <w:rsid w:val="00307E17"/>
    <w:rsid w:val="003C123F"/>
    <w:rsid w:val="003D1AF0"/>
    <w:rsid w:val="0042267B"/>
    <w:rsid w:val="004D0DEF"/>
    <w:rsid w:val="0053183C"/>
    <w:rsid w:val="00640C30"/>
    <w:rsid w:val="00680C85"/>
    <w:rsid w:val="006B4929"/>
    <w:rsid w:val="0078459E"/>
    <w:rsid w:val="007D2C27"/>
    <w:rsid w:val="008E5431"/>
    <w:rsid w:val="00912C42"/>
    <w:rsid w:val="009615FC"/>
    <w:rsid w:val="00984CCA"/>
    <w:rsid w:val="009E1D3F"/>
    <w:rsid w:val="00A4356A"/>
    <w:rsid w:val="00AA33F3"/>
    <w:rsid w:val="00AB5365"/>
    <w:rsid w:val="00B7502C"/>
    <w:rsid w:val="00BB786E"/>
    <w:rsid w:val="00BC7B66"/>
    <w:rsid w:val="00BD1F4C"/>
    <w:rsid w:val="00BE38DF"/>
    <w:rsid w:val="00BF53FE"/>
    <w:rsid w:val="00C148D6"/>
    <w:rsid w:val="00C6648C"/>
    <w:rsid w:val="00C9675A"/>
    <w:rsid w:val="00CC1C58"/>
    <w:rsid w:val="00CC49FA"/>
    <w:rsid w:val="00CE2DC3"/>
    <w:rsid w:val="00D73187"/>
    <w:rsid w:val="00F0545C"/>
    <w:rsid w:val="00F219B9"/>
    <w:rsid w:val="00F4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E115-7FBF-4AA6-90B2-E34843D7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D3F"/>
    <w:rPr>
      <w:color w:val="0563C1" w:themeColor="hyperlink"/>
      <w:u w:val="single"/>
    </w:rPr>
  </w:style>
  <w:style w:type="character" w:styleId="a4">
    <w:name w:val="FollowedHyperlink"/>
    <w:basedOn w:val="a0"/>
    <w:uiPriority w:val="99"/>
    <w:semiHidden/>
    <w:unhideWhenUsed/>
    <w:rsid w:val="00307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46</cp:revision>
  <dcterms:created xsi:type="dcterms:W3CDTF">2024-10-01T12:58:00Z</dcterms:created>
  <dcterms:modified xsi:type="dcterms:W3CDTF">2024-10-03T09:45:00Z</dcterms:modified>
</cp:coreProperties>
</file>