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D78" w:rsidRDefault="00833D78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3D78" w:rsidRDefault="0083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A97" w:rsidRPr="00ED71CA" w:rsidRDefault="00CD4A97" w:rsidP="00CD4A97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рамках осеннего этапа «Недели без турникетов» на Ростовском-на-Дону ЭРЗ пройдут мастер-классы, экскурсии и викторины</w:t>
      </w:r>
    </w:p>
    <w:p w:rsidR="00CD4A97" w:rsidRDefault="00CD4A97" w:rsidP="00CD4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Пресс-анонс</w:t>
      </w:r>
    </w:p>
    <w:p w:rsidR="00CD4A97" w:rsidRDefault="004B2A41" w:rsidP="00CD4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CD4A97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CD4A97" w:rsidRDefault="00CD4A97" w:rsidP="00CD4A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F49">
        <w:rPr>
          <w:rFonts w:ascii="Times New Roman" w:hAnsi="Times New Roman" w:cs="Times New Roman"/>
          <w:b/>
          <w:sz w:val="28"/>
          <w:szCs w:val="28"/>
        </w:rPr>
        <w:t>С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E5F49"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E5F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DE5F49">
        <w:rPr>
          <w:rFonts w:ascii="Times New Roman" w:hAnsi="Times New Roman" w:cs="Times New Roman"/>
          <w:b/>
          <w:sz w:val="28"/>
          <w:szCs w:val="28"/>
        </w:rPr>
        <w:t xml:space="preserve"> Ростовск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E5F49">
        <w:rPr>
          <w:rFonts w:ascii="Times New Roman" w:hAnsi="Times New Roman" w:cs="Times New Roman"/>
          <w:b/>
          <w:sz w:val="28"/>
          <w:szCs w:val="28"/>
        </w:rPr>
        <w:t xml:space="preserve"> электровозоремонтн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DE5F49">
        <w:rPr>
          <w:rFonts w:ascii="Times New Roman" w:hAnsi="Times New Roman" w:cs="Times New Roman"/>
          <w:b/>
          <w:sz w:val="28"/>
          <w:szCs w:val="28"/>
        </w:rPr>
        <w:t xml:space="preserve"> завод (РЭРЗ, входит в АО «Желдорреммаш») </w:t>
      </w:r>
      <w:r>
        <w:rPr>
          <w:rFonts w:ascii="Times New Roman" w:hAnsi="Times New Roman" w:cs="Times New Roman"/>
          <w:b/>
          <w:sz w:val="28"/>
          <w:szCs w:val="28"/>
        </w:rPr>
        <w:t>откроет</w:t>
      </w:r>
      <w:r w:rsidRPr="00DE5F49">
        <w:rPr>
          <w:rFonts w:ascii="Times New Roman" w:hAnsi="Times New Roman" w:cs="Times New Roman"/>
          <w:b/>
          <w:sz w:val="28"/>
          <w:szCs w:val="28"/>
        </w:rPr>
        <w:t xml:space="preserve"> свои двери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Pr="00DE5F49">
        <w:rPr>
          <w:rFonts w:ascii="Times New Roman" w:hAnsi="Times New Roman" w:cs="Times New Roman"/>
          <w:b/>
          <w:sz w:val="28"/>
          <w:szCs w:val="28"/>
        </w:rPr>
        <w:t>в рамках традиционно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DE5F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Всероссийской</w:t>
      </w:r>
      <w:r w:rsidRPr="00DE5F49">
        <w:rPr>
          <w:rFonts w:ascii="Times New Roman" w:hAnsi="Times New Roman" w:cs="Times New Roman"/>
          <w:b/>
          <w:sz w:val="28"/>
          <w:szCs w:val="28"/>
        </w:rPr>
        <w:t xml:space="preserve"> профориентационно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DE5F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акции</w:t>
      </w:r>
      <w:r w:rsidRPr="00DE5F49">
        <w:rPr>
          <w:rFonts w:ascii="Times New Roman" w:hAnsi="Times New Roman" w:cs="Times New Roman"/>
          <w:b/>
          <w:sz w:val="28"/>
          <w:szCs w:val="28"/>
        </w:rPr>
        <w:t xml:space="preserve"> «Неделя без турникетов».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Ребят ждут </w:t>
      </w:r>
      <w:r w:rsidRPr="00A62908">
        <w:rPr>
          <w:rFonts w:ascii="Times New Roman" w:hAnsi="Times New Roman" w:cs="Times New Roman"/>
          <w:b/>
          <w:sz w:val="28"/>
          <w:szCs w:val="28"/>
        </w:rPr>
        <w:t>туры по производственным площадкам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629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погружение в профессии, мастер-классы и экскурсия в заводской музей. Мероприятия пройдут при содействии РРО «Союзмаш России».</w:t>
      </w:r>
    </w:p>
    <w:p w:rsidR="00CD4A97" w:rsidRPr="00185A32" w:rsidRDefault="00CD4A97" w:rsidP="00CD4A9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раз участниками акции станут порядка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8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18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ростовских школ и средне-специальных учебных заведений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</w:t>
      </w:r>
      <w:r w:rsidRPr="00185A32">
        <w:rPr>
          <w:rFonts w:ascii="Times New Roman" w:hAnsi="Times New Roman" w:cs="Times New Roman"/>
          <w:sz w:val="28"/>
          <w:szCs w:val="28"/>
          <w:shd w:val="clear" w:color="auto" w:fill="FFFFFF"/>
        </w:rPr>
        <w:t>. Во время экскурсий им покажут производственный цикл ремонта электровозов и линейного оборудования, расскажут об истории завода, которому в этом году исполнилось 150 лет. Школьников и студентов ждут мастер-класс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18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охране труда, химические опыты в заводской лаборатории и знакомство с профессией «Дефектоскопист». Также юные гости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пообщаются с представителями</w:t>
      </w:r>
      <w:r w:rsidRPr="0018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молодежного движения завода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185A32">
        <w:rPr>
          <w:rFonts w:ascii="Times New Roman" w:hAnsi="Times New Roman" w:cs="Times New Roman"/>
          <w:sz w:val="28"/>
          <w:szCs w:val="28"/>
          <w:shd w:val="clear" w:color="auto" w:fill="FFFFFF"/>
        </w:rPr>
        <w:t>смогут сделать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памятные</w:t>
      </w:r>
      <w:r w:rsidRPr="0018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 в кабине электровоза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4A97" w:rsidRPr="00185A32" w:rsidRDefault="00CD4A97" w:rsidP="00CD4A9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Акция </w:t>
      </w:r>
      <w:r w:rsidRPr="00185A32">
        <w:rPr>
          <w:rFonts w:ascii="Times New Roman" w:hAnsi="Times New Roman" w:cs="Times New Roman"/>
          <w:sz w:val="28"/>
          <w:szCs w:val="28"/>
          <w:shd w:val="clear" w:color="auto" w:fill="FFFFFF"/>
        </w:rPr>
        <w:t>«Недел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18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турникетов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8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8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повышение у молодежи интереса к инженерно-техническим специальностям, помогает школьникам-выпускникам и студентам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высших и средних учебных заведений </w:t>
      </w:r>
      <w:r w:rsidRPr="00185A32">
        <w:rPr>
          <w:rFonts w:ascii="Times New Roman" w:hAnsi="Times New Roman" w:cs="Times New Roman"/>
          <w:sz w:val="28"/>
          <w:szCs w:val="28"/>
        </w:rPr>
        <w:t xml:space="preserve">вникнуть в тонкости производственного процесса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5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прочувствовать рабочие профессии. </w:t>
      </w:r>
    </w:p>
    <w:p w:rsidR="00CD4A97" w:rsidRDefault="00CD4A97" w:rsidP="00CD4A97">
      <w:pPr>
        <w:spacing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5A32">
        <w:rPr>
          <w:rFonts w:ascii="Times New Roman" w:hAnsi="Times New Roman" w:cs="Times New Roman"/>
          <w:i/>
          <w:iCs/>
          <w:sz w:val="28"/>
          <w:szCs w:val="28"/>
        </w:rPr>
        <w:t>«Профориентационный</w:t>
      </w:r>
      <w:r w:rsidRPr="00185A32">
        <w:rPr>
          <w:rFonts w:ascii="Times New Roman" w:hAnsi="Times New Roman" w:cs="Times New Roman"/>
          <w:i/>
          <w:iCs/>
          <w:color w:val="232323"/>
          <w:sz w:val="28"/>
          <w:szCs w:val="28"/>
        </w:rPr>
        <w:t xml:space="preserve"> проект «Неделя без турникетов» традиционно вызывает повышенный интерес у учащихся донского региона. Ведь он</w:t>
      </w:r>
      <w:r w:rsidRPr="00185A32">
        <w:rPr>
          <w:rFonts w:ascii="Times New Roman" w:hAnsi="Times New Roman" w:cs="Times New Roman"/>
          <w:i/>
          <w:iCs/>
          <w:sz w:val="28"/>
          <w:szCs w:val="28"/>
        </w:rPr>
        <w:t xml:space="preserve"> не только дает возможность увидеть изнутри работу крупнейших предприятий, но и узнать о профессиях, которые сегодня востребованы в промышленном секторе экономики. Это позволяет молодым людям </w:t>
      </w:r>
      <w:r>
        <w:rPr>
          <w:rFonts w:ascii="Times New Roman" w:hAnsi="Times New Roman" w:cs="Times New Roman"/>
          <w:i/>
          <w:iCs/>
          <w:sz w:val="28"/>
          <w:szCs w:val="28"/>
        </w:rPr>
        <w:t>определиться  с</w:t>
      </w:r>
      <w:r w:rsidRPr="00185A32">
        <w:rPr>
          <w:rFonts w:ascii="Times New Roman" w:hAnsi="Times New Roman" w:cs="Times New Roman"/>
          <w:i/>
          <w:iCs/>
          <w:sz w:val="28"/>
          <w:szCs w:val="28"/>
        </w:rPr>
        <w:t xml:space="preserve"> нужн</w:t>
      </w:r>
      <w:r>
        <w:rPr>
          <w:rFonts w:ascii="Times New Roman" w:hAnsi="Times New Roman" w:cs="Times New Roman"/>
          <w:i/>
          <w:iCs/>
          <w:sz w:val="28"/>
          <w:szCs w:val="28"/>
        </w:rPr>
        <w:t>ым направлением</w:t>
      </w:r>
      <w:r w:rsidRPr="00185A32">
        <w:rPr>
          <w:rFonts w:ascii="Times New Roman" w:hAnsi="Times New Roman" w:cs="Times New Roman"/>
          <w:i/>
          <w:iCs/>
          <w:sz w:val="28"/>
          <w:szCs w:val="28"/>
        </w:rPr>
        <w:t xml:space="preserve"> при выборе будущей профессии</w:t>
      </w:r>
      <w:r w:rsidRPr="00185A3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- отметил </w:t>
      </w:r>
      <w:r w:rsidRPr="00185A32">
        <w:rPr>
          <w:rFonts w:ascii="Times New Roman" w:hAnsi="Times New Roman" w:cs="Times New Roman"/>
          <w:b/>
          <w:i/>
          <w:iCs/>
          <w:sz w:val="28"/>
          <w:szCs w:val="28"/>
        </w:rPr>
        <w:t>директор Ростовского ЭРЗ Сергей Едрышов</w:t>
      </w:r>
      <w:r w:rsidRPr="00185A3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CD4A97" w:rsidRDefault="00CD4A97" w:rsidP="00CD4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подробную информацию об участии в проекте, записаться на экскурсию можно:</w:t>
      </w:r>
    </w:p>
    <w:p w:rsidR="00CD4A97" w:rsidRDefault="00CD4A97" w:rsidP="00CD4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отделе по внешним связям и стратегическим коммуникациям Ростовского-на-Дону ЭРЗ –тел. 285-48-68 (вн. 89319), </w:t>
      </w:r>
      <w:hyperlink r:id="rId7" w:history="1">
        <w:r w:rsidRPr="003E38B3">
          <w:rPr>
            <w:rStyle w:val="afa"/>
            <w:rFonts w:ascii="Times New Roman" w:hAnsi="Times New Roman" w:cs="Times New Roman"/>
            <w:sz w:val="28"/>
            <w:szCs w:val="28"/>
          </w:rPr>
          <w:t>PodobedDA@ao-zdrm.ru</w:t>
        </w:r>
      </w:hyperlink>
      <w:r>
        <w:rPr>
          <w:rFonts w:ascii="Times New Roman" w:hAnsi="Times New Roman" w:cs="Times New Roman"/>
          <w:sz w:val="28"/>
          <w:szCs w:val="28"/>
        </w:rPr>
        <w:t>, Подобед Дмитрий Александрович.</w:t>
      </w:r>
    </w:p>
    <w:p w:rsidR="00833D78" w:rsidRDefault="00833D78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D78" w:rsidRDefault="00412A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Справка:</w:t>
      </w:r>
    </w:p>
    <w:p w:rsidR="00833D78" w:rsidRDefault="00412A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Ростовский-на-Дону электровозоремонтный завод</w:t>
      </w:r>
      <w:r>
        <w:rPr>
          <w:rFonts w:ascii="Times New Roman" w:hAnsi="Times New Roman" w:cs="Times New Roman"/>
          <w:sz w:val="24"/>
          <w:szCs w:val="24"/>
        </w:rPr>
        <w:t xml:space="preserve"> - одно из старейших российских предприятий железнодорожной отрасли. Основан в 1874 г. Входит в АО «Желдорреммаш». В настоящее время специализируется на среднем и капитальном ремонте электровозов, ремонте линейного оборудования (тяговых двигателей, вспомогательных машин, мотор-компрессоров, тяговых трансформаторов, главных выключателей, колесных пар), а также выпуске продукции механообрабатывающего производства.</w:t>
      </w:r>
    </w:p>
    <w:p w:rsidR="00833D78" w:rsidRDefault="00412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обслуживаемых локомотивов: ВЛ-80С, ВЛ-80Т, ОПЭ1, ОПЭ1АМ, 2(3)ЭС5К.</w:t>
      </w:r>
    </w:p>
    <w:p w:rsidR="00833D78" w:rsidRDefault="00412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Регионы обслуживания:</w:t>
      </w:r>
    </w:p>
    <w:p w:rsidR="00833D78" w:rsidRDefault="00412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Горьковская, Юго-Восточная, Северная, Октябрьская, Северо-Кавказская, Приволжская, Западно-Сибирская железные дороги.</w:t>
      </w:r>
    </w:p>
    <w:p w:rsidR="00833D78" w:rsidRDefault="0083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D78" w:rsidRPr="001E3198" w:rsidRDefault="001E3198">
      <w:pPr>
        <w:jc w:val="both"/>
        <w:rPr>
          <w:bCs/>
        </w:rPr>
      </w:pPr>
      <w:bookmarkStart w:id="1" w:name="_Hlk178929161"/>
      <w:r w:rsidRPr="001E3198">
        <w:rPr>
          <w:rFonts w:ascii="Times New Roman" w:hAnsi="Times New Roman" w:cs="Times New Roman"/>
          <w:b/>
          <w:sz w:val="24"/>
          <w:szCs w:val="24"/>
        </w:rPr>
        <w:t>АО «Желдорреммаш»</w:t>
      </w:r>
      <w:bookmarkEnd w:id="1"/>
      <w:r w:rsidRPr="001E3198">
        <w:rPr>
          <w:rFonts w:ascii="Times New Roman" w:hAnsi="Times New Roman" w:cs="Times New Roman"/>
          <w:b/>
          <w:sz w:val="24"/>
          <w:szCs w:val="24"/>
        </w:rPr>
        <w:t xml:space="preserve"> — </w:t>
      </w:r>
      <w:r w:rsidRPr="001E3198">
        <w:rPr>
          <w:rFonts w:ascii="Times New Roman" w:hAnsi="Times New Roman" w:cs="Times New Roman"/>
          <w:bCs/>
          <w:sz w:val="24"/>
          <w:szCs w:val="24"/>
        </w:rPr>
        <w:t>ведущая отечественная компания по проведению среднего и тяжелого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833D78" w:rsidRDefault="00833D78">
      <w:pPr>
        <w:jc w:val="both"/>
      </w:pPr>
    </w:p>
    <w:p w:rsidR="002B3965" w:rsidRDefault="002B3965">
      <w:pPr>
        <w:jc w:val="both"/>
      </w:pPr>
    </w:p>
    <w:sectPr w:rsidR="002B3965" w:rsidSect="005C60DE">
      <w:headerReference w:type="default" r:id="rId8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C47" w:rsidRDefault="00C16C47">
      <w:pPr>
        <w:spacing w:after="0" w:line="240" w:lineRule="auto"/>
      </w:pPr>
      <w:r>
        <w:separator/>
      </w:r>
    </w:p>
  </w:endnote>
  <w:endnote w:type="continuationSeparator" w:id="0">
    <w:p w:rsidR="00C16C47" w:rsidRDefault="00C1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C47" w:rsidRDefault="00C16C47">
      <w:pPr>
        <w:spacing w:after="0" w:line="240" w:lineRule="auto"/>
      </w:pPr>
      <w:r>
        <w:separator/>
      </w:r>
    </w:p>
  </w:footnote>
  <w:footnote w:type="continuationSeparator" w:id="0">
    <w:p w:rsidR="00C16C47" w:rsidRDefault="00C1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D78" w:rsidRDefault="00412A38">
    <w:pPr>
      <w:pStyle w:val="afe"/>
    </w:pPr>
    <w:r>
      <w:rPr>
        <w:noProof/>
        <w:lang w:eastAsia="ru-RU"/>
      </w:rPr>
      <w:drawing>
        <wp:inline distT="0" distB="0" distL="0" distR="0">
          <wp:extent cx="5940425" cy="695325"/>
          <wp:effectExtent l="0" t="0" r="0" b="0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0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FD"/>
    <w:rsid w:val="000477CD"/>
    <w:rsid w:val="000742EC"/>
    <w:rsid w:val="000808C9"/>
    <w:rsid w:val="000A5855"/>
    <w:rsid w:val="000A723B"/>
    <w:rsid w:val="000B79AD"/>
    <w:rsid w:val="000D3A41"/>
    <w:rsid w:val="000D6BDC"/>
    <w:rsid w:val="000D6F61"/>
    <w:rsid w:val="000E6F6C"/>
    <w:rsid w:val="001113B7"/>
    <w:rsid w:val="00111A51"/>
    <w:rsid w:val="00151911"/>
    <w:rsid w:val="00185A32"/>
    <w:rsid w:val="001A2B0E"/>
    <w:rsid w:val="001D6435"/>
    <w:rsid w:val="001E3198"/>
    <w:rsid w:val="001E684F"/>
    <w:rsid w:val="001F418C"/>
    <w:rsid w:val="00213FE5"/>
    <w:rsid w:val="002146DC"/>
    <w:rsid w:val="00224C91"/>
    <w:rsid w:val="00245D89"/>
    <w:rsid w:val="002B3965"/>
    <w:rsid w:val="002C5870"/>
    <w:rsid w:val="002D5367"/>
    <w:rsid w:val="002E44B7"/>
    <w:rsid w:val="002E68E9"/>
    <w:rsid w:val="0032250C"/>
    <w:rsid w:val="00337634"/>
    <w:rsid w:val="00352A5C"/>
    <w:rsid w:val="003724E1"/>
    <w:rsid w:val="00373524"/>
    <w:rsid w:val="00377685"/>
    <w:rsid w:val="0038018B"/>
    <w:rsid w:val="003D39E4"/>
    <w:rsid w:val="003E6076"/>
    <w:rsid w:val="003F28C0"/>
    <w:rsid w:val="0041137E"/>
    <w:rsid w:val="00412A38"/>
    <w:rsid w:val="004460C1"/>
    <w:rsid w:val="00451B88"/>
    <w:rsid w:val="004555F1"/>
    <w:rsid w:val="00471D27"/>
    <w:rsid w:val="004962FD"/>
    <w:rsid w:val="004B2A41"/>
    <w:rsid w:val="004C2AE3"/>
    <w:rsid w:val="004C52FD"/>
    <w:rsid w:val="004C7892"/>
    <w:rsid w:val="004D6264"/>
    <w:rsid w:val="004D636B"/>
    <w:rsid w:val="004D6E09"/>
    <w:rsid w:val="004F26DF"/>
    <w:rsid w:val="00521277"/>
    <w:rsid w:val="00524FBC"/>
    <w:rsid w:val="0053568F"/>
    <w:rsid w:val="00567EE1"/>
    <w:rsid w:val="005946E5"/>
    <w:rsid w:val="005C60DE"/>
    <w:rsid w:val="005D2C74"/>
    <w:rsid w:val="00617EDE"/>
    <w:rsid w:val="00622850"/>
    <w:rsid w:val="00630F9F"/>
    <w:rsid w:val="00656DB1"/>
    <w:rsid w:val="00661838"/>
    <w:rsid w:val="006D70C9"/>
    <w:rsid w:val="0070255C"/>
    <w:rsid w:val="00720926"/>
    <w:rsid w:val="00721196"/>
    <w:rsid w:val="0074124D"/>
    <w:rsid w:val="00755291"/>
    <w:rsid w:val="007A7106"/>
    <w:rsid w:val="007B5368"/>
    <w:rsid w:val="007E26FE"/>
    <w:rsid w:val="007E33D2"/>
    <w:rsid w:val="00812D8F"/>
    <w:rsid w:val="00833D78"/>
    <w:rsid w:val="00843EBE"/>
    <w:rsid w:val="00847C0C"/>
    <w:rsid w:val="00847E9B"/>
    <w:rsid w:val="00876F5B"/>
    <w:rsid w:val="008838C2"/>
    <w:rsid w:val="008B07FC"/>
    <w:rsid w:val="008B213E"/>
    <w:rsid w:val="008B2688"/>
    <w:rsid w:val="008C1E2C"/>
    <w:rsid w:val="008E476D"/>
    <w:rsid w:val="00957E66"/>
    <w:rsid w:val="00963516"/>
    <w:rsid w:val="009D0348"/>
    <w:rsid w:val="009E3C99"/>
    <w:rsid w:val="009E5B3A"/>
    <w:rsid w:val="009F1B55"/>
    <w:rsid w:val="00A306CB"/>
    <w:rsid w:val="00A61505"/>
    <w:rsid w:val="00AA33BF"/>
    <w:rsid w:val="00AB2E27"/>
    <w:rsid w:val="00AF330C"/>
    <w:rsid w:val="00B06B37"/>
    <w:rsid w:val="00B32E69"/>
    <w:rsid w:val="00B71DB1"/>
    <w:rsid w:val="00BA57FC"/>
    <w:rsid w:val="00C03B08"/>
    <w:rsid w:val="00C1064B"/>
    <w:rsid w:val="00C16C47"/>
    <w:rsid w:val="00C92263"/>
    <w:rsid w:val="00CD4A97"/>
    <w:rsid w:val="00CD4CD3"/>
    <w:rsid w:val="00CE7580"/>
    <w:rsid w:val="00D16071"/>
    <w:rsid w:val="00D20853"/>
    <w:rsid w:val="00D61579"/>
    <w:rsid w:val="00D66403"/>
    <w:rsid w:val="00D67E69"/>
    <w:rsid w:val="00DC4BD5"/>
    <w:rsid w:val="00DE5F49"/>
    <w:rsid w:val="00E10732"/>
    <w:rsid w:val="00E459D5"/>
    <w:rsid w:val="00E46356"/>
    <w:rsid w:val="00E71159"/>
    <w:rsid w:val="00E73D07"/>
    <w:rsid w:val="00E868B1"/>
    <w:rsid w:val="00EA7154"/>
    <w:rsid w:val="00EB6D42"/>
    <w:rsid w:val="00EE3153"/>
    <w:rsid w:val="00EF6F75"/>
    <w:rsid w:val="00F52443"/>
    <w:rsid w:val="00F552C1"/>
    <w:rsid w:val="00F67DEE"/>
    <w:rsid w:val="00F71E05"/>
    <w:rsid w:val="00F9145C"/>
    <w:rsid w:val="00FB5132"/>
    <w:rsid w:val="00FE6633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8F86"/>
  <w15:docId w15:val="{66C8BFDE-9C95-461B-8FD8-0765A3C9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5C60DE"/>
  </w:style>
  <w:style w:type="paragraph" w:styleId="1">
    <w:name w:val="heading 1"/>
    <w:link w:val="10"/>
    <w:uiPriority w:val="9"/>
    <w:qFormat/>
    <w:rsid w:val="005C6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5C6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60DE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link w:val="40"/>
    <w:uiPriority w:val="9"/>
    <w:semiHidden/>
    <w:unhideWhenUsed/>
    <w:qFormat/>
    <w:rsid w:val="005C60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rsid w:val="005C60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5C60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5C60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5C60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5C60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5C60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5C60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4Char">
    <w:name w:val="Heading 4 Char"/>
    <w:uiPriority w:val="9"/>
    <w:rsid w:val="005C60D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sid w:val="005C60D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sid w:val="005C60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sid w:val="005C60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5C60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5C60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5C60D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5C60D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5C60DE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5C60DE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sid w:val="005C60DE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5C60DE"/>
    <w:rPr>
      <w:sz w:val="20"/>
      <w:szCs w:val="20"/>
    </w:rPr>
  </w:style>
  <w:style w:type="character" w:customStyle="1" w:styleId="PlainTextChar">
    <w:name w:val="Plain Text Char"/>
    <w:uiPriority w:val="99"/>
    <w:rsid w:val="005C60DE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rsid w:val="005C60DE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5C60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5C60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sid w:val="005C60D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sid w:val="005C60D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sid w:val="005C60D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sid w:val="005C60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sid w:val="005C60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5C60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5C60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5C60D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sid w:val="005C60D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5C60D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C60D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5C60DE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5C60DE"/>
    <w:rPr>
      <w:i/>
      <w:iCs/>
    </w:rPr>
  </w:style>
  <w:style w:type="character" w:styleId="aa">
    <w:name w:val="Intense Emphasis"/>
    <w:uiPriority w:val="21"/>
    <w:qFormat/>
    <w:rsid w:val="005C60DE"/>
    <w:rPr>
      <w:b/>
      <w:bCs/>
      <w:i/>
      <w:iCs/>
      <w:color w:val="4472C4" w:themeColor="accent1"/>
    </w:rPr>
  </w:style>
  <w:style w:type="paragraph" w:styleId="21">
    <w:name w:val="Quote"/>
    <w:link w:val="22"/>
    <w:uiPriority w:val="29"/>
    <w:qFormat/>
    <w:rsid w:val="005C60DE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5C60DE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5C60D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link w:val="ab"/>
    <w:uiPriority w:val="30"/>
    <w:rsid w:val="005C60DE"/>
    <w:rPr>
      <w:b/>
      <w:bCs/>
      <w:i/>
      <w:iCs/>
      <w:color w:val="4472C4" w:themeColor="accent1"/>
    </w:rPr>
  </w:style>
  <w:style w:type="character" w:styleId="ad">
    <w:name w:val="Subtle Reference"/>
    <w:uiPriority w:val="31"/>
    <w:qFormat/>
    <w:rsid w:val="005C60DE"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sid w:val="005C60DE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sid w:val="005C60DE"/>
    <w:rPr>
      <w:b/>
      <w:bCs/>
      <w:smallCaps/>
      <w:spacing w:val="5"/>
    </w:rPr>
  </w:style>
  <w:style w:type="paragraph" w:styleId="af0">
    <w:name w:val="List Paragraph"/>
    <w:uiPriority w:val="34"/>
    <w:qFormat/>
    <w:rsid w:val="005C60DE"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rsid w:val="005C60D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C60DE"/>
    <w:rPr>
      <w:sz w:val="20"/>
      <w:szCs w:val="20"/>
    </w:rPr>
  </w:style>
  <w:style w:type="character" w:styleId="af3">
    <w:name w:val="footnote reference"/>
    <w:uiPriority w:val="99"/>
    <w:semiHidden/>
    <w:unhideWhenUsed/>
    <w:rsid w:val="005C60DE"/>
    <w:rPr>
      <w:vertAlign w:val="superscript"/>
    </w:rPr>
  </w:style>
  <w:style w:type="paragraph" w:styleId="af4">
    <w:name w:val="endnote text"/>
    <w:link w:val="af5"/>
    <w:uiPriority w:val="99"/>
    <w:semiHidden/>
    <w:unhideWhenUsed/>
    <w:rsid w:val="005C60D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5C60DE"/>
    <w:rPr>
      <w:sz w:val="20"/>
      <w:szCs w:val="20"/>
    </w:rPr>
  </w:style>
  <w:style w:type="character" w:styleId="af6">
    <w:name w:val="endnote reference"/>
    <w:uiPriority w:val="99"/>
    <w:semiHidden/>
    <w:unhideWhenUsed/>
    <w:rsid w:val="005C60DE"/>
    <w:rPr>
      <w:vertAlign w:val="superscript"/>
    </w:rPr>
  </w:style>
  <w:style w:type="paragraph" w:styleId="af7">
    <w:name w:val="Plain Text"/>
    <w:link w:val="af8"/>
    <w:uiPriority w:val="99"/>
    <w:semiHidden/>
    <w:unhideWhenUsed/>
    <w:rsid w:val="005C60DE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sid w:val="005C60D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5C60DE"/>
  </w:style>
  <w:style w:type="character" w:customStyle="1" w:styleId="FooterChar">
    <w:name w:val="Footer Char"/>
    <w:uiPriority w:val="99"/>
    <w:rsid w:val="005C60DE"/>
  </w:style>
  <w:style w:type="paragraph" w:styleId="af9">
    <w:name w:val="caption"/>
    <w:uiPriority w:val="35"/>
    <w:unhideWhenUsed/>
    <w:qFormat/>
    <w:rsid w:val="005C60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a">
    <w:name w:val="Hyperlink"/>
    <w:basedOn w:val="a0"/>
    <w:uiPriority w:val="99"/>
    <w:unhideWhenUsed/>
    <w:rsid w:val="005C60DE"/>
    <w:rPr>
      <w:color w:val="0000FF"/>
      <w:u w:val="single"/>
    </w:rPr>
  </w:style>
  <w:style w:type="character" w:styleId="afb">
    <w:name w:val="Strong"/>
    <w:basedOn w:val="a0"/>
    <w:uiPriority w:val="22"/>
    <w:qFormat/>
    <w:rsid w:val="005C60D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6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mpany">
    <w:name w:val="Company"/>
    <w:basedOn w:val="a0"/>
    <w:uiPriority w:val="99"/>
    <w:rsid w:val="005C60DE"/>
  </w:style>
  <w:style w:type="character" w:customStyle="1" w:styleId="Fragment">
    <w:name w:val="Fragment"/>
    <w:basedOn w:val="a0"/>
    <w:uiPriority w:val="99"/>
    <w:rsid w:val="005C60DE"/>
  </w:style>
  <w:style w:type="paragraph" w:customStyle="1" w:styleId="object-listbody">
    <w:name w:val=".object-list__body"/>
    <w:basedOn w:val="a"/>
    <w:uiPriority w:val="99"/>
    <w:rsid w:val="005C60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venttype">
    <w:name w:val="Eventtype"/>
    <w:basedOn w:val="a0"/>
    <w:uiPriority w:val="99"/>
    <w:rsid w:val="005C60DE"/>
  </w:style>
  <w:style w:type="character" w:customStyle="1" w:styleId="Person">
    <w:name w:val="Person"/>
    <w:basedOn w:val="a0"/>
    <w:uiPriority w:val="99"/>
    <w:rsid w:val="005C60DE"/>
  </w:style>
  <w:style w:type="character" w:customStyle="1" w:styleId="Object">
    <w:name w:val="Object"/>
    <w:basedOn w:val="a0"/>
    <w:uiPriority w:val="99"/>
    <w:rsid w:val="005C60DE"/>
  </w:style>
  <w:style w:type="paragraph" w:styleId="afc">
    <w:name w:val="Balloon Text"/>
    <w:basedOn w:val="a"/>
    <w:link w:val="afd"/>
    <w:uiPriority w:val="99"/>
    <w:semiHidden/>
    <w:unhideWhenUsed/>
    <w:rsid w:val="005C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5C60DE"/>
    <w:rPr>
      <w:rFonts w:ascii="Segoe UI" w:hAnsi="Segoe UI" w:cs="Segoe UI"/>
      <w:sz w:val="18"/>
      <w:szCs w:val="18"/>
    </w:rPr>
  </w:style>
  <w:style w:type="character" w:customStyle="1" w:styleId="Organictextcontentspan">
    <w:name w:val="Organictextcontentspan"/>
    <w:basedOn w:val="a0"/>
    <w:uiPriority w:val="99"/>
    <w:rsid w:val="005C60DE"/>
  </w:style>
  <w:style w:type="paragraph" w:styleId="afe">
    <w:name w:val="header"/>
    <w:basedOn w:val="a"/>
    <w:link w:val="aff"/>
    <w:uiPriority w:val="99"/>
    <w:unhideWhenUsed/>
    <w:rsid w:val="005C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5C60DE"/>
  </w:style>
  <w:style w:type="paragraph" w:styleId="aff0">
    <w:name w:val="footer"/>
    <w:basedOn w:val="a"/>
    <w:link w:val="aff1"/>
    <w:uiPriority w:val="99"/>
    <w:unhideWhenUsed/>
    <w:rsid w:val="005C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5C60DE"/>
  </w:style>
  <w:style w:type="paragraph" w:styleId="aff2">
    <w:name w:val="Normal (Web)"/>
    <w:basedOn w:val="a"/>
    <w:uiPriority w:val="99"/>
    <w:semiHidden/>
    <w:unhideWhenUsed/>
    <w:rsid w:val="005C60DE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ranslatable-message">
    <w:name w:val="Translatable-message"/>
    <w:basedOn w:val="a0"/>
    <w:uiPriority w:val="99"/>
    <w:rsid w:val="005C60DE"/>
  </w:style>
  <w:style w:type="character" w:styleId="aff3">
    <w:name w:val="Unresolved Mention"/>
    <w:basedOn w:val="a0"/>
    <w:uiPriority w:val="99"/>
    <w:semiHidden/>
    <w:unhideWhenUsed/>
    <w:rsid w:val="00CD4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obedDA@ao-zdr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94B35-4CD0-49C6-91BA-A4B54390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2742</Characters>
  <Application>Microsoft Office Word</Application>
  <DocSecurity>0</DocSecurity>
  <Lines>59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EDU6</dc:creator>
  <cp:lastModifiedBy>Подобед Дмитрий Александрови</cp:lastModifiedBy>
  <cp:revision>3</cp:revision>
  <cp:lastPrinted>2024-10-07T10:49:00Z</cp:lastPrinted>
  <dcterms:created xsi:type="dcterms:W3CDTF">2024-10-09T06:07:00Z</dcterms:created>
  <dcterms:modified xsi:type="dcterms:W3CDTF">2024-10-09T06:08:00Z</dcterms:modified>
</cp:coreProperties>
</file>