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9A" w:rsidRPr="0079209A" w:rsidRDefault="0079209A" w:rsidP="007920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09A">
        <w:rPr>
          <w:rFonts w:ascii="Times New Roman" w:hAnsi="Times New Roman" w:cs="Times New Roman"/>
          <w:b/>
          <w:sz w:val="28"/>
          <w:szCs w:val="28"/>
        </w:rPr>
        <w:t>Более 100 работников команды "Хабаровск" Приморского филиала ФГУП «УВО Минтранса России» с семьями посетили цирковое шоу "Королевский цирк"</w:t>
      </w:r>
    </w:p>
    <w:p w:rsidR="0079209A" w:rsidRPr="0079209A" w:rsidRDefault="0079209A" w:rsidP="0079209A">
      <w:pPr>
        <w:jc w:val="both"/>
        <w:rPr>
          <w:rFonts w:ascii="Times New Roman" w:hAnsi="Times New Roman" w:cs="Times New Roman"/>
          <w:sz w:val="28"/>
          <w:szCs w:val="28"/>
        </w:rPr>
      </w:pPr>
      <w:r w:rsidRPr="00792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9A" w:rsidRPr="0079209A" w:rsidRDefault="0079209A" w:rsidP="0079209A">
      <w:pPr>
        <w:jc w:val="both"/>
        <w:rPr>
          <w:rFonts w:ascii="Times New Roman" w:hAnsi="Times New Roman" w:cs="Times New Roman"/>
          <w:sz w:val="28"/>
          <w:szCs w:val="28"/>
        </w:rPr>
      </w:pPr>
      <w:r w:rsidRPr="0079209A">
        <w:rPr>
          <w:rFonts w:ascii="Times New Roman" w:hAnsi="Times New Roman" w:cs="Times New Roman"/>
          <w:sz w:val="28"/>
          <w:szCs w:val="28"/>
        </w:rPr>
        <w:t>Профсоюзная организация Приморского филиала ФГУП «УВО Минтранса России» организовала посещение захватывающего шоу «Королевский цирк», которое прошло в Хабаровске. Более 100 членов профсоюза вместе с семьями стали зрителями этого уникального представления.</w:t>
      </w:r>
    </w:p>
    <w:p w:rsidR="0079209A" w:rsidRPr="0079209A" w:rsidRDefault="0079209A" w:rsidP="0079209A">
      <w:pPr>
        <w:jc w:val="both"/>
        <w:rPr>
          <w:rFonts w:ascii="Times New Roman" w:hAnsi="Times New Roman" w:cs="Times New Roman"/>
          <w:sz w:val="28"/>
          <w:szCs w:val="28"/>
        </w:rPr>
      </w:pPr>
      <w:r w:rsidRPr="00792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09A" w:rsidRPr="0079209A" w:rsidRDefault="0079209A" w:rsidP="0079209A">
      <w:pPr>
        <w:jc w:val="both"/>
        <w:rPr>
          <w:rFonts w:ascii="Times New Roman" w:hAnsi="Times New Roman" w:cs="Times New Roman"/>
          <w:sz w:val="28"/>
          <w:szCs w:val="28"/>
        </w:rPr>
      </w:pPr>
      <w:r w:rsidRPr="0079209A">
        <w:rPr>
          <w:rFonts w:ascii="Times New Roman" w:hAnsi="Times New Roman" w:cs="Times New Roman"/>
          <w:sz w:val="28"/>
          <w:szCs w:val="28"/>
        </w:rPr>
        <w:t xml:space="preserve">Шоу </w:t>
      </w:r>
      <w:proofErr w:type="spellStart"/>
      <w:r w:rsidRPr="0079209A">
        <w:rPr>
          <w:rFonts w:ascii="Times New Roman" w:hAnsi="Times New Roman" w:cs="Times New Roman"/>
          <w:sz w:val="28"/>
          <w:szCs w:val="28"/>
        </w:rPr>
        <w:t>Гии</w:t>
      </w:r>
      <w:proofErr w:type="spellEnd"/>
      <w:r w:rsidRPr="00792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09A">
        <w:rPr>
          <w:rFonts w:ascii="Times New Roman" w:hAnsi="Times New Roman" w:cs="Times New Roman"/>
          <w:sz w:val="28"/>
          <w:szCs w:val="28"/>
        </w:rPr>
        <w:t>Эрадзе</w:t>
      </w:r>
      <w:proofErr w:type="spellEnd"/>
      <w:r w:rsidRPr="0079209A">
        <w:rPr>
          <w:rFonts w:ascii="Times New Roman" w:hAnsi="Times New Roman" w:cs="Times New Roman"/>
          <w:sz w:val="28"/>
          <w:szCs w:val="28"/>
        </w:rPr>
        <w:t xml:space="preserve"> подарило работникам государственного предприятия незабываемые эмоции и впечатления, погрузив их в мир удивительных акробатических номеров и ярких выступлений артистов. Каждый номер был наполнен динамикой и мастерством, что сделало вечер поистине волшебным.</w:t>
      </w:r>
    </w:p>
    <w:p w:rsidR="0079209A" w:rsidRPr="0079209A" w:rsidRDefault="0079209A" w:rsidP="0079209A">
      <w:pPr>
        <w:jc w:val="both"/>
        <w:rPr>
          <w:rFonts w:ascii="Times New Roman" w:hAnsi="Times New Roman" w:cs="Times New Roman"/>
          <w:sz w:val="28"/>
          <w:szCs w:val="28"/>
        </w:rPr>
      </w:pPr>
      <w:r w:rsidRPr="00792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153" w:rsidRPr="0079209A" w:rsidRDefault="0079209A" w:rsidP="0079209A">
      <w:pPr>
        <w:jc w:val="both"/>
        <w:rPr>
          <w:rFonts w:ascii="Times New Roman" w:hAnsi="Times New Roman" w:cs="Times New Roman"/>
          <w:sz w:val="28"/>
          <w:szCs w:val="28"/>
        </w:rPr>
      </w:pPr>
      <w:r w:rsidRPr="0079209A">
        <w:rPr>
          <w:rFonts w:ascii="Times New Roman" w:hAnsi="Times New Roman" w:cs="Times New Roman"/>
          <w:sz w:val="28"/>
          <w:szCs w:val="28"/>
        </w:rPr>
        <w:t>Председатель территориальной профсоюзной организации Приморского филиала ведомственной охраны Минтранса России Олеся Щербина отметила: «Мы рады предоставить нашим членам профсоюза возможность совместно посещать такие мероприятия. Это не только развлечение, но и способ укрепить командный дух с помощью создания позитивной атмосферы среди наших работников».</w:t>
      </w:r>
      <w:bookmarkStart w:id="0" w:name="_GoBack"/>
      <w:bookmarkEnd w:id="0"/>
    </w:p>
    <w:sectPr w:rsidR="00970153" w:rsidRPr="00792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9A"/>
    <w:rsid w:val="0079209A"/>
    <w:rsid w:val="00A23EA4"/>
    <w:rsid w:val="00C2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4E998-ABBD-403A-B559-58C4A025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Тютина</dc:creator>
  <cp:keywords/>
  <dc:description/>
  <cp:lastModifiedBy>Мария Тютина</cp:lastModifiedBy>
  <cp:revision>1</cp:revision>
  <dcterms:created xsi:type="dcterms:W3CDTF">2024-10-30T23:01:00Z</dcterms:created>
  <dcterms:modified xsi:type="dcterms:W3CDTF">2024-10-30T23:02:00Z</dcterms:modified>
</cp:coreProperties>
</file>