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A1" w:rsidRPr="00E414A1" w:rsidRDefault="00E414A1" w:rsidP="00E414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A1">
        <w:rPr>
          <w:rFonts w:ascii="Times New Roman" w:hAnsi="Times New Roman" w:cs="Times New Roman"/>
          <w:b/>
          <w:sz w:val="28"/>
          <w:szCs w:val="28"/>
        </w:rPr>
        <w:t>Работники Приморского филиала ФГУП «УВО Минтранса России» погрузились в мир джаза на международном фестивале во Владивостоке</w:t>
      </w:r>
    </w:p>
    <w:p w:rsidR="00E414A1" w:rsidRPr="00E414A1" w:rsidRDefault="00E414A1" w:rsidP="00E41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4A1" w:rsidRPr="00E414A1" w:rsidRDefault="00E414A1" w:rsidP="00E414A1">
      <w:pPr>
        <w:jc w:val="both"/>
        <w:rPr>
          <w:rFonts w:ascii="Times New Roman" w:hAnsi="Times New Roman" w:cs="Times New Roman"/>
          <w:sz w:val="28"/>
          <w:szCs w:val="28"/>
        </w:rPr>
      </w:pPr>
      <w:r w:rsidRPr="00E414A1">
        <w:rPr>
          <w:rFonts w:ascii="Times New Roman" w:hAnsi="Times New Roman" w:cs="Times New Roman"/>
          <w:sz w:val="28"/>
          <w:szCs w:val="28"/>
        </w:rPr>
        <w:t>Территориальная организация профсоюза Приморского филиала ведомственной охраны Минтранса России организовала для своих работников посещение одного из самых значимых культурных событий года — ХХI Международного джазового фестиваля, который проходил во Владивостоке с 3 по 22 ноября.</w:t>
      </w:r>
      <w:bookmarkStart w:id="0" w:name="_GoBack"/>
      <w:bookmarkEnd w:id="0"/>
    </w:p>
    <w:p w:rsidR="00E414A1" w:rsidRPr="00E414A1" w:rsidRDefault="00E414A1" w:rsidP="00E414A1">
      <w:pPr>
        <w:jc w:val="both"/>
        <w:rPr>
          <w:rFonts w:ascii="Times New Roman" w:hAnsi="Times New Roman" w:cs="Times New Roman"/>
          <w:sz w:val="28"/>
          <w:szCs w:val="28"/>
        </w:rPr>
      </w:pPr>
      <w:r w:rsidRPr="00E41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4A1" w:rsidRPr="00E414A1" w:rsidRDefault="00E414A1" w:rsidP="00E414A1">
      <w:pPr>
        <w:jc w:val="both"/>
        <w:rPr>
          <w:rFonts w:ascii="Times New Roman" w:hAnsi="Times New Roman" w:cs="Times New Roman"/>
          <w:sz w:val="28"/>
          <w:szCs w:val="28"/>
        </w:rPr>
      </w:pPr>
      <w:r w:rsidRPr="00E414A1">
        <w:rPr>
          <w:rFonts w:ascii="Times New Roman" w:hAnsi="Times New Roman" w:cs="Times New Roman"/>
          <w:sz w:val="28"/>
          <w:szCs w:val="28"/>
        </w:rPr>
        <w:t>Фестиваль стал настоящим праздником джаза для жителей Дальнего Востока и собрал поклонников со всех уголков страны. На сцене выступили ведущие джазовые исполнители из трех стран, а также талантливые музыканты из различных регионов России.</w:t>
      </w:r>
    </w:p>
    <w:p w:rsidR="00E414A1" w:rsidRPr="00E414A1" w:rsidRDefault="00E414A1" w:rsidP="00E41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4A1" w:rsidRPr="00E414A1" w:rsidRDefault="00E414A1" w:rsidP="00E414A1">
      <w:pPr>
        <w:jc w:val="both"/>
        <w:rPr>
          <w:rFonts w:ascii="Times New Roman" w:hAnsi="Times New Roman" w:cs="Times New Roman"/>
          <w:sz w:val="28"/>
          <w:szCs w:val="28"/>
        </w:rPr>
      </w:pPr>
      <w:r w:rsidRPr="00E414A1">
        <w:rPr>
          <w:rFonts w:ascii="Times New Roman" w:hAnsi="Times New Roman" w:cs="Times New Roman"/>
          <w:sz w:val="28"/>
          <w:szCs w:val="28"/>
        </w:rPr>
        <w:t>Работники государственного предприятия были в восторге от ярких выступлений и уникальной атмосферы фестиваля.</w:t>
      </w:r>
    </w:p>
    <w:p w:rsidR="00E414A1" w:rsidRPr="00E414A1" w:rsidRDefault="00E414A1" w:rsidP="00E41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153" w:rsidRPr="00E414A1" w:rsidRDefault="00E414A1" w:rsidP="00E414A1">
      <w:pPr>
        <w:jc w:val="both"/>
        <w:rPr>
          <w:rFonts w:ascii="Times New Roman" w:hAnsi="Times New Roman" w:cs="Times New Roman"/>
          <w:sz w:val="28"/>
          <w:szCs w:val="28"/>
        </w:rPr>
      </w:pPr>
      <w:r w:rsidRPr="00E414A1">
        <w:rPr>
          <w:rFonts w:ascii="Times New Roman" w:hAnsi="Times New Roman" w:cs="Times New Roman"/>
          <w:sz w:val="28"/>
          <w:szCs w:val="28"/>
        </w:rPr>
        <w:t>«Мне очень приятно, что удалось объединить наших коллег и подарить им такие прекрасные моменты. В будущем планируется организовать еще больше мероприятий, которые будут способствовать культурному развитию работников», — отметила председатель профсоюзной организации Приморского филиала ФГУП «УВО Минтранса России» Олеся Щербина.</w:t>
      </w:r>
    </w:p>
    <w:sectPr w:rsidR="00970153" w:rsidRPr="00E4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A1"/>
    <w:rsid w:val="00A23EA4"/>
    <w:rsid w:val="00C256A9"/>
    <w:rsid w:val="00E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3B8A-9AD5-4E53-A504-248B9B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Тютина</dc:creator>
  <cp:keywords/>
  <dc:description/>
  <cp:lastModifiedBy>Мария Тютина</cp:lastModifiedBy>
  <cp:revision>1</cp:revision>
  <dcterms:created xsi:type="dcterms:W3CDTF">2024-12-04T01:45:00Z</dcterms:created>
  <dcterms:modified xsi:type="dcterms:W3CDTF">2024-12-04T01:46:00Z</dcterms:modified>
</cp:coreProperties>
</file>