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392CB" w14:textId="77777777" w:rsidR="00E627EB" w:rsidRDefault="00654AFF">
      <w:pPr>
        <w:pStyle w:val="aff"/>
        <w:spacing w:before="0"/>
        <w:rPr>
          <w:rStyle w:val="aff0"/>
          <w:rFonts w:asciiTheme="minorHAnsi" w:hAnsiTheme="minorHAnsi" w:cstheme="minorHAnsi"/>
          <w:color w:val="21252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5275AE61" wp14:editId="07AF963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85900" cy="264795"/>
            <wp:effectExtent l="0" t="0" r="0" b="0"/>
            <wp:wrapNone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3591B" w14:textId="77777777" w:rsidR="00E627EB" w:rsidRPr="00D124FC" w:rsidRDefault="00EA327F">
      <w:pPr>
        <w:pStyle w:val="aff"/>
        <w:spacing w:before="0"/>
        <w:rPr>
          <w:rStyle w:val="aff0"/>
          <w:rFonts w:asciiTheme="minorHAnsi" w:hAnsiTheme="minorHAnsi" w:cstheme="minorHAnsi"/>
          <w:color w:val="212529"/>
          <w:sz w:val="28"/>
          <w:szCs w:val="28"/>
        </w:rPr>
      </w:pPr>
      <w:r w:rsidRPr="00D124FC">
        <w:rPr>
          <w:rStyle w:val="aff0"/>
          <w:rFonts w:asciiTheme="minorHAnsi" w:hAnsiTheme="minorHAnsi" w:cstheme="minorHAnsi"/>
          <w:color w:val="212529"/>
          <w:sz w:val="28"/>
          <w:szCs w:val="28"/>
        </w:rPr>
        <w:t>1</w:t>
      </w:r>
      <w:r w:rsidR="00D124FC" w:rsidRPr="008861A1">
        <w:rPr>
          <w:rStyle w:val="aff0"/>
          <w:rFonts w:asciiTheme="minorHAnsi" w:hAnsiTheme="minorHAnsi" w:cstheme="minorHAnsi"/>
          <w:color w:val="212529"/>
          <w:sz w:val="28"/>
          <w:szCs w:val="28"/>
        </w:rPr>
        <w:t xml:space="preserve">7 </w:t>
      </w:r>
      <w:r w:rsidR="00D124FC" w:rsidRPr="00D124FC">
        <w:rPr>
          <w:rStyle w:val="aff0"/>
          <w:rFonts w:asciiTheme="minorHAnsi" w:hAnsiTheme="minorHAnsi" w:cstheme="minorHAnsi"/>
          <w:color w:val="212529"/>
          <w:sz w:val="28"/>
          <w:szCs w:val="28"/>
        </w:rPr>
        <w:t>декабря</w:t>
      </w:r>
      <w:r w:rsidR="00654AFF" w:rsidRPr="00D124FC">
        <w:rPr>
          <w:rStyle w:val="aff0"/>
          <w:rFonts w:asciiTheme="minorHAnsi" w:hAnsiTheme="minorHAnsi" w:cstheme="minorHAnsi"/>
          <w:color w:val="212529"/>
          <w:sz w:val="28"/>
          <w:szCs w:val="28"/>
        </w:rPr>
        <w:t xml:space="preserve"> 2024 года</w:t>
      </w:r>
    </w:p>
    <w:p w14:paraId="607E0EBD" w14:textId="6BD70D29" w:rsidR="00D124FC" w:rsidRDefault="00685942" w:rsidP="00685942">
      <w:pPr>
        <w:pStyle w:val="aff"/>
        <w:jc w:val="center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553E85">
        <w:rPr>
          <w:rFonts w:asciiTheme="minorHAnsi" w:hAnsiTheme="minorHAnsi" w:cstheme="minorHAnsi"/>
          <w:b/>
          <w:bCs/>
          <w:noProof/>
          <w:sz w:val="28"/>
          <w:szCs w:val="28"/>
        </w:rPr>
        <w:t>Оренбургский дизельный дивизион Желдорреммаша обновляет инфраструктуру</w:t>
      </w:r>
    </w:p>
    <w:p w14:paraId="27E3E8EA" w14:textId="77777777" w:rsidR="00685942" w:rsidRPr="00553E85" w:rsidRDefault="00685942" w:rsidP="00553E85">
      <w:pPr>
        <w:pStyle w:val="aff"/>
        <w:jc w:val="center"/>
        <w:rPr>
          <w:rFonts w:asciiTheme="minorHAnsi" w:hAnsiTheme="minorHAnsi" w:cstheme="minorHAnsi"/>
          <w:b/>
          <w:bCs/>
          <w:noProof/>
          <w:sz w:val="28"/>
          <w:szCs w:val="28"/>
        </w:rPr>
      </w:pPr>
    </w:p>
    <w:p w14:paraId="5F084FC3" w14:textId="499749B8" w:rsidR="00D124FC" w:rsidRPr="007209D5" w:rsidRDefault="00D124FC" w:rsidP="00D124FC">
      <w:pPr>
        <w:pStyle w:val="aff"/>
        <w:jc w:val="both"/>
        <w:rPr>
          <w:rFonts w:asciiTheme="minorHAnsi" w:hAnsiTheme="minorHAnsi" w:cstheme="minorHAnsi"/>
          <w:b/>
          <w:noProof/>
          <w:sz w:val="28"/>
          <w:szCs w:val="28"/>
        </w:rPr>
      </w:pPr>
      <w:r w:rsidRPr="007209D5">
        <w:rPr>
          <w:rFonts w:asciiTheme="minorHAnsi" w:hAnsiTheme="minorHAnsi" w:cstheme="minorHAnsi"/>
          <w:b/>
          <w:noProof/>
          <w:sz w:val="28"/>
          <w:szCs w:val="28"/>
        </w:rPr>
        <w:t>Оренбургский дизельный дивизион на базе Оренбургского локомотиворемонтного завода (вход</w:t>
      </w:r>
      <w:r w:rsidR="00284DF6">
        <w:rPr>
          <w:rFonts w:asciiTheme="minorHAnsi" w:hAnsiTheme="minorHAnsi" w:cstheme="minorHAnsi"/>
          <w:b/>
          <w:noProof/>
          <w:sz w:val="28"/>
          <w:szCs w:val="28"/>
        </w:rPr>
        <w:t>я</w:t>
      </w:r>
      <w:r w:rsidRPr="007209D5">
        <w:rPr>
          <w:rFonts w:asciiTheme="minorHAnsi" w:hAnsiTheme="minorHAnsi" w:cstheme="minorHAnsi"/>
          <w:b/>
          <w:noProof/>
          <w:sz w:val="28"/>
          <w:szCs w:val="28"/>
        </w:rPr>
        <w:t xml:space="preserve">т в АО «Желдорреммаш») завершил модернизацию </w:t>
      </w:r>
      <w:r w:rsidR="00284DF6">
        <w:rPr>
          <w:rFonts w:asciiTheme="minorHAnsi" w:hAnsiTheme="minorHAnsi" w:cstheme="minorHAnsi"/>
          <w:b/>
          <w:noProof/>
          <w:sz w:val="28"/>
          <w:szCs w:val="28"/>
        </w:rPr>
        <w:t>под</w:t>
      </w:r>
      <w:r w:rsidRPr="007209D5">
        <w:rPr>
          <w:rFonts w:asciiTheme="minorHAnsi" w:hAnsiTheme="minorHAnsi" w:cstheme="minorHAnsi"/>
          <w:b/>
          <w:noProof/>
          <w:sz w:val="28"/>
          <w:szCs w:val="28"/>
        </w:rPr>
        <w:t xml:space="preserve">крановых путей. Цель обновлений – повысить уровень безопасности и эффективности работы грузоподъемных механизмов </w:t>
      </w:r>
      <w:r w:rsidR="00284DF6">
        <w:rPr>
          <w:rFonts w:asciiTheme="minorHAnsi" w:hAnsiTheme="minorHAnsi" w:cstheme="minorHAnsi"/>
          <w:b/>
          <w:noProof/>
          <w:sz w:val="28"/>
          <w:szCs w:val="28"/>
        </w:rPr>
        <w:t xml:space="preserve">подразделения </w:t>
      </w:r>
      <w:r w:rsidRPr="007209D5">
        <w:rPr>
          <w:rFonts w:asciiTheme="minorHAnsi" w:hAnsiTheme="minorHAnsi" w:cstheme="minorHAnsi"/>
          <w:b/>
          <w:noProof/>
          <w:sz w:val="28"/>
          <w:szCs w:val="28"/>
        </w:rPr>
        <w:t>.</w:t>
      </w:r>
    </w:p>
    <w:p w14:paraId="68987A05" w14:textId="7BED7437" w:rsidR="00D124FC" w:rsidRPr="00D124FC" w:rsidRDefault="00D124FC" w:rsidP="00D124FC">
      <w:pPr>
        <w:pStyle w:val="aff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D124FC">
        <w:rPr>
          <w:rFonts w:asciiTheme="minorHAnsi" w:hAnsiTheme="minorHAnsi" w:cstheme="minorHAnsi"/>
          <w:noProof/>
          <w:sz w:val="28"/>
          <w:szCs w:val="28"/>
        </w:rPr>
        <w:t xml:space="preserve">Восстановительные работы </w:t>
      </w:r>
      <w:r w:rsidR="00284DF6">
        <w:rPr>
          <w:rFonts w:asciiTheme="minorHAnsi" w:hAnsiTheme="minorHAnsi" w:cstheme="minorHAnsi"/>
          <w:noProof/>
          <w:sz w:val="28"/>
          <w:szCs w:val="28"/>
        </w:rPr>
        <w:t>под</w:t>
      </w:r>
      <w:r w:rsidRPr="00D124FC">
        <w:rPr>
          <w:rFonts w:asciiTheme="minorHAnsi" w:hAnsiTheme="minorHAnsi" w:cstheme="minorHAnsi"/>
          <w:noProof/>
          <w:sz w:val="28"/>
          <w:szCs w:val="28"/>
        </w:rPr>
        <w:t xml:space="preserve">крановых путей с последующей модернизацией проходили в течение года. В процессе обновления произведена замена обеих нитей пути, промежуточного скрепления рельсов и стыковых накладок. </w:t>
      </w:r>
    </w:p>
    <w:p w14:paraId="2A8BC7F2" w14:textId="0B6D7BA5" w:rsidR="00D124FC" w:rsidRDefault="00685942" w:rsidP="00D124FC">
      <w:pPr>
        <w:pStyle w:val="aff"/>
        <w:spacing w:before="0"/>
        <w:jc w:val="both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>В результате работ были</w:t>
      </w:r>
      <w:r w:rsidR="00D124FC" w:rsidRPr="00D124FC">
        <w:rPr>
          <w:rFonts w:asciiTheme="minorHAnsi" w:hAnsiTheme="minorHAnsi" w:cstheme="minorHAnsi"/>
          <w:noProof/>
          <w:sz w:val="28"/>
          <w:szCs w:val="28"/>
        </w:rPr>
        <w:t xml:space="preserve"> усилены консоли железобетонных колонн с модернизацией узлов крепления подкрановых балок</w:t>
      </w:r>
      <w:r w:rsidR="003015BC">
        <w:rPr>
          <w:rFonts w:asciiTheme="minorHAnsi" w:hAnsiTheme="minorHAnsi" w:cstheme="minorHAnsi"/>
          <w:noProof/>
          <w:sz w:val="28"/>
          <w:szCs w:val="28"/>
        </w:rPr>
        <w:t>,</w:t>
      </w:r>
      <w:r w:rsidR="00D124FC" w:rsidRPr="00D124FC">
        <w:rPr>
          <w:rFonts w:asciiTheme="minorHAnsi" w:hAnsiTheme="minorHAnsi" w:cstheme="minorHAnsi"/>
          <w:noProof/>
          <w:sz w:val="28"/>
          <w:szCs w:val="28"/>
        </w:rPr>
        <w:t xml:space="preserve"> добавлен дополнительный защитный слой путем установки несъемной стальной опалубки и заливки упрочняющими материалами. </w:t>
      </w:r>
      <w:r>
        <w:rPr>
          <w:rFonts w:asciiTheme="minorHAnsi" w:hAnsiTheme="minorHAnsi" w:cstheme="minorHAnsi"/>
          <w:noProof/>
          <w:sz w:val="28"/>
          <w:szCs w:val="28"/>
        </w:rPr>
        <w:t xml:space="preserve">Для повышения уровня безопасности при </w:t>
      </w:r>
      <w:r w:rsidRPr="00D124FC">
        <w:rPr>
          <w:rFonts w:asciiTheme="minorHAnsi" w:hAnsiTheme="minorHAnsi" w:cstheme="minorHAnsi"/>
          <w:noProof/>
          <w:sz w:val="28"/>
          <w:szCs w:val="28"/>
        </w:rPr>
        <w:t xml:space="preserve">эксплуатации </w:t>
      </w:r>
      <w:r>
        <w:rPr>
          <w:rFonts w:asciiTheme="minorHAnsi" w:hAnsiTheme="minorHAnsi" w:cstheme="minorHAnsi"/>
          <w:noProof/>
          <w:sz w:val="28"/>
          <w:szCs w:val="28"/>
        </w:rPr>
        <w:t>под</w:t>
      </w:r>
      <w:r w:rsidRPr="00D124FC">
        <w:rPr>
          <w:rFonts w:asciiTheme="minorHAnsi" w:hAnsiTheme="minorHAnsi" w:cstheme="minorHAnsi"/>
          <w:noProof/>
          <w:sz w:val="28"/>
          <w:szCs w:val="28"/>
        </w:rPr>
        <w:t xml:space="preserve">крановых путей </w:t>
      </w:r>
      <w:r w:rsidR="00D124FC" w:rsidRPr="00D124FC">
        <w:rPr>
          <w:rFonts w:asciiTheme="minorHAnsi" w:hAnsiTheme="minorHAnsi" w:cstheme="minorHAnsi"/>
          <w:noProof/>
          <w:sz w:val="28"/>
          <w:szCs w:val="28"/>
        </w:rPr>
        <w:t>также были установлены горизонтальные страховочные анкерные лини</w:t>
      </w:r>
      <w:bookmarkStart w:id="0" w:name="_GoBack"/>
      <w:bookmarkEnd w:id="0"/>
      <w:r w:rsidR="00D124FC" w:rsidRPr="00D124FC">
        <w:rPr>
          <w:rFonts w:asciiTheme="minorHAnsi" w:hAnsiTheme="minorHAnsi" w:cstheme="minorHAnsi"/>
          <w:noProof/>
          <w:sz w:val="28"/>
          <w:szCs w:val="28"/>
        </w:rPr>
        <w:t xml:space="preserve">и. «Мы стремимся создать условия, </w:t>
      </w:r>
      <w:r w:rsidR="003015BC">
        <w:rPr>
          <w:rFonts w:asciiTheme="minorHAnsi" w:hAnsiTheme="minorHAnsi" w:cstheme="minorHAnsi"/>
          <w:noProof/>
          <w:sz w:val="28"/>
          <w:szCs w:val="28"/>
        </w:rPr>
        <w:t>при</w:t>
      </w:r>
      <w:r w:rsidR="00D124FC" w:rsidRPr="00D124FC">
        <w:rPr>
          <w:rFonts w:asciiTheme="minorHAnsi" w:hAnsiTheme="minorHAnsi" w:cstheme="minorHAnsi"/>
          <w:noProof/>
          <w:sz w:val="28"/>
          <w:szCs w:val="28"/>
        </w:rPr>
        <w:t xml:space="preserve"> которых каждый работник может выполнять свои задачи безопасно и уверенно. Модернизация </w:t>
      </w:r>
      <w:r w:rsidR="003015BC">
        <w:rPr>
          <w:rFonts w:asciiTheme="minorHAnsi" w:hAnsiTheme="minorHAnsi" w:cstheme="minorHAnsi"/>
          <w:noProof/>
          <w:sz w:val="28"/>
          <w:szCs w:val="28"/>
        </w:rPr>
        <w:t>под</w:t>
      </w:r>
      <w:r w:rsidR="00D124FC" w:rsidRPr="00D124FC">
        <w:rPr>
          <w:rFonts w:asciiTheme="minorHAnsi" w:hAnsiTheme="minorHAnsi" w:cstheme="minorHAnsi"/>
          <w:noProof/>
          <w:sz w:val="28"/>
          <w:szCs w:val="28"/>
        </w:rPr>
        <w:t xml:space="preserve">крановых путей —очередной шаг, направленный на улучшение условий труда и увеличение эффективности производства», - </w:t>
      </w:r>
      <w:r w:rsidR="00350E00">
        <w:rPr>
          <w:rFonts w:asciiTheme="minorHAnsi" w:hAnsiTheme="minorHAnsi" w:cstheme="minorHAnsi"/>
          <w:noProof/>
          <w:sz w:val="28"/>
          <w:szCs w:val="28"/>
        </w:rPr>
        <w:t xml:space="preserve">отметил </w:t>
      </w:r>
      <w:r w:rsidR="00D124FC" w:rsidRPr="00D124FC">
        <w:rPr>
          <w:rFonts w:asciiTheme="minorHAnsi" w:hAnsiTheme="minorHAnsi" w:cstheme="minorHAnsi"/>
          <w:noProof/>
          <w:sz w:val="28"/>
          <w:szCs w:val="28"/>
        </w:rPr>
        <w:t>Сергей Логвинов, и.о. директора Оренбургского дизельного дивизиона АО «Желдорреммаш»</w:t>
      </w:r>
    </w:p>
    <w:p w14:paraId="4F826215" w14:textId="77777777" w:rsidR="003015BC" w:rsidRDefault="003015BC" w:rsidP="00D124FC">
      <w:pPr>
        <w:pStyle w:val="aff"/>
        <w:spacing w:before="0"/>
        <w:jc w:val="both"/>
        <w:rPr>
          <w:rFonts w:asciiTheme="minorHAnsi" w:hAnsiTheme="minorHAnsi" w:cstheme="minorHAnsi"/>
          <w:noProof/>
          <w:sz w:val="28"/>
          <w:szCs w:val="28"/>
        </w:rPr>
      </w:pPr>
    </w:p>
    <w:p w14:paraId="57F9B14B" w14:textId="77777777" w:rsidR="007209D5" w:rsidRDefault="00654AFF" w:rsidP="007209D5">
      <w:pPr>
        <w:spacing w:after="200" w:line="276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color w:val="000000" w:themeColor="text1"/>
          <w:sz w:val="28"/>
          <w:szCs w:val="28"/>
        </w:rPr>
        <w:t>Справка</w:t>
      </w:r>
    </w:p>
    <w:p w14:paraId="21137924" w14:textId="40EC2BBC" w:rsidR="007209D5" w:rsidRPr="007209D5" w:rsidRDefault="00350E00" w:rsidP="007209D5">
      <w:pPr>
        <w:pStyle w:val="aff"/>
        <w:spacing w:before="0"/>
        <w:jc w:val="both"/>
        <w:rPr>
          <w:rStyle w:val="aff0"/>
          <w:rFonts w:asciiTheme="minorHAnsi" w:hAnsiTheme="minorHAnsi" w:cstheme="minorHAnsi"/>
          <w:i/>
          <w:color w:val="212529"/>
          <w:sz w:val="28"/>
          <w:szCs w:val="28"/>
        </w:rPr>
      </w:pPr>
      <w:r>
        <w:rPr>
          <w:rFonts w:asciiTheme="minorHAnsi" w:hAnsiTheme="minorHAnsi" w:cstheme="minorHAnsi"/>
          <w:i/>
          <w:noProof/>
          <w:sz w:val="28"/>
          <w:szCs w:val="28"/>
        </w:rPr>
        <w:t>Оренбургский д</w:t>
      </w:r>
      <w:r w:rsidR="007209D5" w:rsidRPr="007209D5">
        <w:rPr>
          <w:rFonts w:asciiTheme="minorHAnsi" w:hAnsiTheme="minorHAnsi" w:cstheme="minorHAnsi"/>
          <w:i/>
          <w:noProof/>
          <w:sz w:val="28"/>
          <w:szCs w:val="28"/>
        </w:rPr>
        <w:t>изельный дивизион</w:t>
      </w:r>
      <w:r>
        <w:rPr>
          <w:rFonts w:asciiTheme="minorHAnsi" w:hAnsiTheme="minorHAnsi" w:cstheme="minorHAnsi"/>
          <w:i/>
          <w:noProof/>
          <w:sz w:val="28"/>
          <w:szCs w:val="28"/>
        </w:rPr>
        <w:t xml:space="preserve"> Желдорреммаш</w:t>
      </w:r>
      <w:r w:rsidR="007209D5" w:rsidRPr="007209D5">
        <w:rPr>
          <w:rFonts w:asciiTheme="minorHAnsi" w:hAnsiTheme="minorHAnsi" w:cstheme="minorHAnsi"/>
          <w:i/>
          <w:noProof/>
          <w:sz w:val="28"/>
          <w:szCs w:val="28"/>
        </w:rPr>
        <w:t xml:space="preserve"> создан в 2019 году на базе </w:t>
      </w:r>
      <w:r>
        <w:rPr>
          <w:rFonts w:asciiTheme="minorHAnsi" w:hAnsiTheme="minorHAnsi" w:cstheme="minorHAnsi"/>
          <w:i/>
          <w:noProof/>
          <w:sz w:val="28"/>
          <w:szCs w:val="28"/>
        </w:rPr>
        <w:t xml:space="preserve">Оренбургского локомотиворемонтного завода. Специализируется на ремонте </w:t>
      </w:r>
      <w:r w:rsidR="007209D5" w:rsidRPr="007209D5">
        <w:rPr>
          <w:rFonts w:asciiTheme="minorHAnsi" w:hAnsiTheme="minorHAnsi" w:cstheme="minorHAnsi"/>
          <w:i/>
          <w:noProof/>
          <w:sz w:val="28"/>
          <w:szCs w:val="28"/>
        </w:rPr>
        <w:t>дизелей и тормозных компрессоров для локомотивов</w:t>
      </w:r>
      <w:r>
        <w:rPr>
          <w:rFonts w:asciiTheme="minorHAnsi" w:hAnsiTheme="minorHAnsi" w:cstheme="minorHAnsi"/>
          <w:i/>
          <w:noProof/>
          <w:sz w:val="28"/>
          <w:szCs w:val="28"/>
        </w:rPr>
        <w:t xml:space="preserve"> серии</w:t>
      </w:r>
      <w:r w:rsidR="007209D5" w:rsidRPr="007209D5">
        <w:rPr>
          <w:rFonts w:asciiTheme="minorHAnsi" w:hAnsiTheme="minorHAnsi" w:cstheme="minorHAnsi"/>
          <w:i/>
          <w:noProof/>
          <w:sz w:val="28"/>
          <w:szCs w:val="28"/>
        </w:rPr>
        <w:t xml:space="preserve"> 2ТЭ116 и 2ТЭ116У.</w:t>
      </w:r>
    </w:p>
    <w:p w14:paraId="031B2D54" w14:textId="77777777" w:rsidR="007209D5" w:rsidRDefault="007209D5">
      <w:pPr>
        <w:spacing w:after="0" w:line="276" w:lineRule="auto"/>
        <w:ind w:firstLine="709"/>
        <w:jc w:val="both"/>
        <w:rPr>
          <w:rFonts w:cstheme="minorHAnsi"/>
          <w:i/>
          <w:sz w:val="28"/>
          <w:szCs w:val="28"/>
        </w:rPr>
      </w:pPr>
    </w:p>
    <w:p w14:paraId="52BA5C59" w14:textId="77777777" w:rsidR="00E627EB" w:rsidRDefault="00654AFF" w:rsidP="007209D5">
      <w:pPr>
        <w:shd w:val="clear" w:color="auto" w:fill="FFFFFF"/>
        <w:spacing w:after="300" w:line="240" w:lineRule="auto"/>
      </w:pPr>
      <w:r>
        <w:rPr>
          <w:rFonts w:eastAsia="Times New Roman" w:cs="Arial"/>
          <w:i/>
          <w:color w:val="000000"/>
          <w:sz w:val="28"/>
          <w:szCs w:val="28"/>
          <w:lang w:eastAsia="ru-RU"/>
        </w:rPr>
        <w:t>АО «</w:t>
      </w:r>
      <w:proofErr w:type="spellStart"/>
      <w:r>
        <w:rPr>
          <w:rFonts w:eastAsia="Times New Roman" w:cs="Arial"/>
          <w:i/>
          <w:color w:val="000000"/>
          <w:sz w:val="28"/>
          <w:szCs w:val="28"/>
          <w:lang w:eastAsia="ru-RU"/>
        </w:rPr>
        <w:t>Желдорреммаш</w:t>
      </w:r>
      <w:proofErr w:type="spellEnd"/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» — ведущая отечественная компания по проведению среднего и тяжелого ремонта </w:t>
      </w:r>
      <w:hyperlink r:id="rId5" w:history="1">
        <w:r>
          <w:rPr>
            <w:rFonts w:eastAsia="Times New Roman" w:cs="Arial"/>
            <w:i/>
            <w:color w:val="0563C1" w:themeColor="hyperlink"/>
            <w:sz w:val="28"/>
            <w:szCs w:val="28"/>
            <w:u w:val="single"/>
            <w:lang w:eastAsia="ru-RU"/>
          </w:rPr>
          <w:t>тягового подвижного состава</w:t>
        </w:r>
      </w:hyperlink>
      <w:r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 </w:t>
      </w:r>
    </w:p>
    <w:sectPr w:rsidR="00E627EB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38"/>
    <w:rsid w:val="00284DF6"/>
    <w:rsid w:val="002916C8"/>
    <w:rsid w:val="002D6D84"/>
    <w:rsid w:val="003015BC"/>
    <w:rsid w:val="003057D5"/>
    <w:rsid w:val="00317420"/>
    <w:rsid w:val="00333037"/>
    <w:rsid w:val="00350E00"/>
    <w:rsid w:val="004B6E8B"/>
    <w:rsid w:val="00531F65"/>
    <w:rsid w:val="00553E85"/>
    <w:rsid w:val="00604DBF"/>
    <w:rsid w:val="00654AFF"/>
    <w:rsid w:val="00685942"/>
    <w:rsid w:val="0069076F"/>
    <w:rsid w:val="00707DD1"/>
    <w:rsid w:val="007209D5"/>
    <w:rsid w:val="00787515"/>
    <w:rsid w:val="00855BE7"/>
    <w:rsid w:val="00857F8F"/>
    <w:rsid w:val="008861A1"/>
    <w:rsid w:val="009212CB"/>
    <w:rsid w:val="009543E5"/>
    <w:rsid w:val="009B1367"/>
    <w:rsid w:val="00AB5742"/>
    <w:rsid w:val="00B55438"/>
    <w:rsid w:val="00BF6AC1"/>
    <w:rsid w:val="00C41D0A"/>
    <w:rsid w:val="00D124FC"/>
    <w:rsid w:val="00D145B8"/>
    <w:rsid w:val="00DF235B"/>
    <w:rsid w:val="00E150E8"/>
    <w:rsid w:val="00E627EB"/>
    <w:rsid w:val="00EA327F"/>
    <w:rsid w:val="00FC4338"/>
    <w:rsid w:val="00FD71EE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B0FE"/>
  <w15:chartTrackingRefBased/>
  <w15:docId w15:val="{D8CBA32E-6176-4B0E-B1B9-7EEE6575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basedOn w:val="a0"/>
    <w:uiPriority w:val="22"/>
    <w:qFormat/>
    <w:rPr>
      <w:b/>
      <w:bCs/>
    </w:rPr>
  </w:style>
  <w:style w:type="paragraph" w:styleId="aff1">
    <w:name w:val="Balloon Text"/>
    <w:basedOn w:val="a"/>
    <w:link w:val="aff2"/>
    <w:uiPriority w:val="99"/>
    <w:semiHidden/>
    <w:unhideWhenUsed/>
    <w:rsid w:val="002D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2D6D84"/>
    <w:rPr>
      <w:rFonts w:ascii="Segoe UI" w:hAnsi="Segoe UI" w:cs="Segoe UI"/>
      <w:sz w:val="18"/>
      <w:szCs w:val="18"/>
    </w:rPr>
  </w:style>
  <w:style w:type="paragraph" w:styleId="aff3">
    <w:name w:val="Revision"/>
    <w:hidden/>
    <w:uiPriority w:val="99"/>
    <w:semiHidden/>
    <w:rsid w:val="00685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Ольга Игоревна</dc:creator>
  <cp:lastModifiedBy>Бабкина Ольга Игоревна</cp:lastModifiedBy>
  <cp:revision>3</cp:revision>
  <dcterms:created xsi:type="dcterms:W3CDTF">2024-12-19T13:46:00Z</dcterms:created>
  <dcterms:modified xsi:type="dcterms:W3CDTF">2024-12-20T08:18:00Z</dcterms:modified>
</cp:coreProperties>
</file>