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EADD" w14:textId="77777777" w:rsidR="00BC7078" w:rsidRPr="00B857F6" w:rsidRDefault="00BC7078" w:rsidP="00BC7078">
      <w:pPr>
        <w:jc w:val="center"/>
        <w:rPr>
          <w:b/>
          <w:bCs/>
        </w:rPr>
      </w:pPr>
      <w:r w:rsidRPr="00B857F6">
        <w:rPr>
          <w:b/>
          <w:bCs/>
        </w:rPr>
        <w:t>В Татьянин день студентов в Алтайско</w:t>
      </w:r>
      <w:r>
        <w:rPr>
          <w:b/>
          <w:bCs/>
        </w:rPr>
        <w:t>м</w:t>
      </w:r>
      <w:r w:rsidRPr="00B857F6">
        <w:rPr>
          <w:b/>
          <w:bCs/>
        </w:rPr>
        <w:t xml:space="preserve"> ГАУ </w:t>
      </w:r>
      <w:r>
        <w:rPr>
          <w:b/>
          <w:bCs/>
        </w:rPr>
        <w:t xml:space="preserve">с утра </w:t>
      </w:r>
      <w:r w:rsidRPr="00B857F6">
        <w:rPr>
          <w:b/>
          <w:bCs/>
        </w:rPr>
        <w:t>будут встречать праздничными угощениями и традиционным сбитнем</w:t>
      </w:r>
    </w:p>
    <w:p w14:paraId="4483C9CC" w14:textId="77777777" w:rsidR="00BC7078" w:rsidRDefault="00BC7078" w:rsidP="00BC7078"/>
    <w:p w14:paraId="0EE162B7" w14:textId="77777777" w:rsidR="00BC7078" w:rsidRPr="00B857F6" w:rsidRDefault="00BC7078" w:rsidP="00BC7078">
      <w:pPr>
        <w:rPr>
          <w:i/>
          <w:iCs/>
        </w:rPr>
      </w:pPr>
      <w:r w:rsidRPr="00B857F6">
        <w:rPr>
          <w:i/>
          <w:iCs/>
        </w:rPr>
        <w:t>В День российского студенчества Алтайский государственный аграрный университет приготовил праздничную программу для студентов и преподавателей</w:t>
      </w:r>
    </w:p>
    <w:p w14:paraId="7794C485" w14:textId="77777777" w:rsidR="00BC7078" w:rsidRDefault="00BC7078" w:rsidP="00BC7078"/>
    <w:p w14:paraId="21440B71" w14:textId="77777777" w:rsidR="00BC7078" w:rsidRDefault="00BC7078" w:rsidP="00BC7078">
      <w:r>
        <w:t xml:space="preserve">В связи с ожидающимся наступлением холодов в этом году все праздничные мероприятия, посвященные Дню российского студенчества, в Алтайском ГАУ решено провести в закрытых помещениях, а не на улице, как обычно. </w:t>
      </w:r>
    </w:p>
    <w:p w14:paraId="4A77C1E5" w14:textId="77777777" w:rsidR="00BC7078" w:rsidRDefault="00BC7078" w:rsidP="00BC7078">
      <w:r w:rsidRPr="009232A4">
        <w:rPr>
          <w:b/>
          <w:bCs/>
        </w:rPr>
        <w:t>24 января с 8.00</w:t>
      </w:r>
      <w:r>
        <w:t xml:space="preserve"> всех студентов в главном корпусе Алтайского ГАУ волонтеры будут встречать праздничными угощениями и традиционным сбитнем.</w:t>
      </w:r>
    </w:p>
    <w:p w14:paraId="6F5651D8" w14:textId="77777777" w:rsidR="00BC7078" w:rsidRDefault="00BC7078" w:rsidP="00BC7078">
      <w:r>
        <w:t xml:space="preserve">В </w:t>
      </w:r>
      <w:r w:rsidRPr="00586668">
        <w:rPr>
          <w:b/>
          <w:bCs/>
        </w:rPr>
        <w:t>12:15</w:t>
      </w:r>
      <w:r>
        <w:t xml:space="preserve"> в актовом зале главного корпуса начнется </w:t>
      </w:r>
      <w:r w:rsidRPr="00C97754">
        <w:rPr>
          <w:b/>
          <w:bCs/>
        </w:rPr>
        <w:t>праздничный концерт</w:t>
      </w:r>
      <w:r>
        <w:t>, посвященный Татьяниному дню.</w:t>
      </w:r>
      <w:r w:rsidRPr="00C97754">
        <w:t xml:space="preserve"> </w:t>
      </w:r>
      <w:r>
        <w:t xml:space="preserve">Свои лучшие вокальные и хореографические номера для гостей праздника подготовили </w:t>
      </w:r>
      <w:r w:rsidRPr="00C97754">
        <w:t>творчески</w:t>
      </w:r>
      <w:r>
        <w:t>е</w:t>
      </w:r>
      <w:r w:rsidRPr="00C97754">
        <w:t xml:space="preserve"> коллектив</w:t>
      </w:r>
      <w:r>
        <w:t>ы</w:t>
      </w:r>
      <w:r w:rsidRPr="00C97754">
        <w:t xml:space="preserve"> АГАУ</w:t>
      </w:r>
      <w:r>
        <w:t>.</w:t>
      </w:r>
      <w:r w:rsidRPr="00C97754">
        <w:t xml:space="preserve"> </w:t>
      </w:r>
      <w:r>
        <w:t xml:space="preserve">В ходе мероприятия прозвучат поздравления в адрес студенчества почетных гостей, и пройдет награждение победителей ежегодного студенческого конкурса в номинациях: «Студент года», «Татьяна года», «Староста года», «Артист года», «Ученый года», «Общественник года» и «Спортсмен года», а также состоится подведение итогов викторины «Студенческая неделя с Россельхозбанком». По многолетней традиции ректор </w:t>
      </w:r>
      <w:r>
        <w:lastRenderedPageBreak/>
        <w:t>Алтайского ГАУ вручит подарки студентам, которые оставили свои пожелания в специальном телеграм-канале.</w:t>
      </w:r>
    </w:p>
    <w:p w14:paraId="5D8EBBA3" w14:textId="77777777" w:rsidR="00BC7078" w:rsidRDefault="00BC7078" w:rsidP="00BC7078">
      <w:r>
        <w:t xml:space="preserve">В 15:00 в Студенческом центре АГАУ состоится </w:t>
      </w:r>
      <w:proofErr w:type="spellStart"/>
      <w:r w:rsidRPr="00C97754">
        <w:rPr>
          <w:b/>
          <w:bCs/>
        </w:rPr>
        <w:t>квиз</w:t>
      </w:r>
      <w:proofErr w:type="spellEnd"/>
      <w:r w:rsidRPr="00C97754">
        <w:rPr>
          <w:b/>
          <w:bCs/>
        </w:rPr>
        <w:t xml:space="preserve"> «По стопам Алтайского студенчества»</w:t>
      </w:r>
      <w:r>
        <w:t>. Интеллектуальная игра для студентов разных курсов содержит 6 раундов с вопросами про студентов, студенческие приметы, вузы Алтайского края и молодежные тренды. В конце игры всех ждут памятные подарки.</w:t>
      </w:r>
    </w:p>
    <w:p w14:paraId="47C132E8" w14:textId="77777777" w:rsidR="00BC7078" w:rsidRDefault="00BC7078" w:rsidP="00BC7078">
      <w:r>
        <w:t xml:space="preserve">Завершит череду праздничных мероприятий, посвященных Дню российского студенчества </w:t>
      </w:r>
      <w:proofErr w:type="gramStart"/>
      <w:r>
        <w:t>в АГАУ</w:t>
      </w:r>
      <w:proofErr w:type="gramEnd"/>
      <w:r>
        <w:t xml:space="preserve"> </w:t>
      </w:r>
      <w:r w:rsidRPr="00C97754">
        <w:rPr>
          <w:b/>
          <w:bCs/>
        </w:rPr>
        <w:t>торжественная церемония «Посвящение в Первые»</w:t>
      </w:r>
      <w:r>
        <w:t xml:space="preserve">. Она состоится </w:t>
      </w:r>
      <w:r w:rsidRPr="000A5C1B">
        <w:rPr>
          <w:b/>
          <w:bCs/>
        </w:rPr>
        <w:t>в 17:00</w:t>
      </w:r>
      <w:r w:rsidRPr="00C97754">
        <w:t xml:space="preserve"> </w:t>
      </w:r>
      <w:r>
        <w:t xml:space="preserve">в </w:t>
      </w:r>
      <w:r w:rsidRPr="00C97754">
        <w:t>Студенческ</w:t>
      </w:r>
      <w:r>
        <w:t>ом</w:t>
      </w:r>
      <w:r w:rsidRPr="00C97754">
        <w:t xml:space="preserve"> центр</w:t>
      </w:r>
      <w:r>
        <w:t xml:space="preserve">е. Участников ждут праздничный концерт, награждение и посвящение в активисты Движения Первых в Алтайском ГАУ. Мероприятие пройдет с участием председателя Совета регионального отделения общероссийского общественного государственного движения детей и молодежи «Движения Первых» Алтайского края </w:t>
      </w:r>
      <w:r w:rsidRPr="00C97754">
        <w:rPr>
          <w:b/>
          <w:bCs/>
        </w:rPr>
        <w:t>Ирины Рыбиной</w:t>
      </w:r>
      <w:r>
        <w:t xml:space="preserve">. </w:t>
      </w:r>
    </w:p>
    <w:p w14:paraId="59CACE30" w14:textId="77777777" w:rsidR="00BC7078" w:rsidRDefault="00BC7078" w:rsidP="00BC7078"/>
    <w:p w14:paraId="75CCE220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0D7F" w14:textId="77777777" w:rsidR="00A16914" w:rsidRDefault="00A16914" w:rsidP="00637ACE">
      <w:pPr>
        <w:spacing w:line="240" w:lineRule="auto"/>
      </w:pPr>
      <w:r>
        <w:separator/>
      </w:r>
    </w:p>
  </w:endnote>
  <w:endnote w:type="continuationSeparator" w:id="0">
    <w:p w14:paraId="24F5748C" w14:textId="77777777" w:rsidR="00A16914" w:rsidRDefault="00A1691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4C63EB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46091B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102D" w14:textId="77777777" w:rsidR="00A16914" w:rsidRDefault="00A16914" w:rsidP="00637ACE">
      <w:pPr>
        <w:spacing w:line="240" w:lineRule="auto"/>
      </w:pPr>
      <w:r>
        <w:separator/>
      </w:r>
    </w:p>
  </w:footnote>
  <w:footnote w:type="continuationSeparator" w:id="0">
    <w:p w14:paraId="3E4370FC" w14:textId="77777777" w:rsidR="00A16914" w:rsidRDefault="00A1691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0C4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82A4AA4" wp14:editId="297E391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DBDB79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3239E83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28F3CB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C18CFB4" w14:textId="77777777" w:rsidR="00637ACE" w:rsidRPr="006774B9" w:rsidRDefault="00637ACE">
    <w:pPr>
      <w:pStyle w:val="a5"/>
      <w:rPr>
        <w:lang w:val="en-US"/>
      </w:rPr>
    </w:pPr>
  </w:p>
  <w:p w14:paraId="5EE53894" w14:textId="77777777" w:rsidR="00637ACE" w:rsidRPr="006774B9" w:rsidRDefault="00637ACE">
    <w:pPr>
      <w:pStyle w:val="a5"/>
      <w:rPr>
        <w:lang w:val="en-US"/>
      </w:rPr>
    </w:pPr>
  </w:p>
  <w:p w14:paraId="1AB88047" w14:textId="77777777" w:rsidR="00637ACE" w:rsidRPr="006774B9" w:rsidRDefault="00637ACE">
    <w:pPr>
      <w:pStyle w:val="a5"/>
      <w:rPr>
        <w:lang w:val="en-US"/>
      </w:rPr>
    </w:pPr>
  </w:p>
  <w:p w14:paraId="331DD698" w14:textId="77777777" w:rsidR="00637ACE" w:rsidRPr="006774B9" w:rsidRDefault="00637ACE">
    <w:pPr>
      <w:pStyle w:val="a5"/>
      <w:rPr>
        <w:lang w:val="en-US"/>
      </w:rPr>
    </w:pPr>
  </w:p>
  <w:p w14:paraId="1ABE64E8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531CA0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259AD"/>
    <w:rsid w:val="000A5C1B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16914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C7078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A378"/>
  <w15:docId w15:val="{30B55EC5-045E-480D-94A2-45A2F0B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2025-01-22T08:22:00Z</dcterms:modified>
</cp:coreProperties>
</file>