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830A1" w14:textId="77777777" w:rsidR="00C979A3" w:rsidRPr="004E1BD9" w:rsidRDefault="00C979A3" w:rsidP="00C979A3">
      <w:pPr>
        <w:jc w:val="center"/>
        <w:rPr>
          <w:b/>
          <w:bCs/>
        </w:rPr>
      </w:pPr>
      <w:r w:rsidRPr="004E1BD9">
        <w:rPr>
          <w:b/>
        </w:rPr>
        <w:t>Дружно и тепло</w:t>
      </w:r>
      <w:r>
        <w:rPr>
          <w:b/>
        </w:rPr>
        <w:t xml:space="preserve">. </w:t>
      </w:r>
      <w:r w:rsidRPr="004E1BD9">
        <w:rPr>
          <w:b/>
        </w:rPr>
        <w:t>Как в Алтайском ГАУ отметили День российского студенчество-2025?</w:t>
      </w:r>
    </w:p>
    <w:p w14:paraId="35CE57D2" w14:textId="77777777" w:rsidR="00C979A3" w:rsidRDefault="00C979A3" w:rsidP="00C979A3"/>
    <w:p w14:paraId="480BEA21" w14:textId="77777777" w:rsidR="00C979A3" w:rsidRPr="004E1BD9" w:rsidRDefault="00C979A3" w:rsidP="00C979A3">
      <w:pPr>
        <w:rPr>
          <w:i/>
          <w:iCs/>
        </w:rPr>
      </w:pPr>
      <w:r w:rsidRPr="004E1BD9">
        <w:rPr>
          <w:i/>
          <w:iCs/>
        </w:rPr>
        <w:t xml:space="preserve">Сегодня, 24 января, в Алтайском государственном аграрном университете торжественно отметили День российского студенчества </w:t>
      </w:r>
    </w:p>
    <w:p w14:paraId="0C21E1D6" w14:textId="77777777" w:rsidR="00C979A3" w:rsidRDefault="00C979A3" w:rsidP="00C979A3"/>
    <w:p w14:paraId="0AE18D29" w14:textId="77777777" w:rsidR="00C979A3" w:rsidRDefault="00C979A3" w:rsidP="00C979A3">
      <w:r>
        <w:t>День российского студенчества, который по старой русской традиции принято называть Татьяниным днем, отмечается 25 января. В связи с тем, что в 2025 г. этот день выпадает на субботу, в Алтайском ГАУ, как и в большинстве вузов страны, решено праздник торжественно отметить сегодня.</w:t>
      </w:r>
    </w:p>
    <w:p w14:paraId="09F11D23" w14:textId="77777777" w:rsidR="00C979A3" w:rsidRDefault="00C979A3" w:rsidP="00C979A3">
      <w:r>
        <w:t xml:space="preserve">Пришедшие на Алтай холода внесли еще одну поправку в традицию празднования Татьяниного дня в АГАУ. Обычно в этот день на главном стадионе вуза проходят </w:t>
      </w:r>
      <w:hyperlink r:id="rId6" w:history="1">
        <w:r w:rsidRPr="00AE5072">
          <w:rPr>
            <w:rStyle w:val="a9"/>
          </w:rPr>
          <w:t>праздничные уличные гулянья с зимними забавами и обязательной веселой командной эстафетой «Большие гонки» между факультетами</w:t>
        </w:r>
      </w:hyperlink>
      <w:r>
        <w:t xml:space="preserve">. Но в этом году руководство Алтайского ГАУ после обсуждения со студенческим активом решило провести праздничные мероприятия в исключительно помещениях – как главном корпусе, так и в учебных корпусах. </w:t>
      </w:r>
    </w:p>
    <w:p w14:paraId="01F786E2" w14:textId="77777777" w:rsidR="00C979A3" w:rsidRDefault="00C979A3" w:rsidP="00C979A3">
      <w:r>
        <w:t xml:space="preserve">В главном корпусе АГАУ начиная </w:t>
      </w:r>
      <w:r w:rsidRPr="004E1BD9">
        <w:t xml:space="preserve">с 8.00 всех студентов </w:t>
      </w:r>
      <w:r>
        <w:t xml:space="preserve">и преподавателей, идущих на занятия, </w:t>
      </w:r>
      <w:r w:rsidRPr="004E1BD9">
        <w:t xml:space="preserve">волонтеры </w:t>
      </w:r>
      <w:r>
        <w:t xml:space="preserve">в компании с проректором по воспитательной работе и молодежной политике </w:t>
      </w:r>
      <w:r w:rsidRPr="00B854F4">
        <w:rPr>
          <w:b/>
        </w:rPr>
        <w:t>Владимиром Томчуком</w:t>
      </w:r>
      <w:r>
        <w:t xml:space="preserve"> и заведующим отделением гуманитарно-художественной подготовки </w:t>
      </w:r>
      <w:r w:rsidRPr="00B854F4">
        <w:rPr>
          <w:b/>
        </w:rPr>
        <w:t>Павлом Шабалиным</w:t>
      </w:r>
      <w:r>
        <w:t xml:space="preserve"> радушно встречали горячим сбитнем и </w:t>
      </w:r>
      <w:r w:rsidRPr="004E1BD9">
        <w:t>традиционны</w:t>
      </w:r>
      <w:r>
        <w:t>ми русскими угощениями – пряниками и блинами.</w:t>
      </w:r>
    </w:p>
    <w:p w14:paraId="0FFE444D" w14:textId="77777777" w:rsidR="00C979A3" w:rsidRDefault="00C979A3" w:rsidP="00C979A3">
      <w:r w:rsidRPr="00B854F4">
        <w:lastRenderedPageBreak/>
        <w:t>Среди тех, кто морозным утром</w:t>
      </w:r>
      <w:r>
        <w:t xml:space="preserve"> торопились на занятия в родной университет </w:t>
      </w:r>
      <w:r w:rsidRPr="00B854F4">
        <w:t xml:space="preserve">студентки 3 курса Агрономического факультета </w:t>
      </w:r>
      <w:r w:rsidRPr="003A3E4E">
        <w:rPr>
          <w:b/>
        </w:rPr>
        <w:t>Полина Заикина</w:t>
      </w:r>
      <w:r>
        <w:t xml:space="preserve"> и </w:t>
      </w:r>
      <w:r w:rsidRPr="003A3E4E">
        <w:rPr>
          <w:b/>
        </w:rPr>
        <w:t xml:space="preserve">Анна </w:t>
      </w:r>
      <w:proofErr w:type="spellStart"/>
      <w:r w:rsidRPr="003A3E4E">
        <w:rPr>
          <w:b/>
        </w:rPr>
        <w:t>Гуц</w:t>
      </w:r>
      <w:proofErr w:type="spellEnd"/>
      <w:r>
        <w:t>.</w:t>
      </w:r>
    </w:p>
    <w:p w14:paraId="288EFA4B" w14:textId="77777777" w:rsidR="00C979A3" w:rsidRDefault="00C979A3" w:rsidP="00C979A3">
      <w:r w:rsidRPr="003A3E4E">
        <w:rPr>
          <w:i/>
          <w:iCs/>
        </w:rPr>
        <w:t xml:space="preserve">«Студенты – это люди, которые начинают свой путь в мир больших открытий: не только для себя, но для вуза, для региона, для всей России! Для меня самые яркие впечатления обучения в Алтайском ГАУ связаны с открытием новых аудиторий, где хочется учиться, с участием в творческих конкурсах, которые открывают для студентов </w:t>
      </w:r>
      <w:r>
        <w:rPr>
          <w:i/>
          <w:iCs/>
        </w:rPr>
        <w:t>нашего у</w:t>
      </w:r>
      <w:r w:rsidRPr="003A3E4E">
        <w:rPr>
          <w:i/>
          <w:iCs/>
        </w:rPr>
        <w:t>ниверситета большие возможности. Я сама являюсь активистом творчества, уже побывала со своим коллективом в нескольких городах России! Занимаюсь наукой. Сейчас готовлюсь к производственной практике в ООО “Урожай” в Зональном районе. Вообще Аграрный университет кроме высокой стипендии дал мне множество впечатлений в жизни. Здесь очень интересно!»</w:t>
      </w:r>
      <w:r>
        <w:t>, - говорит Полина.</w:t>
      </w:r>
    </w:p>
    <w:p w14:paraId="1024E232" w14:textId="77777777" w:rsidR="00C979A3" w:rsidRDefault="00C979A3" w:rsidP="00C979A3">
      <w:r w:rsidRPr="005C1E15">
        <w:rPr>
          <w:i/>
          <w:iCs/>
        </w:rPr>
        <w:t>«Для меня самые яркие студенческие впечатления в Алтайском ГАУ - занятия, учебная практика, просто общение со своими друзьями! Отмечаем этот праздник мы всегда в традициях Университета. Уже полюбили сбитень и пряники! Впервые встречаем Татьянин день в помещении, а не на улице, на стадионе. Но лично мне нравится, что в тепле! Сегодня на улице уж очень холодно!»,</w:t>
      </w:r>
      <w:r>
        <w:t xml:space="preserve"> - добавляет Анна.</w:t>
      </w:r>
    </w:p>
    <w:p w14:paraId="72064E8F" w14:textId="77777777" w:rsidR="00C979A3" w:rsidRDefault="00C979A3" w:rsidP="00C979A3">
      <w:r>
        <w:t xml:space="preserve">В </w:t>
      </w:r>
      <w:r w:rsidRPr="003564D0">
        <w:rPr>
          <w:b/>
          <w:bCs/>
        </w:rPr>
        <w:t>12.15</w:t>
      </w:r>
      <w:r>
        <w:t xml:space="preserve"> в актовом зале главного корпуса состоялся праздничный концерт, посвященный Дню российского студенчества.</w:t>
      </w:r>
    </w:p>
    <w:p w14:paraId="7700BF34" w14:textId="77777777" w:rsidR="00C979A3" w:rsidRDefault="00C979A3" w:rsidP="00C979A3">
      <w:r>
        <w:t xml:space="preserve">В актовом зале главного корпуса собрались </w:t>
      </w:r>
      <w:r w:rsidRPr="00FC4AE3">
        <w:rPr>
          <w:b/>
          <w:bCs/>
        </w:rPr>
        <w:t>более 400</w:t>
      </w:r>
      <w:r>
        <w:t xml:space="preserve"> студентов всех факультетов университета, Колледжа АГАУ, преподавателей и почетных гостей.</w:t>
      </w:r>
    </w:p>
    <w:p w14:paraId="72B42673" w14:textId="77777777" w:rsidR="00C979A3" w:rsidRDefault="00C979A3" w:rsidP="00C979A3">
      <w:r>
        <w:lastRenderedPageBreak/>
        <w:t xml:space="preserve">С приветственным словом к участникам праздничного мероприятия обратился ректор Алтайского ГАУ </w:t>
      </w:r>
      <w:r w:rsidRPr="00FC4AE3">
        <w:rPr>
          <w:b/>
          <w:bCs/>
        </w:rPr>
        <w:t>Николай Колпаков</w:t>
      </w:r>
      <w:r>
        <w:t>.</w:t>
      </w:r>
    </w:p>
    <w:p w14:paraId="0433EDA9" w14:textId="77777777" w:rsidR="00C979A3" w:rsidRPr="003564D0" w:rsidRDefault="00C979A3" w:rsidP="00C979A3">
      <w:r w:rsidRPr="003564D0">
        <w:rPr>
          <w:i/>
          <w:iCs/>
        </w:rPr>
        <w:t xml:space="preserve">«Студенчество – это особая пора! </w:t>
      </w:r>
      <w:r>
        <w:rPr>
          <w:i/>
          <w:iCs/>
        </w:rPr>
        <w:t xml:space="preserve">Вы, ребята, находитесь в том периоде жизни, когда познаете мир, активно развиваетесь в профессиональном и личностном плане. Алтайский ГАУ дает вам возможности для такого развития. Хочу пожелать вам, чтобы та дружба, которую вы здесь приобрели, была крепкой и осталась с вами на все последующие годы! Пусть сбудутся все самые яркие, самые масштабные планы в вашей жизни! С праздником!», - </w:t>
      </w:r>
      <w:r>
        <w:t xml:space="preserve">отметил </w:t>
      </w:r>
      <w:r w:rsidRPr="003564D0">
        <w:rPr>
          <w:b/>
          <w:bCs/>
        </w:rPr>
        <w:t>Николай Колпаков</w:t>
      </w:r>
      <w:r>
        <w:t>.</w:t>
      </w:r>
    </w:p>
    <w:p w14:paraId="573124D0" w14:textId="77777777" w:rsidR="00C979A3" w:rsidRDefault="00C979A3" w:rsidP="00C979A3">
      <w:r>
        <w:t xml:space="preserve">От имени Губернатора Алтайского края </w:t>
      </w:r>
      <w:r w:rsidRPr="003564D0">
        <w:rPr>
          <w:b/>
          <w:bCs/>
        </w:rPr>
        <w:t>Виктора Томенко</w:t>
      </w:r>
      <w:r>
        <w:t xml:space="preserve"> </w:t>
      </w:r>
      <w:r w:rsidRPr="003564D0">
        <w:t>студентов и преподавателей вуза с Днем российского студенчества</w:t>
      </w:r>
      <w:r>
        <w:t xml:space="preserve"> поздравил заместитель Председателя Правительства региона </w:t>
      </w:r>
      <w:r w:rsidRPr="003564D0">
        <w:rPr>
          <w:b/>
          <w:bCs/>
        </w:rPr>
        <w:t>Александр Лукьянов</w:t>
      </w:r>
      <w:r>
        <w:t>, который сам является выпускником Аграрного университета.</w:t>
      </w:r>
    </w:p>
    <w:p w14:paraId="135E3727" w14:textId="77777777" w:rsidR="00C979A3" w:rsidRDefault="00C979A3" w:rsidP="00C979A3">
      <w:r w:rsidRPr="003564D0">
        <w:rPr>
          <w:i/>
          <w:iCs/>
        </w:rPr>
        <w:t>«Поступив в Алтайский государственный аграрный университет, вы сделали правильный выбор</w:t>
      </w:r>
      <w:r>
        <w:rPr>
          <w:i/>
          <w:iCs/>
        </w:rPr>
        <w:t>:</w:t>
      </w:r>
      <w:r w:rsidRPr="003564D0">
        <w:rPr>
          <w:i/>
          <w:iCs/>
        </w:rPr>
        <w:t xml:space="preserve"> решили освоить одну из самых необходимых нашему краю профессий. Наступило время интеллектуализации, цифровизации, развития всех новейших технологий в агропромышленном комплексе. Правительство страны ставит перед отраслью масштабные задачи по увеличению объема производства продукции, о чем говорят принятые важные стратегические документы. С текущего года реализуется новый национальный проект по обеспечению технологического лидерства, ключевая роль в решении которого отводится высокопрофессиональным кадрам. Для их подготовки сегодня создаются все условия в рамках федерального проекта “Кадры в АПК”»</w:t>
      </w:r>
      <w:r>
        <w:t xml:space="preserve">, - подчеркнул </w:t>
      </w:r>
      <w:r w:rsidRPr="003564D0">
        <w:rPr>
          <w:b/>
          <w:bCs/>
        </w:rPr>
        <w:t>Александр Лукьянов</w:t>
      </w:r>
      <w:r>
        <w:t>.</w:t>
      </w:r>
    </w:p>
    <w:p w14:paraId="207682C0" w14:textId="77777777" w:rsidR="00C979A3" w:rsidRDefault="00C979A3" w:rsidP="00C979A3">
      <w:r>
        <w:lastRenderedPageBreak/>
        <w:t xml:space="preserve">Студентов и преподавателей Алтайского ГАУ с праздником со сцены актового зала поздравили также начальник управления молодежной политики и реализации программ общественного развития Алтайского края </w:t>
      </w:r>
      <w:r w:rsidRPr="00A82959">
        <w:rPr>
          <w:b/>
        </w:rPr>
        <w:t xml:space="preserve">Екатерина </w:t>
      </w:r>
      <w:proofErr w:type="spellStart"/>
      <w:r w:rsidRPr="00A82959">
        <w:rPr>
          <w:b/>
        </w:rPr>
        <w:t>Четошникова</w:t>
      </w:r>
      <w:proofErr w:type="spellEnd"/>
      <w:r>
        <w:t xml:space="preserve">, председатель постоянного комитета АКЗС по аграрной политике, природопользованию и экологии </w:t>
      </w:r>
      <w:r w:rsidRPr="00A82959">
        <w:rPr>
          <w:b/>
        </w:rPr>
        <w:t>Сергей Серов</w:t>
      </w:r>
      <w:r>
        <w:t xml:space="preserve">, председатель комитета по делам молодежи Администрации Барнаула </w:t>
      </w:r>
      <w:r w:rsidRPr="00A82959">
        <w:rPr>
          <w:b/>
        </w:rPr>
        <w:t xml:space="preserve">Александр </w:t>
      </w:r>
      <w:proofErr w:type="spellStart"/>
      <w:r w:rsidRPr="00A82959">
        <w:rPr>
          <w:b/>
        </w:rPr>
        <w:t>Штебнер</w:t>
      </w:r>
      <w:proofErr w:type="spellEnd"/>
      <w:r>
        <w:t xml:space="preserve">, </w:t>
      </w:r>
      <w:r w:rsidRPr="00E91220">
        <w:t xml:space="preserve">заместитель директора Алтайского отделения «Россельхозбанк» </w:t>
      </w:r>
      <w:r w:rsidRPr="00E91220">
        <w:rPr>
          <w:b/>
          <w:bCs/>
        </w:rPr>
        <w:t>Татьяна Руденко</w:t>
      </w:r>
      <w:r w:rsidRPr="00E91220">
        <w:t>.</w:t>
      </w:r>
    </w:p>
    <w:p w14:paraId="7D82C056" w14:textId="77777777" w:rsidR="00C979A3" w:rsidRDefault="00C979A3" w:rsidP="00C979A3">
      <w:r>
        <w:t xml:space="preserve">Почетные гости отметили благодарностями от имени органов исполнительной и законодательной власти города Барнаула и Алтайского края особо отличившихся в учебной, научной, общественной и культурной сферах студентов, магистрантов и аспирантов АГАУ. Всего награды из рук почетных гостей получили </w:t>
      </w:r>
      <w:r w:rsidRPr="00E52F50">
        <w:rPr>
          <w:b/>
          <w:bCs/>
        </w:rPr>
        <w:t>25</w:t>
      </w:r>
      <w:r>
        <w:t xml:space="preserve"> ребят. </w:t>
      </w:r>
    </w:p>
    <w:p w14:paraId="1C19931D" w14:textId="77777777" w:rsidR="00C979A3" w:rsidRDefault="00C979A3" w:rsidP="00C979A3">
      <w:r>
        <w:t>Партнер Алтайского ГАУ «Россельхозбанк» уже четвертый</w:t>
      </w:r>
      <w:r w:rsidRPr="00E52F50">
        <w:t xml:space="preserve"> год подряд проходит онлайн</w:t>
      </w:r>
      <w:r>
        <w:t>-</w:t>
      </w:r>
      <w:r w:rsidRPr="00E52F50">
        <w:t>викторин</w:t>
      </w:r>
      <w:r>
        <w:t>у</w:t>
      </w:r>
      <w:r w:rsidRPr="00E52F50">
        <w:t xml:space="preserve"> «Студенческая неделя с Россельхозбанком»</w:t>
      </w:r>
      <w:r>
        <w:t xml:space="preserve"> в ВКонтакте</w:t>
      </w:r>
      <w:r w:rsidRPr="00E52F50">
        <w:t xml:space="preserve">. Принять участие в этой акции мог любой студент </w:t>
      </w:r>
      <w:r>
        <w:t>А</w:t>
      </w:r>
      <w:r w:rsidRPr="00E52F50">
        <w:t>грарного университета</w:t>
      </w:r>
      <w:r>
        <w:t>.</w:t>
      </w:r>
      <w:r w:rsidRPr="00E52F50">
        <w:t xml:space="preserve"> Студенты активно участвовали в викторине и выиграли ценные призы</w:t>
      </w:r>
      <w:r>
        <w:t xml:space="preserve">, которые им были вручены на сцене актового зала </w:t>
      </w:r>
      <w:r w:rsidRPr="00E52F50">
        <w:rPr>
          <w:b/>
          <w:bCs/>
        </w:rPr>
        <w:t>Татьяной Руденко</w:t>
      </w:r>
      <w:r>
        <w:t xml:space="preserve">. Победителями викторины стали: </w:t>
      </w:r>
      <w:r w:rsidRPr="00E52F50">
        <w:rPr>
          <w:b/>
          <w:bCs/>
        </w:rPr>
        <w:t xml:space="preserve">Алина Плетнева, Анна Минина, Анастасия Моисеева, Владимир Кошкин, Элеонора Быстрицкая </w:t>
      </w:r>
      <w:r w:rsidRPr="00E52F50">
        <w:t>и</w:t>
      </w:r>
      <w:r w:rsidRPr="00E52F50">
        <w:rPr>
          <w:b/>
          <w:bCs/>
        </w:rPr>
        <w:t xml:space="preserve"> Сергей Грачев</w:t>
      </w:r>
      <w:r>
        <w:t>.</w:t>
      </w:r>
    </w:p>
    <w:p w14:paraId="1C2D7A5B" w14:textId="77777777" w:rsidR="00C979A3" w:rsidRPr="00C979A3" w:rsidRDefault="00C979A3" w:rsidP="00C979A3">
      <w:r>
        <w:t>На протяжении нескольких лет компания «Черкизово» проводит кейс-чемпионат «</w:t>
      </w:r>
      <w:proofErr w:type="spellStart"/>
      <w:r>
        <w:t>ПроАПК</w:t>
      </w:r>
      <w:proofErr w:type="spellEnd"/>
      <w:r>
        <w:t xml:space="preserve">», в котором активное участие принимают студенты АГАУ. По просьбе руководства компании «Черкизово» в День российского студенчества благодарственными письмами, памятными подарками и </w:t>
      </w:r>
      <w:r>
        <w:lastRenderedPageBreak/>
        <w:t xml:space="preserve">официальными предложениями о трудоустройстве на сцене вуза были отмечены студентки Факультета ветеринарной медицины </w:t>
      </w:r>
      <w:r w:rsidRPr="00567DEC">
        <w:rPr>
          <w:b/>
          <w:bCs/>
        </w:rPr>
        <w:t>Яна Черных</w:t>
      </w:r>
      <w:r>
        <w:t xml:space="preserve"> и </w:t>
      </w:r>
      <w:r w:rsidRPr="00567DEC">
        <w:rPr>
          <w:b/>
          <w:bCs/>
        </w:rPr>
        <w:t>Лия Томина</w:t>
      </w:r>
      <w:r>
        <w:t xml:space="preserve">. </w:t>
      </w:r>
    </w:p>
    <w:p w14:paraId="17BBBF17" w14:textId="77777777" w:rsidR="00C979A3" w:rsidRDefault="00C979A3" w:rsidP="00C979A3">
      <w:r>
        <w:t xml:space="preserve">Традиционным мероприятием Дня российского студенчества в АГАУ является награждение лучших студентов всех факультетов вуза в номинациях </w:t>
      </w:r>
      <w:r w:rsidRPr="00A82959">
        <w:rPr>
          <w:b/>
        </w:rPr>
        <w:t>«Ученый года», «Староста года», «Студент года», «Аспирант года», «Артист года» и «Татьяна года»</w:t>
      </w:r>
      <w:r>
        <w:t xml:space="preserve">. Почетные свидетельства победителям на сцене актового зала вручили ректор </w:t>
      </w:r>
      <w:r w:rsidRPr="00EA4459">
        <w:rPr>
          <w:b/>
        </w:rPr>
        <w:t>Николай Колпако</w:t>
      </w:r>
      <w:r>
        <w:rPr>
          <w:b/>
        </w:rPr>
        <w:t xml:space="preserve">в </w:t>
      </w:r>
      <w:r w:rsidRPr="00D62664">
        <w:t>и проректор по учебной работе</w:t>
      </w:r>
      <w:r>
        <w:rPr>
          <w:b/>
        </w:rPr>
        <w:t xml:space="preserve"> Сергей Завалишин.</w:t>
      </w:r>
    </w:p>
    <w:p w14:paraId="189E9A84" w14:textId="77777777" w:rsidR="00C979A3" w:rsidRDefault="00C979A3" w:rsidP="00C979A3">
      <w:r w:rsidRPr="00E91220">
        <w:t xml:space="preserve">В АГАУ </w:t>
      </w:r>
      <w:r>
        <w:t>третий</w:t>
      </w:r>
      <w:r w:rsidRPr="00E91220">
        <w:t xml:space="preserve"> год проходит акция «Подарок от ректора». Студенты Университета в течение недели оставляли свои пожелания, самые интересные из которых ректор </w:t>
      </w:r>
      <w:r w:rsidRPr="00E91220">
        <w:rPr>
          <w:b/>
          <w:bCs/>
        </w:rPr>
        <w:t>Николай Колпаков</w:t>
      </w:r>
      <w:r w:rsidRPr="00E91220">
        <w:t xml:space="preserve"> обещал выполнить. </w:t>
      </w:r>
      <w:r>
        <w:t xml:space="preserve">Всего поступило </w:t>
      </w:r>
      <w:r w:rsidRPr="00E91220">
        <w:rPr>
          <w:b/>
          <w:bCs/>
        </w:rPr>
        <w:t>более 200</w:t>
      </w:r>
      <w:r>
        <w:t xml:space="preserve"> пожеланий, многие из которых ректор исполнил. </w:t>
      </w:r>
      <w:r w:rsidRPr="00E91220">
        <w:t xml:space="preserve">Подарки в итоге получились разные. Кто-то из ребят попросил у ректора букет цветов, </w:t>
      </w:r>
      <w:r>
        <w:t>корзину фруктов</w:t>
      </w:r>
      <w:r w:rsidRPr="00E91220">
        <w:t xml:space="preserve"> или брендированную одежду с логотипами Алтайского ГАУ.</w:t>
      </w:r>
      <w:r>
        <w:t xml:space="preserve"> </w:t>
      </w:r>
    </w:p>
    <w:p w14:paraId="179A8688" w14:textId="77777777" w:rsidR="00C979A3" w:rsidRDefault="00C979A3" w:rsidP="00C979A3">
      <w:r>
        <w:t>Торжественная часть праздника сопровождалась вокальными и хореографическими номерами, подготовленными творческими коллективами Алтайского ГАУ «Контраст», «Суаре», «Гранат», «Карт-бланш», «Маска» и хор народной песни.</w:t>
      </w:r>
    </w:p>
    <w:p w14:paraId="1E27DB50" w14:textId="77777777" w:rsidR="00C979A3" w:rsidRDefault="00C979A3" w:rsidP="00C979A3">
      <w:r>
        <w:t xml:space="preserve">В 15:00 в Студенческом центре АГАУ состоялся </w:t>
      </w:r>
      <w:proofErr w:type="spellStart"/>
      <w:r>
        <w:t>квиз</w:t>
      </w:r>
      <w:proofErr w:type="spellEnd"/>
      <w:r>
        <w:t xml:space="preserve"> «По стопам Алтайского студенчества». Интеллектуальная игра для студентов разных курсов включала 6 раундов с вопросами про студентов, студенческие приметы, вузы Алтайского края и молодежные тренды. В конце игры всех участники получили памятные подарки.</w:t>
      </w:r>
    </w:p>
    <w:p w14:paraId="7A153F9C" w14:textId="77777777" w:rsidR="00C979A3" w:rsidRDefault="00C979A3" w:rsidP="00C979A3">
      <w:r>
        <w:lastRenderedPageBreak/>
        <w:t xml:space="preserve">Завершила череду праздничных мероприятий, посвященных Дню российского студенчества </w:t>
      </w:r>
      <w:proofErr w:type="gramStart"/>
      <w:r>
        <w:t>в АГАУ</w:t>
      </w:r>
      <w:proofErr w:type="gramEnd"/>
      <w:r>
        <w:t xml:space="preserve"> торжественная церемония «Посвящение в Первые». Она стартовала в 17:00 в Студенческом центре. Участников ждали праздничный концерт, награждение и посвящение в активисты «Движения Первых» в Алтайском ГАУ. В мероприятии приняла участие председатель Совета регионального отделения общероссийского общественного государственного движения детей и молодежи «Движения Первых» Алтайского края </w:t>
      </w:r>
      <w:r w:rsidRPr="00E52F50">
        <w:rPr>
          <w:b/>
          <w:bCs/>
        </w:rPr>
        <w:t>Ирина Рыбина</w:t>
      </w:r>
      <w:r>
        <w:t>.</w:t>
      </w:r>
    </w:p>
    <w:p w14:paraId="1C3642AE" w14:textId="77777777" w:rsidR="00C979A3" w:rsidRDefault="00C979A3" w:rsidP="00C979A3"/>
    <w:p w14:paraId="68A8BC30" w14:textId="77777777" w:rsidR="00C979A3" w:rsidRDefault="00C979A3" w:rsidP="00C979A3"/>
    <w:p w14:paraId="3D23B07D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E5F59" w14:textId="77777777" w:rsidR="007D741F" w:rsidRDefault="007D741F" w:rsidP="00637ACE">
      <w:pPr>
        <w:spacing w:line="240" w:lineRule="auto"/>
      </w:pPr>
      <w:r>
        <w:separator/>
      </w:r>
    </w:p>
  </w:endnote>
  <w:endnote w:type="continuationSeparator" w:id="0">
    <w:p w14:paraId="34D53FF9" w14:textId="77777777" w:rsidR="007D741F" w:rsidRDefault="007D741F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396DE61A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48213FDF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49DAF" w14:textId="77777777" w:rsidR="007D741F" w:rsidRDefault="007D741F" w:rsidP="00637ACE">
      <w:pPr>
        <w:spacing w:line="240" w:lineRule="auto"/>
      </w:pPr>
      <w:r>
        <w:separator/>
      </w:r>
    </w:p>
  </w:footnote>
  <w:footnote w:type="continuationSeparator" w:id="0">
    <w:p w14:paraId="7E2D056C" w14:textId="77777777" w:rsidR="007D741F" w:rsidRDefault="007D741F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81291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1403B1BC" wp14:editId="6CC62F3E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29BD12AE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5582540F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14:paraId="03DF9BCB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14:paraId="34687424" w14:textId="77777777" w:rsidR="00637ACE" w:rsidRPr="006774B9" w:rsidRDefault="00637ACE">
    <w:pPr>
      <w:pStyle w:val="a5"/>
      <w:rPr>
        <w:lang w:val="en-US"/>
      </w:rPr>
    </w:pPr>
  </w:p>
  <w:p w14:paraId="263C682A" w14:textId="77777777" w:rsidR="00637ACE" w:rsidRPr="006774B9" w:rsidRDefault="00637ACE">
    <w:pPr>
      <w:pStyle w:val="a5"/>
      <w:rPr>
        <w:lang w:val="en-US"/>
      </w:rPr>
    </w:pPr>
  </w:p>
  <w:p w14:paraId="7674D9FD" w14:textId="77777777" w:rsidR="00637ACE" w:rsidRPr="006774B9" w:rsidRDefault="00637ACE">
    <w:pPr>
      <w:pStyle w:val="a5"/>
      <w:rPr>
        <w:lang w:val="en-US"/>
      </w:rPr>
    </w:pPr>
  </w:p>
  <w:p w14:paraId="7BDBAABB" w14:textId="77777777" w:rsidR="00637ACE" w:rsidRPr="006774B9" w:rsidRDefault="00637ACE">
    <w:pPr>
      <w:pStyle w:val="a5"/>
      <w:rPr>
        <w:lang w:val="en-US"/>
      </w:rPr>
    </w:pPr>
  </w:p>
  <w:p w14:paraId="3531B076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4E4B6154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B4BF0"/>
    <w:rsid w:val="00191C4C"/>
    <w:rsid w:val="001B3D3C"/>
    <w:rsid w:val="001C4EF2"/>
    <w:rsid w:val="001C6F7C"/>
    <w:rsid w:val="002207CA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D741F"/>
    <w:rsid w:val="007F26C4"/>
    <w:rsid w:val="008201DA"/>
    <w:rsid w:val="00835BE3"/>
    <w:rsid w:val="00860A27"/>
    <w:rsid w:val="008A3970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979A3"/>
    <w:rsid w:val="00CE573C"/>
    <w:rsid w:val="00D545E1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988CE"/>
  <w15:docId w15:val="{ED52B815-A738-43A2-B25E-B3958F930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sau.ru/en/news/education/9150-v-den-rossijskogo-studenchestva-v-altajskom-gau-nagradili-luchshikh-studentov-i-ustroili-ulichnye-gulyany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14</cp:revision>
  <dcterms:created xsi:type="dcterms:W3CDTF">2022-03-01T13:59:00Z</dcterms:created>
  <dcterms:modified xsi:type="dcterms:W3CDTF">2025-01-24T11:12:00Z</dcterms:modified>
</cp:coreProperties>
</file>