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643D4" w14:textId="77777777" w:rsidR="00030B3C" w:rsidRDefault="008A7805">
      <w:r w:rsidRPr="008A7805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222C9D" wp14:editId="54702E3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900007" cy="386167"/>
                <wp:effectExtent l="0" t="0" r="5715" b="0"/>
                <wp:wrapNone/>
                <wp:docPr id="5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007" cy="386167"/>
                          <a:chOff x="0" y="0"/>
                          <a:chExt cx="3900007" cy="386167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 flipH="1">
                            <a:off x="1536214" y="27105"/>
                            <a:ext cx="947" cy="26436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7420"/>
                            <a:ext cx="1427877" cy="264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42582" y="0"/>
                            <a:ext cx="2257425" cy="3861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C313F9B" id="Группа 4" o:spid="_x0000_s1026" style="position:absolute;margin-left:0;margin-top:-.05pt;width:307.1pt;height:30.4pt;z-index:251659264;mso-width-relative:margin;mso-height-relative:margin" coordsize="39000,386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">
                <v:line id="Прямая соединительная линия 2" o:spid="_x0000_s1027" style="position:absolute;flip:x;visibility:visible;mso-wrap-style:square" from="15362,271" to="15371,2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" strokecolor="#a5a5a5 [2092]" strokeweight="1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8" type="#_x0000_t75" style="position:absolute;top:274;width:14278;height:2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">
                  <v:imagedata r:id="rId8" o:title=""/>
                  <v:path arrowok="t"/>
                </v:shape>
                <v:shape id="Рисунок 4" o:spid="_x0000_s1029" type="#_x0000_t75" style="position:absolute;left:16425;width:22575;height:3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">
                  <v:imagedata r:id="rId9" o:title=""/>
                  <v:path arrowok="t"/>
                </v:shape>
              </v:group>
            </w:pict>
          </mc:Fallback>
        </mc:AlternateContent>
      </w:r>
    </w:p>
    <w:p w14:paraId="4164DD94" w14:textId="77777777" w:rsidR="0000104D" w:rsidRDefault="0000104D"/>
    <w:p w14:paraId="6BC4F4FD" w14:textId="77777777" w:rsidR="006F5F74" w:rsidRDefault="006F5F74" w:rsidP="0000104D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5BE3403F" w14:textId="4D93ECCD" w:rsidR="0000104D" w:rsidRPr="004D1299" w:rsidRDefault="009C6286" w:rsidP="0000104D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4D1299">
        <w:rPr>
          <w:rFonts w:cstheme="minorHAnsi"/>
          <w:b/>
          <w:bCs/>
          <w:sz w:val="28"/>
          <w:szCs w:val="28"/>
        </w:rPr>
        <w:t xml:space="preserve">ЧЭРЗ подвел итоги </w:t>
      </w:r>
      <w:r w:rsidR="001D2D60">
        <w:rPr>
          <w:rFonts w:cstheme="minorHAnsi"/>
          <w:b/>
          <w:bCs/>
          <w:sz w:val="28"/>
          <w:szCs w:val="28"/>
        </w:rPr>
        <w:t xml:space="preserve">реализации </w:t>
      </w:r>
      <w:r w:rsidRPr="004D1299">
        <w:rPr>
          <w:rFonts w:cstheme="minorHAnsi"/>
          <w:b/>
          <w:bCs/>
          <w:sz w:val="28"/>
          <w:szCs w:val="28"/>
        </w:rPr>
        <w:t>инвестиционной программы</w:t>
      </w:r>
    </w:p>
    <w:p w14:paraId="4641F34E" w14:textId="77777777" w:rsidR="006F5F74" w:rsidRPr="00A02EC5" w:rsidRDefault="006F5F74" w:rsidP="0000104D">
      <w:pPr>
        <w:spacing w:before="120" w:after="120" w:line="240" w:lineRule="auto"/>
        <w:rPr>
          <w:rFonts w:cstheme="minorHAnsi"/>
          <w:b/>
          <w:bCs/>
        </w:rPr>
      </w:pPr>
    </w:p>
    <w:p w14:paraId="4F977165" w14:textId="383D2DFA" w:rsidR="00A02EC5" w:rsidRDefault="00497531" w:rsidP="004D1299">
      <w:pPr>
        <w:spacing w:before="120" w:after="120" w:line="240" w:lineRule="auto"/>
        <w:jc w:val="both"/>
        <w:rPr>
          <w:rFonts w:cstheme="minorHAnsi"/>
          <w:b/>
        </w:rPr>
      </w:pPr>
      <w:r>
        <w:rPr>
          <w:rFonts w:cstheme="minorHAnsi"/>
          <w:b/>
          <w:bCs/>
        </w:rPr>
        <w:t>0</w:t>
      </w:r>
      <w:r w:rsidR="00C65DEE">
        <w:rPr>
          <w:rFonts w:cstheme="minorHAnsi"/>
          <w:b/>
          <w:bCs/>
        </w:rPr>
        <w:t>5</w:t>
      </w:r>
      <w:r w:rsidR="004D1299" w:rsidRPr="00A02EC5">
        <w:rPr>
          <w:rFonts w:cstheme="minorHAnsi"/>
          <w:b/>
          <w:bCs/>
        </w:rPr>
        <w:t>.0</w:t>
      </w:r>
      <w:r>
        <w:rPr>
          <w:rFonts w:cstheme="minorHAnsi"/>
          <w:b/>
          <w:bCs/>
        </w:rPr>
        <w:t>2</w:t>
      </w:r>
      <w:r w:rsidR="0000104D" w:rsidRPr="00A02EC5">
        <w:rPr>
          <w:rFonts w:cstheme="minorHAnsi"/>
          <w:b/>
          <w:bCs/>
        </w:rPr>
        <w:t>.202</w:t>
      </w:r>
      <w:r w:rsidR="004D1299" w:rsidRPr="00A02EC5">
        <w:rPr>
          <w:rFonts w:cstheme="minorHAnsi"/>
          <w:b/>
          <w:bCs/>
        </w:rPr>
        <w:t>5</w:t>
      </w:r>
      <w:r w:rsidR="0000104D" w:rsidRPr="00A02EC5">
        <w:rPr>
          <w:rFonts w:cstheme="minorHAnsi"/>
          <w:b/>
          <w:bCs/>
        </w:rPr>
        <w:t xml:space="preserve"> ПРЕСС-РЕЛИЗ</w:t>
      </w:r>
      <w:r w:rsidR="004D1299" w:rsidRPr="00A02EC5">
        <w:rPr>
          <w:rFonts w:cstheme="minorHAnsi"/>
          <w:b/>
          <w:bCs/>
        </w:rPr>
        <w:br/>
      </w:r>
    </w:p>
    <w:p w14:paraId="3434A263" w14:textId="1DA531BC" w:rsidR="004D1299" w:rsidRPr="001D094F" w:rsidRDefault="004D1299" w:rsidP="004D1299">
      <w:pPr>
        <w:spacing w:before="120" w:after="120" w:line="240" w:lineRule="auto"/>
        <w:jc w:val="both"/>
        <w:rPr>
          <w:rFonts w:cstheme="minorHAnsi"/>
          <w:b/>
        </w:rPr>
      </w:pPr>
      <w:r w:rsidRPr="001D094F">
        <w:rPr>
          <w:rFonts w:cstheme="minorHAnsi"/>
          <w:b/>
        </w:rPr>
        <w:t>Челябинский электровозоремонтный завод (ЧЭРЗ, входит в состав АО «Желдорреммаш») продолж</w:t>
      </w:r>
      <w:r w:rsidR="00843930">
        <w:rPr>
          <w:rFonts w:cstheme="minorHAnsi"/>
          <w:b/>
        </w:rPr>
        <w:t>ает</w:t>
      </w:r>
      <w:r w:rsidRPr="001D094F">
        <w:rPr>
          <w:rFonts w:cstheme="minorHAnsi"/>
          <w:b/>
        </w:rPr>
        <w:t xml:space="preserve"> процесс технического перевооружения основного и вспомогательного производства</w:t>
      </w:r>
      <w:r w:rsidR="00843930">
        <w:rPr>
          <w:rFonts w:cstheme="minorHAnsi"/>
          <w:b/>
        </w:rPr>
        <w:t>.</w:t>
      </w:r>
      <w:r w:rsidRPr="001D094F">
        <w:rPr>
          <w:rFonts w:cstheme="minorHAnsi"/>
          <w:b/>
        </w:rPr>
        <w:t xml:space="preserve"> </w:t>
      </w:r>
      <w:r w:rsidR="00843930">
        <w:rPr>
          <w:rFonts w:cstheme="minorHAnsi"/>
          <w:b/>
        </w:rPr>
        <w:t>В</w:t>
      </w:r>
      <w:r w:rsidRPr="001D094F">
        <w:rPr>
          <w:rFonts w:cstheme="minorHAnsi"/>
          <w:b/>
        </w:rPr>
        <w:t xml:space="preserve"> 2024 году </w:t>
      </w:r>
      <w:r w:rsidR="00843930">
        <w:rPr>
          <w:rFonts w:cstheme="minorHAnsi"/>
          <w:b/>
        </w:rPr>
        <w:t>в</w:t>
      </w:r>
      <w:r w:rsidRPr="001D094F">
        <w:rPr>
          <w:rFonts w:cstheme="minorHAnsi"/>
          <w:b/>
        </w:rPr>
        <w:t xml:space="preserve"> рамках реализации инвестиционной программы предприятие закупило 12 единиц современного оборудования и приступило к модернизации стан</w:t>
      </w:r>
      <w:r w:rsidR="008868A7">
        <w:rPr>
          <w:rFonts w:cstheme="minorHAnsi"/>
          <w:b/>
        </w:rPr>
        <w:t>ков.</w:t>
      </w:r>
    </w:p>
    <w:p w14:paraId="62468229" w14:textId="2503D23F" w:rsidR="004D1299" w:rsidRPr="001D094F" w:rsidRDefault="00497531" w:rsidP="004D1299">
      <w:pPr>
        <w:pStyle w:val="a3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</w:t>
      </w:r>
      <w:r w:rsidR="004D1299" w:rsidRPr="001D094F">
        <w:rPr>
          <w:rFonts w:asciiTheme="minorHAnsi" w:hAnsiTheme="minorHAnsi" w:cstheme="minorHAnsi"/>
          <w:sz w:val="22"/>
          <w:szCs w:val="22"/>
        </w:rPr>
        <w:t>арк оборудования тележечно-разборочного и инструментального цехов уже пополнили фрезерный и ленточнопильный станки, комплексную модернизацию прошел зубофрезерный станок в колесном цехе. В 2025 году на произ</w:t>
      </w:r>
      <w:bookmarkStart w:id="0" w:name="_GoBack"/>
      <w:bookmarkEnd w:id="0"/>
      <w:r w:rsidR="004D1299" w:rsidRPr="001D094F">
        <w:rPr>
          <w:rFonts w:asciiTheme="minorHAnsi" w:hAnsiTheme="minorHAnsi" w:cstheme="minorHAnsi"/>
          <w:sz w:val="22"/>
          <w:szCs w:val="22"/>
        </w:rPr>
        <w:t>водство поступят еще два токарно-карусельных станка с ЧПУ и один фрезерный.</w:t>
      </w:r>
      <w:r w:rsidR="005C0881" w:rsidRPr="001D094F" w:rsidDel="005C08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FC42B3" w14:textId="6571ABA6" w:rsidR="004D1299" w:rsidRPr="001D094F" w:rsidRDefault="004D1299" w:rsidP="004D1299">
      <w:pPr>
        <w:pStyle w:val="a3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D094F">
        <w:rPr>
          <w:rFonts w:asciiTheme="minorHAnsi" w:hAnsiTheme="minorHAnsi" w:cstheme="minorHAnsi"/>
          <w:sz w:val="22"/>
          <w:szCs w:val="22"/>
        </w:rPr>
        <w:t xml:space="preserve">Также для повышения </w:t>
      </w:r>
      <w:r w:rsidR="003E5FFC">
        <w:rPr>
          <w:rFonts w:asciiTheme="minorHAnsi" w:hAnsiTheme="minorHAnsi" w:cstheme="minorHAnsi"/>
          <w:sz w:val="22"/>
          <w:szCs w:val="22"/>
        </w:rPr>
        <w:t xml:space="preserve">производственной </w:t>
      </w:r>
      <w:r w:rsidRPr="001D094F">
        <w:rPr>
          <w:rFonts w:asciiTheme="minorHAnsi" w:hAnsiTheme="minorHAnsi" w:cstheme="minorHAnsi"/>
          <w:sz w:val="22"/>
          <w:szCs w:val="22"/>
        </w:rPr>
        <w:t>эффективности приобретены комплект оборудования для автоматической наплавки под слоем флюса</w:t>
      </w:r>
      <w:r w:rsidR="003E5FFC">
        <w:rPr>
          <w:rFonts w:asciiTheme="minorHAnsi" w:hAnsiTheme="minorHAnsi" w:cstheme="minorHAnsi"/>
          <w:sz w:val="22"/>
          <w:szCs w:val="22"/>
        </w:rPr>
        <w:t xml:space="preserve"> и</w:t>
      </w:r>
      <w:r w:rsidRPr="001D094F">
        <w:rPr>
          <w:rFonts w:asciiTheme="minorHAnsi" w:hAnsiTheme="minorHAnsi" w:cstheme="minorHAnsi"/>
          <w:sz w:val="22"/>
          <w:szCs w:val="22"/>
        </w:rPr>
        <w:t xml:space="preserve"> установка для наплавки колесной пары</w:t>
      </w:r>
      <w:r w:rsidR="007212ED">
        <w:rPr>
          <w:rFonts w:asciiTheme="minorHAnsi" w:hAnsiTheme="minorHAnsi" w:cstheme="minorHAnsi"/>
          <w:sz w:val="22"/>
          <w:szCs w:val="22"/>
        </w:rPr>
        <w:t>.</w:t>
      </w:r>
      <w:r w:rsidRPr="001D094F">
        <w:rPr>
          <w:rFonts w:asciiTheme="minorHAnsi" w:hAnsiTheme="minorHAnsi" w:cstheme="minorHAnsi"/>
          <w:sz w:val="22"/>
          <w:szCs w:val="22"/>
        </w:rPr>
        <w:t xml:space="preserve"> </w:t>
      </w:r>
      <w:r w:rsidR="00747656">
        <w:rPr>
          <w:rFonts w:asciiTheme="minorHAnsi" w:hAnsiTheme="minorHAnsi" w:cstheme="minorHAnsi"/>
          <w:sz w:val="22"/>
          <w:szCs w:val="22"/>
        </w:rPr>
        <w:t>С</w:t>
      </w:r>
      <w:r w:rsidRPr="001D094F">
        <w:rPr>
          <w:rFonts w:asciiTheme="minorHAnsi" w:hAnsiTheme="minorHAnsi" w:cstheme="minorHAnsi"/>
          <w:sz w:val="22"/>
          <w:szCs w:val="22"/>
        </w:rPr>
        <w:t xml:space="preserve"> целью повышения уровня безопасности производства и, одновременно, скорости перемещения грузов шест</w:t>
      </w:r>
      <w:r w:rsidR="003E5FFC">
        <w:rPr>
          <w:rFonts w:asciiTheme="minorHAnsi" w:hAnsiTheme="minorHAnsi" w:cstheme="minorHAnsi"/>
          <w:sz w:val="22"/>
          <w:szCs w:val="22"/>
        </w:rPr>
        <w:t>ь</w:t>
      </w:r>
      <w:r w:rsidRPr="001D094F">
        <w:rPr>
          <w:rFonts w:asciiTheme="minorHAnsi" w:hAnsiTheme="minorHAnsi" w:cstheme="minorHAnsi"/>
          <w:sz w:val="22"/>
          <w:szCs w:val="22"/>
        </w:rPr>
        <w:t xml:space="preserve"> мостовых кранов </w:t>
      </w:r>
      <w:r w:rsidR="003E5FFC">
        <w:rPr>
          <w:rFonts w:asciiTheme="minorHAnsi" w:hAnsiTheme="minorHAnsi" w:cstheme="minorHAnsi"/>
          <w:sz w:val="22"/>
          <w:szCs w:val="22"/>
        </w:rPr>
        <w:t xml:space="preserve">подключены к системе </w:t>
      </w:r>
      <w:r w:rsidRPr="001D094F">
        <w:rPr>
          <w:rFonts w:asciiTheme="minorHAnsi" w:hAnsiTheme="minorHAnsi" w:cstheme="minorHAnsi"/>
          <w:sz w:val="22"/>
          <w:szCs w:val="22"/>
        </w:rPr>
        <w:t>радиоуправления.</w:t>
      </w:r>
    </w:p>
    <w:p w14:paraId="5E9D7B16" w14:textId="7FAB288E" w:rsidR="004D1299" w:rsidRDefault="004D1299" w:rsidP="004D1299">
      <w:pPr>
        <w:pStyle w:val="a3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D094F">
        <w:rPr>
          <w:rFonts w:asciiTheme="minorHAnsi" w:hAnsiTheme="minorHAnsi" w:cstheme="minorHAnsi"/>
          <w:sz w:val="22"/>
          <w:szCs w:val="22"/>
        </w:rPr>
        <w:t>– Внедрение современного оборудования и технологий позволяет не только повысить эффективность производства, облегчить выполнение рабочих задач и в целом сделать труд рабочих более комфортным, но и стимулирует к саморазвитию, повышению уровня знаний и компетенций. Представители нового поколения</w:t>
      </w:r>
      <w:r w:rsidR="00747656">
        <w:rPr>
          <w:rFonts w:asciiTheme="minorHAnsi" w:hAnsiTheme="minorHAnsi" w:cstheme="minorHAnsi"/>
          <w:sz w:val="22"/>
          <w:szCs w:val="22"/>
        </w:rPr>
        <w:t xml:space="preserve"> сотрудников</w:t>
      </w:r>
      <w:r w:rsidRPr="001D094F">
        <w:rPr>
          <w:rFonts w:asciiTheme="minorHAnsi" w:hAnsiTheme="minorHAnsi" w:cstheme="minorHAnsi"/>
          <w:sz w:val="22"/>
          <w:szCs w:val="22"/>
        </w:rPr>
        <w:t xml:space="preserve"> более охотно связывают свою профессиональную карьеру с предприятием, если видят, что компания стремится к инновациям и предоставляет возможности для развития, – отметил директор </w:t>
      </w:r>
      <w:r w:rsidR="00747656">
        <w:rPr>
          <w:rFonts w:asciiTheme="minorHAnsi" w:hAnsiTheme="minorHAnsi" w:cstheme="minorHAnsi"/>
          <w:sz w:val="22"/>
          <w:szCs w:val="22"/>
        </w:rPr>
        <w:t>ЧЭРЗ</w:t>
      </w:r>
      <w:r w:rsidRPr="001D094F">
        <w:rPr>
          <w:rFonts w:asciiTheme="minorHAnsi" w:hAnsiTheme="minorHAnsi" w:cstheme="minorHAnsi"/>
          <w:sz w:val="22"/>
          <w:szCs w:val="22"/>
        </w:rPr>
        <w:t xml:space="preserve"> </w:t>
      </w:r>
      <w:r w:rsidRPr="001D094F">
        <w:rPr>
          <w:rFonts w:asciiTheme="minorHAnsi" w:hAnsiTheme="minorHAnsi" w:cstheme="minorHAnsi"/>
          <w:b/>
          <w:sz w:val="22"/>
          <w:szCs w:val="22"/>
        </w:rPr>
        <w:t>Дмитрий Каташев</w:t>
      </w:r>
      <w:r w:rsidRPr="001D094F">
        <w:rPr>
          <w:rFonts w:asciiTheme="minorHAnsi" w:hAnsiTheme="minorHAnsi" w:cstheme="minorHAnsi"/>
          <w:sz w:val="22"/>
          <w:szCs w:val="22"/>
        </w:rPr>
        <w:t>.</w:t>
      </w:r>
    </w:p>
    <w:p w14:paraId="65665CB6" w14:textId="77777777" w:rsidR="00D86E30" w:rsidRPr="001D094F" w:rsidRDefault="00D86E30" w:rsidP="004D1299">
      <w:pPr>
        <w:pStyle w:val="a3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49A303F" w14:textId="1716B7BD" w:rsidR="005F4990" w:rsidRPr="00E218A5" w:rsidRDefault="005F4990" w:rsidP="00F23F8F">
      <w:pPr>
        <w:pStyle w:val="a3"/>
        <w:spacing w:before="120" w:beforeAutospacing="0" w:after="120" w:afterAutospacing="0"/>
        <w:jc w:val="both"/>
        <w:rPr>
          <w:rFonts w:asciiTheme="minorHAnsi" w:hAnsiTheme="minorHAnsi" w:cstheme="minorHAnsi"/>
          <w:b/>
          <w:color w:val="242424"/>
          <w:sz w:val="18"/>
          <w:szCs w:val="18"/>
        </w:rPr>
      </w:pPr>
      <w:r w:rsidRPr="00E218A5">
        <w:rPr>
          <w:rFonts w:asciiTheme="minorHAnsi" w:hAnsiTheme="minorHAnsi" w:cstheme="minorHAnsi"/>
          <w:b/>
          <w:color w:val="242424"/>
          <w:sz w:val="18"/>
          <w:szCs w:val="18"/>
        </w:rPr>
        <w:t>Справка:</w:t>
      </w:r>
    </w:p>
    <w:p w14:paraId="129321B9" w14:textId="77777777" w:rsidR="00DF32BE" w:rsidRPr="00256BE7" w:rsidRDefault="00DF32BE" w:rsidP="00DF32BE">
      <w:pPr>
        <w:spacing w:before="120" w:after="120" w:line="240" w:lineRule="auto"/>
        <w:jc w:val="both"/>
        <w:rPr>
          <w:rFonts w:cstheme="minorHAnsi"/>
          <w:sz w:val="18"/>
          <w:szCs w:val="18"/>
        </w:rPr>
      </w:pPr>
      <w:r w:rsidRPr="00256BE7">
        <w:rPr>
          <w:rFonts w:cstheme="minorHAnsi"/>
          <w:b/>
          <w:sz w:val="18"/>
          <w:szCs w:val="18"/>
        </w:rPr>
        <w:t xml:space="preserve">Челябинский электровозоремонтный завод (ЧЭРЗ, входит в состав АО «Желдорреммаш») </w:t>
      </w:r>
      <w:r w:rsidRPr="00256BE7">
        <w:rPr>
          <w:rFonts w:cstheme="minorHAnsi"/>
          <w:sz w:val="18"/>
          <w:szCs w:val="18"/>
        </w:rPr>
        <w:t>— многопрофильное промышленное предприятие. Специализируется на проведении среднего и капитального ремонта грузовых электровозов постоянного тока серии ВЛ22, ВЛ10, ВЛ11, ВЛ15 всех индексов, 2(3)ЭС4К, 2ЭС6, ремонта узлов и агрегатов, а также производстве запасных частей. Регионы обслуживания: Южно-Уральская, Свердловская, Северная, Куйбышевская, Московская, Октябрьская и Западно-Сибирская железные дороги.</w:t>
      </w:r>
    </w:p>
    <w:p w14:paraId="77CDD47F" w14:textId="0CC4AF23" w:rsidR="005F4990" w:rsidRPr="00256BE7" w:rsidRDefault="005F4990" w:rsidP="00F23F8F">
      <w:pPr>
        <w:spacing w:before="120" w:after="120" w:line="240" w:lineRule="auto"/>
        <w:jc w:val="both"/>
        <w:rPr>
          <w:rFonts w:cstheme="minorHAnsi"/>
          <w:sz w:val="18"/>
          <w:szCs w:val="18"/>
        </w:rPr>
      </w:pPr>
      <w:r w:rsidRPr="00256BE7">
        <w:rPr>
          <w:rFonts w:cstheme="minorHAnsi"/>
          <w:b/>
          <w:sz w:val="18"/>
          <w:szCs w:val="18"/>
        </w:rPr>
        <w:t>АО «Желдорреммаш»</w:t>
      </w:r>
      <w:r w:rsidRPr="00256BE7">
        <w:rPr>
          <w:rFonts w:cstheme="minorHAnsi"/>
          <w:sz w:val="18"/>
          <w:szCs w:val="18"/>
        </w:rPr>
        <w:t xml:space="preserve"> —</w:t>
      </w:r>
      <w:r w:rsidRPr="00256BE7">
        <w:rPr>
          <w:rFonts w:cstheme="minorHAnsi"/>
          <w:i/>
          <w:sz w:val="18"/>
          <w:szCs w:val="18"/>
        </w:rPr>
        <w:t xml:space="preserve"> </w:t>
      </w:r>
      <w:r w:rsidRPr="00256BE7">
        <w:rPr>
          <w:rFonts w:cstheme="minorHAnsi"/>
          <w:sz w:val="18"/>
          <w:szCs w:val="18"/>
        </w:rPr>
        <w:t xml:space="preserve">ведущая отечественная компания по проведению среднего и </w:t>
      </w:r>
      <w:r w:rsidR="00BC3945" w:rsidRPr="00256BE7">
        <w:rPr>
          <w:rFonts w:cstheme="minorHAnsi"/>
          <w:sz w:val="18"/>
          <w:szCs w:val="18"/>
        </w:rPr>
        <w:t>капитального</w:t>
      </w:r>
      <w:r w:rsidRPr="00256BE7">
        <w:rPr>
          <w:rFonts w:cstheme="minorHAnsi"/>
          <w:sz w:val="18"/>
          <w:szCs w:val="18"/>
        </w:rPr>
        <w:t xml:space="preserve"> ремонта </w:t>
      </w:r>
      <w:r w:rsidRPr="00A4771C">
        <w:rPr>
          <w:rFonts w:cstheme="minorHAnsi"/>
          <w:sz w:val="18"/>
          <w:szCs w:val="18"/>
        </w:rPr>
        <w:t>тягового подвижного состава</w:t>
      </w:r>
      <w:r w:rsidRPr="00256BE7">
        <w:rPr>
          <w:rFonts w:cstheme="minorHAnsi"/>
          <w:sz w:val="18"/>
          <w:szCs w:val="18"/>
        </w:rPr>
        <w:t>. В состав компании входят локомотиворемонтные заводы, расположенные в 9 регионах России, на которых трудится более 18 тысяч человек. АО «Желдорреммаш» ежегодно производит ремонт более 2,5 тысяч секций локомотивов. Основной заказчик — ОАО «РЖД».</w:t>
      </w:r>
    </w:p>
    <w:p w14:paraId="2E5E1734" w14:textId="77777777" w:rsidR="005F4990" w:rsidRPr="004344A2" w:rsidRDefault="005F4990" w:rsidP="004344A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 w:rsidRPr="004344A2">
        <w:rPr>
          <w:rFonts w:asciiTheme="minorHAnsi" w:hAnsiTheme="minorHAnsi" w:cstheme="minorHAnsi"/>
          <w:color w:val="242424"/>
          <w:sz w:val="18"/>
          <w:szCs w:val="18"/>
        </w:rPr>
        <w:t xml:space="preserve">Вебсайт: </w:t>
      </w:r>
      <w:hyperlink r:id="rId10" w:history="1"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www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ao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-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ru</w:t>
        </w:r>
      </w:hyperlink>
      <w:r w:rsidRPr="004344A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AAD0486" w14:textId="77777777" w:rsidR="005F4990" w:rsidRPr="004344A2" w:rsidRDefault="005F4990" w:rsidP="004344A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4344A2">
        <w:rPr>
          <w:rFonts w:asciiTheme="minorHAnsi" w:hAnsiTheme="minorHAnsi" w:cstheme="minorHAnsi"/>
          <w:color w:val="242424"/>
          <w:sz w:val="18"/>
          <w:szCs w:val="18"/>
        </w:rPr>
        <w:t xml:space="preserve">Телеграм-канал ЧЭРЗ: </w:t>
      </w:r>
      <w:hyperlink r:id="rId11" w:history="1"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https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://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t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me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/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_cherz</w:t>
        </w:r>
      </w:hyperlink>
      <w:r w:rsidRPr="004344A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891463A" w14:textId="69DEB509" w:rsidR="005F4990" w:rsidRPr="004344A2" w:rsidRDefault="005F4990" w:rsidP="004344A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4344A2">
        <w:rPr>
          <w:rFonts w:asciiTheme="minorHAnsi" w:hAnsiTheme="minorHAnsi" w:cstheme="minorHAnsi"/>
          <w:sz w:val="18"/>
          <w:szCs w:val="18"/>
        </w:rPr>
        <w:t>Страница «ВКонтакте»</w:t>
      </w:r>
      <w:r w:rsidR="002B4E1D">
        <w:rPr>
          <w:rFonts w:asciiTheme="minorHAnsi" w:hAnsiTheme="minorHAnsi" w:cstheme="minorHAnsi"/>
          <w:sz w:val="18"/>
          <w:szCs w:val="18"/>
        </w:rPr>
        <w:t xml:space="preserve"> ЧЭРЗ</w:t>
      </w:r>
      <w:r w:rsidRPr="004344A2">
        <w:rPr>
          <w:rFonts w:asciiTheme="minorHAnsi" w:hAnsiTheme="minorHAnsi" w:cstheme="minorHAnsi"/>
          <w:sz w:val="18"/>
          <w:szCs w:val="18"/>
        </w:rPr>
        <w:t xml:space="preserve">: </w:t>
      </w:r>
      <w:hyperlink r:id="rId12" w:history="1">
        <w:r w:rsidRPr="004344A2">
          <w:rPr>
            <w:rFonts w:asciiTheme="minorHAnsi" w:hAnsiTheme="minorHAnsi" w:cstheme="minorHAnsi"/>
            <w:bCs/>
            <w:color w:val="0563C1" w:themeColor="hyperlink"/>
            <w:sz w:val="18"/>
            <w:szCs w:val="18"/>
            <w:u w:val="single"/>
          </w:rPr>
          <w:t>https://vk.com/zdrm_cherz</w:t>
        </w:r>
      </w:hyperlink>
    </w:p>
    <w:p w14:paraId="63D0B267" w14:textId="77777777" w:rsidR="005F4990" w:rsidRPr="004344A2" w:rsidRDefault="005F4990" w:rsidP="004344A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 w:rsidRPr="004344A2">
        <w:rPr>
          <w:rFonts w:asciiTheme="minorHAnsi" w:hAnsiTheme="minorHAnsi" w:cstheme="minorHAnsi"/>
          <w:color w:val="242424"/>
          <w:sz w:val="18"/>
          <w:szCs w:val="18"/>
        </w:rPr>
        <w:t>Телеграм-канал АО «Желдорреммаш»:</w:t>
      </w:r>
      <w:r w:rsidRPr="004344A2">
        <w:rPr>
          <w:rFonts w:asciiTheme="minorHAnsi" w:hAnsiTheme="minorHAnsi" w:cstheme="minorHAnsi"/>
          <w:b/>
          <w:color w:val="242424"/>
          <w:sz w:val="18"/>
          <w:szCs w:val="18"/>
        </w:rPr>
        <w:t xml:space="preserve"> </w:t>
      </w:r>
      <w:hyperlink r:id="rId13" w:history="1"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https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://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t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me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/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_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official</w:t>
        </w:r>
      </w:hyperlink>
    </w:p>
    <w:p w14:paraId="308A5185" w14:textId="77777777" w:rsidR="00F23F8F" w:rsidRDefault="00F23F8F" w:rsidP="005F4990">
      <w:pPr>
        <w:spacing w:after="0" w:line="240" w:lineRule="auto"/>
        <w:ind w:left="-111"/>
        <w:jc w:val="both"/>
        <w:rPr>
          <w:rFonts w:cstheme="minorHAnsi"/>
          <w:b/>
        </w:rPr>
      </w:pPr>
    </w:p>
    <w:p w14:paraId="5859065D" w14:textId="11FFD8C9" w:rsidR="005F4990" w:rsidRPr="00F55A0E" w:rsidRDefault="005F4990" w:rsidP="00F23F8F">
      <w:pPr>
        <w:spacing w:after="0" w:line="240" w:lineRule="auto"/>
        <w:jc w:val="both"/>
        <w:rPr>
          <w:rFonts w:cstheme="minorHAnsi"/>
          <w:b/>
        </w:rPr>
      </w:pPr>
      <w:r w:rsidRPr="00F55A0E">
        <w:rPr>
          <w:rFonts w:cstheme="minorHAnsi"/>
          <w:b/>
        </w:rPr>
        <w:t>Пресс-служба</w:t>
      </w:r>
      <w:r w:rsidR="00B92CCE">
        <w:rPr>
          <w:rFonts w:cstheme="minorHAnsi"/>
          <w:b/>
        </w:rPr>
        <w:t xml:space="preserve"> ЧЭРЗ</w:t>
      </w:r>
    </w:p>
    <w:p w14:paraId="6A55FBAB" w14:textId="77777777" w:rsidR="005F4990" w:rsidRPr="00F55A0E" w:rsidRDefault="005F4990" w:rsidP="00F23F8F">
      <w:pPr>
        <w:spacing w:after="0" w:line="240" w:lineRule="auto"/>
        <w:jc w:val="both"/>
        <w:rPr>
          <w:rFonts w:cstheme="minorHAnsi"/>
          <w:color w:val="242424"/>
        </w:rPr>
      </w:pPr>
      <w:r w:rsidRPr="00F55A0E">
        <w:rPr>
          <w:rFonts w:cstheme="minorHAnsi"/>
          <w:color w:val="242424"/>
        </w:rPr>
        <w:t>+7 (351) 217-10-36 доб. 74-408</w:t>
      </w:r>
    </w:p>
    <w:p w14:paraId="7FA4BFCF" w14:textId="77777777" w:rsidR="005F4990" w:rsidRPr="00F55A0E" w:rsidRDefault="005F4990" w:rsidP="00F23F8F">
      <w:pPr>
        <w:spacing w:after="0" w:line="240" w:lineRule="auto"/>
        <w:jc w:val="both"/>
        <w:rPr>
          <w:rFonts w:cstheme="minorHAnsi"/>
          <w:color w:val="242424"/>
        </w:rPr>
      </w:pPr>
      <w:r w:rsidRPr="00F55A0E">
        <w:rPr>
          <w:rFonts w:cstheme="minorHAnsi"/>
          <w:color w:val="242424"/>
        </w:rPr>
        <w:t>+7</w:t>
      </w:r>
      <w:r w:rsidRPr="00B92CCE">
        <w:rPr>
          <w:rFonts w:cstheme="minorHAnsi"/>
          <w:color w:val="242424"/>
        </w:rPr>
        <w:t xml:space="preserve"> (</w:t>
      </w:r>
      <w:r w:rsidRPr="00F55A0E">
        <w:rPr>
          <w:rFonts w:cstheme="minorHAnsi"/>
          <w:color w:val="242424"/>
        </w:rPr>
        <w:t>902</w:t>
      </w:r>
      <w:r w:rsidRPr="00B92CCE">
        <w:rPr>
          <w:rFonts w:cstheme="minorHAnsi"/>
          <w:color w:val="242424"/>
        </w:rPr>
        <w:t xml:space="preserve">) </w:t>
      </w:r>
      <w:r w:rsidRPr="00F55A0E">
        <w:rPr>
          <w:rFonts w:cstheme="minorHAnsi"/>
          <w:color w:val="242424"/>
        </w:rPr>
        <w:t>862</w:t>
      </w:r>
      <w:r w:rsidRPr="00B92CCE">
        <w:rPr>
          <w:rFonts w:cstheme="minorHAnsi"/>
          <w:color w:val="242424"/>
        </w:rPr>
        <w:t>-</w:t>
      </w:r>
      <w:r w:rsidRPr="00F55A0E">
        <w:rPr>
          <w:rFonts w:cstheme="minorHAnsi"/>
          <w:color w:val="242424"/>
        </w:rPr>
        <w:t>13</w:t>
      </w:r>
      <w:r w:rsidRPr="00B92CCE">
        <w:rPr>
          <w:rFonts w:cstheme="minorHAnsi"/>
          <w:color w:val="242424"/>
        </w:rPr>
        <w:t>-</w:t>
      </w:r>
      <w:r w:rsidRPr="00F55A0E">
        <w:rPr>
          <w:rFonts w:cstheme="minorHAnsi"/>
          <w:color w:val="242424"/>
        </w:rPr>
        <w:t>58</w:t>
      </w:r>
    </w:p>
    <w:p w14:paraId="6E5F6F98" w14:textId="77777777" w:rsidR="005F4990" w:rsidRPr="00B92CCE" w:rsidRDefault="00C9342D" w:rsidP="00F23F8F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hyperlink r:id="rId14" w:history="1">
        <w:r w:rsidR="005F4990" w:rsidRPr="00F55A0E">
          <w:rPr>
            <w:rStyle w:val="a4"/>
            <w:rFonts w:asciiTheme="minorHAnsi" w:hAnsiTheme="minorHAnsi" w:cstheme="minorHAnsi"/>
            <w:sz w:val="22"/>
            <w:szCs w:val="22"/>
            <w:lang w:val="en-US"/>
          </w:rPr>
          <w:t>PonurovaAV</w:t>
        </w:r>
        <w:r w:rsidR="005F4990" w:rsidRPr="00F55A0E">
          <w:rPr>
            <w:rStyle w:val="a4"/>
            <w:rFonts w:asciiTheme="minorHAnsi" w:hAnsiTheme="minorHAnsi" w:cstheme="minorHAnsi"/>
            <w:sz w:val="22"/>
            <w:szCs w:val="22"/>
          </w:rPr>
          <w:t>@ao-zdrm.ru</w:t>
        </w:r>
      </w:hyperlink>
    </w:p>
    <w:sectPr w:rsidR="005F4990" w:rsidRPr="00B92CCE" w:rsidSect="00D94C39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9D9EE" w14:textId="77777777" w:rsidR="00C9342D" w:rsidRDefault="00C9342D" w:rsidP="00D058CC">
      <w:pPr>
        <w:spacing w:after="0" w:line="240" w:lineRule="auto"/>
      </w:pPr>
      <w:r>
        <w:separator/>
      </w:r>
    </w:p>
  </w:endnote>
  <w:endnote w:type="continuationSeparator" w:id="0">
    <w:p w14:paraId="67ACC14F" w14:textId="77777777" w:rsidR="00C9342D" w:rsidRDefault="00C9342D" w:rsidP="00D0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0251503"/>
      <w:docPartObj>
        <w:docPartGallery w:val="Page Numbers (Bottom of Page)"/>
        <w:docPartUnique/>
      </w:docPartObj>
    </w:sdtPr>
    <w:sdtEndPr/>
    <w:sdtContent>
      <w:p w14:paraId="5E112444" w14:textId="15AC4232" w:rsidR="00D058CC" w:rsidRDefault="00D058CC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DEE">
          <w:rPr>
            <w:noProof/>
          </w:rPr>
          <w:t>2</w:t>
        </w:r>
        <w:r>
          <w:fldChar w:fldCharType="end"/>
        </w:r>
      </w:p>
    </w:sdtContent>
  </w:sdt>
  <w:p w14:paraId="74CAFE06" w14:textId="77777777" w:rsidR="00D058CC" w:rsidRDefault="00D058C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1D5B4" w14:textId="77777777" w:rsidR="00C9342D" w:rsidRDefault="00C9342D" w:rsidP="00D058CC">
      <w:pPr>
        <w:spacing w:after="0" w:line="240" w:lineRule="auto"/>
      </w:pPr>
      <w:r>
        <w:separator/>
      </w:r>
    </w:p>
  </w:footnote>
  <w:footnote w:type="continuationSeparator" w:id="0">
    <w:p w14:paraId="4D91393F" w14:textId="77777777" w:rsidR="00C9342D" w:rsidRDefault="00C9342D" w:rsidP="00D0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27"/>
    <w:rsid w:val="0000104D"/>
    <w:rsid w:val="000059BF"/>
    <w:rsid w:val="00030B3C"/>
    <w:rsid w:val="000B3827"/>
    <w:rsid w:val="000C1A71"/>
    <w:rsid w:val="000E1F2F"/>
    <w:rsid w:val="001D094F"/>
    <w:rsid w:val="001D2D60"/>
    <w:rsid w:val="002225A9"/>
    <w:rsid w:val="00256BE7"/>
    <w:rsid w:val="002B4E1D"/>
    <w:rsid w:val="002F21BA"/>
    <w:rsid w:val="0032193E"/>
    <w:rsid w:val="00343070"/>
    <w:rsid w:val="003E5FFC"/>
    <w:rsid w:val="004344A2"/>
    <w:rsid w:val="004370DE"/>
    <w:rsid w:val="004439EA"/>
    <w:rsid w:val="004559E3"/>
    <w:rsid w:val="00497531"/>
    <w:rsid w:val="004B5F9A"/>
    <w:rsid w:val="004D1299"/>
    <w:rsid w:val="005C0881"/>
    <w:rsid w:val="005F4990"/>
    <w:rsid w:val="006C777F"/>
    <w:rsid w:val="006F0394"/>
    <w:rsid w:val="006F5F74"/>
    <w:rsid w:val="0070212B"/>
    <w:rsid w:val="007212ED"/>
    <w:rsid w:val="007457E3"/>
    <w:rsid w:val="00747656"/>
    <w:rsid w:val="007A023A"/>
    <w:rsid w:val="0081521D"/>
    <w:rsid w:val="00843930"/>
    <w:rsid w:val="00871C92"/>
    <w:rsid w:val="00877826"/>
    <w:rsid w:val="008868A7"/>
    <w:rsid w:val="008A7805"/>
    <w:rsid w:val="008D4383"/>
    <w:rsid w:val="008F7286"/>
    <w:rsid w:val="0096284E"/>
    <w:rsid w:val="009A70CA"/>
    <w:rsid w:val="009C6286"/>
    <w:rsid w:val="00A02EC5"/>
    <w:rsid w:val="00A35153"/>
    <w:rsid w:val="00A4771C"/>
    <w:rsid w:val="00A841B3"/>
    <w:rsid w:val="00B92CCE"/>
    <w:rsid w:val="00BC3884"/>
    <w:rsid w:val="00BC3945"/>
    <w:rsid w:val="00C359C9"/>
    <w:rsid w:val="00C41183"/>
    <w:rsid w:val="00C65DEE"/>
    <w:rsid w:val="00C9342D"/>
    <w:rsid w:val="00D058CC"/>
    <w:rsid w:val="00D51038"/>
    <w:rsid w:val="00D86E30"/>
    <w:rsid w:val="00D94C39"/>
    <w:rsid w:val="00DF32BE"/>
    <w:rsid w:val="00E218A5"/>
    <w:rsid w:val="00E23DED"/>
    <w:rsid w:val="00F23F8F"/>
    <w:rsid w:val="00F55A0E"/>
    <w:rsid w:val="00F8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07BF"/>
  <w15:chartTrackingRefBased/>
  <w15:docId w15:val="{D2AECEBF-3875-43ED-B99F-28CA05C6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130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F0394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A780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A780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A780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A780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A780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A7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7805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C41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D05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058CC"/>
  </w:style>
  <w:style w:type="paragraph" w:styleId="af0">
    <w:name w:val="footer"/>
    <w:basedOn w:val="a"/>
    <w:link w:val="af1"/>
    <w:uiPriority w:val="99"/>
    <w:unhideWhenUsed/>
    <w:rsid w:val="00D05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058CC"/>
  </w:style>
  <w:style w:type="paragraph" w:styleId="af2">
    <w:name w:val="Revision"/>
    <w:hidden/>
    <w:uiPriority w:val="99"/>
    <w:semiHidden/>
    <w:rsid w:val="003219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1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t.me/zdrm_officia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vk.com/zdrm_cher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t.me/zdrm_cherz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ao-zdrm.r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mailto:PonurovaAV@ao-zd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LCC Locotech</Company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 Лилия Владимировна</dc:creator>
  <cp:keywords/>
  <dc:description/>
  <cp:lastModifiedBy>User</cp:lastModifiedBy>
  <cp:revision>3</cp:revision>
  <cp:lastPrinted>2025-01-31T10:07:00Z</cp:lastPrinted>
  <dcterms:created xsi:type="dcterms:W3CDTF">2025-02-05T03:08:00Z</dcterms:created>
  <dcterms:modified xsi:type="dcterms:W3CDTF">2025-02-05T03:14:00Z</dcterms:modified>
</cp:coreProperties>
</file>