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76ED" w14:textId="77777777" w:rsidR="00ED2BF2" w:rsidRPr="003F060C" w:rsidRDefault="00ED2BF2" w:rsidP="00ED2BF2">
      <w:pPr>
        <w:jc w:val="center"/>
        <w:rPr>
          <w:b/>
          <w:bCs/>
        </w:rPr>
      </w:pPr>
      <w:r w:rsidRPr="003F060C">
        <w:rPr>
          <w:b/>
          <w:bCs/>
        </w:rPr>
        <w:t>В преддверии Дня защитника Отечества студенты Алтайского ГАУ посетили</w:t>
      </w:r>
      <w:r>
        <w:rPr>
          <w:b/>
          <w:bCs/>
        </w:rPr>
        <w:t xml:space="preserve"> спектакль по повести Бориса Васильева «А зори здесь тихие»</w:t>
      </w:r>
    </w:p>
    <w:p w14:paraId="0DDA520B" w14:textId="77777777" w:rsidR="00ED2BF2" w:rsidRDefault="00ED2BF2" w:rsidP="00ED2BF2"/>
    <w:p w14:paraId="0B8A31DD" w14:textId="77777777" w:rsidR="00ED2BF2" w:rsidRPr="005B3D79" w:rsidRDefault="00ED2BF2" w:rsidP="00ED2BF2">
      <w:pPr>
        <w:rPr>
          <w:i/>
          <w:iCs/>
        </w:rPr>
      </w:pPr>
      <w:r>
        <w:rPr>
          <w:i/>
          <w:iCs/>
        </w:rPr>
        <w:t xml:space="preserve">21 февраля, накануне </w:t>
      </w:r>
      <w:r w:rsidRPr="005B3D79">
        <w:rPr>
          <w:i/>
          <w:iCs/>
        </w:rPr>
        <w:t xml:space="preserve">Дня защитника Отечества студенты Экономического факультета под руководством преподавателей кафедры гуманитарных дисциплин посетили спектакль музыкальную драму «А зори здесь тихие» по повести </w:t>
      </w:r>
      <w:r w:rsidRPr="00BA76F2">
        <w:rPr>
          <w:b/>
          <w:bCs/>
          <w:i/>
          <w:iCs/>
        </w:rPr>
        <w:t>Бориса Васильева</w:t>
      </w:r>
      <w:r w:rsidRPr="005B3D79">
        <w:rPr>
          <w:i/>
          <w:iCs/>
        </w:rPr>
        <w:t xml:space="preserve"> в Алтайском государственном музыкальном театре. </w:t>
      </w:r>
    </w:p>
    <w:p w14:paraId="4FA791CC" w14:textId="77777777" w:rsidR="00ED2BF2" w:rsidRDefault="00ED2BF2" w:rsidP="00ED2BF2"/>
    <w:p w14:paraId="6A9126E2" w14:textId="77777777" w:rsidR="00ED2BF2" w:rsidRDefault="00ED2BF2" w:rsidP="00ED2BF2">
      <w:r>
        <w:t xml:space="preserve">Спектакль режиссера </w:t>
      </w:r>
      <w:r w:rsidRPr="005B3D79">
        <w:rPr>
          <w:b/>
          <w:bCs/>
        </w:rPr>
        <w:t>Константина Яковлева</w:t>
      </w:r>
      <w:r>
        <w:t xml:space="preserve"> «А зори здесь тихие» входит в репертуар </w:t>
      </w:r>
      <w:r w:rsidRPr="005B3D79">
        <w:t>Алтайско</w:t>
      </w:r>
      <w:r>
        <w:t>го</w:t>
      </w:r>
      <w:r w:rsidRPr="005B3D79">
        <w:t xml:space="preserve"> государственно</w:t>
      </w:r>
      <w:r>
        <w:t>го</w:t>
      </w:r>
      <w:r w:rsidRPr="005B3D79">
        <w:t xml:space="preserve"> музыкально</w:t>
      </w:r>
      <w:r>
        <w:t>го</w:t>
      </w:r>
      <w:r w:rsidRPr="005B3D79">
        <w:t xml:space="preserve"> театр</w:t>
      </w:r>
      <w:r>
        <w:t>а с 2018 г. и пользуется любовью зрителей.</w:t>
      </w:r>
    </w:p>
    <w:p w14:paraId="5D8D9BE5" w14:textId="77777777" w:rsidR="00ED2BF2" w:rsidRDefault="00ED2BF2" w:rsidP="00ED2BF2">
      <w:r w:rsidRPr="005B3D79">
        <w:rPr>
          <w:i/>
          <w:iCs/>
        </w:rPr>
        <w:t>«Спектакль, сюжет которого знаком всем из школьной программы, напомнил ребятам о вечных ценностях. Это история о судьбе, любви и памяти. Зал был полный, в основном это были учащиеся школ. Спектакль проходил в полной тишине»,</w:t>
      </w:r>
      <w:r>
        <w:t xml:space="preserve"> - рассказала </w:t>
      </w:r>
      <w:proofErr w:type="spellStart"/>
      <w:r>
        <w:t>к.п.н</w:t>
      </w:r>
      <w:proofErr w:type="spellEnd"/>
      <w:r>
        <w:t xml:space="preserve">., доцент </w:t>
      </w:r>
      <w:r w:rsidRPr="005B3D79">
        <w:rPr>
          <w:b/>
          <w:bCs/>
        </w:rPr>
        <w:t>Наталья Баринова</w:t>
      </w:r>
      <w:r>
        <w:t xml:space="preserve">. </w:t>
      </w:r>
    </w:p>
    <w:p w14:paraId="1CA27A55" w14:textId="77777777" w:rsidR="00ED2BF2" w:rsidRDefault="00ED2BF2" w:rsidP="00ED2BF2">
      <w:r>
        <w:t xml:space="preserve">Спектакль создан в жанре музыкальной драмы. Сохранив дух знаменитой повести </w:t>
      </w:r>
      <w:r w:rsidRPr="00BA76F2">
        <w:rPr>
          <w:b/>
          <w:bCs/>
        </w:rPr>
        <w:t>Бориса Васильева</w:t>
      </w:r>
      <w:r>
        <w:t xml:space="preserve">, он по-новому раскрывает образы главных героинь, добавляя им глубины и выразительности благодаря музыкальному языку и актерской игре. </w:t>
      </w:r>
    </w:p>
    <w:p w14:paraId="203BD610" w14:textId="77777777" w:rsidR="00ED2BF2" w:rsidRDefault="00ED2BF2" w:rsidP="00ED2BF2">
      <w:r w:rsidRPr="005B3D79">
        <w:rPr>
          <w:i/>
          <w:iCs/>
        </w:rPr>
        <w:t>«Спектакль был очень познавательным и интересным. Он подчеркивает женскую смелость во время суровых испытаний. Артисты отлично показали своих персонажей, передали все чувства и жизненные сложности»,</w:t>
      </w:r>
      <w:r>
        <w:t xml:space="preserve"> - поделилась впечатлениями студентка ЭФ АГАУ </w:t>
      </w:r>
      <w:r w:rsidRPr="005B3D79">
        <w:rPr>
          <w:b/>
          <w:bCs/>
        </w:rPr>
        <w:t>Диана Борисова</w:t>
      </w:r>
      <w:r>
        <w:t xml:space="preserve">. </w:t>
      </w:r>
    </w:p>
    <w:p w14:paraId="328FECB8" w14:textId="77777777" w:rsidR="00ED2BF2" w:rsidRDefault="00ED2BF2" w:rsidP="00ED2BF2">
      <w:r>
        <w:lastRenderedPageBreak/>
        <w:t xml:space="preserve">Акция прошла в рамках цикла мероприятий, подготовленных кафедрой гуманитарных дисциплин к 80-летию Великой Победы. </w:t>
      </w:r>
    </w:p>
    <w:p w14:paraId="56791E91" w14:textId="77777777" w:rsidR="00ED2BF2" w:rsidRPr="006F72E7" w:rsidRDefault="00ED2BF2" w:rsidP="00ED2BF2">
      <w:pPr>
        <w:ind w:firstLine="0"/>
      </w:pPr>
    </w:p>
    <w:p w14:paraId="44A78388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8807" w14:textId="77777777" w:rsidR="00EB1837" w:rsidRDefault="00EB1837" w:rsidP="00637ACE">
      <w:pPr>
        <w:spacing w:line="240" w:lineRule="auto"/>
      </w:pPr>
      <w:r>
        <w:separator/>
      </w:r>
    </w:p>
  </w:endnote>
  <w:endnote w:type="continuationSeparator" w:id="0">
    <w:p w14:paraId="5877DB58" w14:textId="77777777" w:rsidR="00EB1837" w:rsidRDefault="00EB183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112F80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FC2F306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4C642" w14:textId="77777777" w:rsidR="00EB1837" w:rsidRDefault="00EB1837" w:rsidP="00637ACE">
      <w:pPr>
        <w:spacing w:line="240" w:lineRule="auto"/>
      </w:pPr>
      <w:r>
        <w:separator/>
      </w:r>
    </w:p>
  </w:footnote>
  <w:footnote w:type="continuationSeparator" w:id="0">
    <w:p w14:paraId="2607EB69" w14:textId="77777777" w:rsidR="00EB1837" w:rsidRDefault="00EB183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688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6C4A98C" wp14:editId="51A9367A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498E0A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7EF7B6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95DE73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27D4B02" w14:textId="77777777" w:rsidR="00637ACE" w:rsidRPr="006774B9" w:rsidRDefault="00637ACE">
    <w:pPr>
      <w:pStyle w:val="a5"/>
      <w:rPr>
        <w:lang w:val="en-US"/>
      </w:rPr>
    </w:pPr>
  </w:p>
  <w:p w14:paraId="1BB34D84" w14:textId="77777777" w:rsidR="00637ACE" w:rsidRPr="006774B9" w:rsidRDefault="00637ACE">
    <w:pPr>
      <w:pStyle w:val="a5"/>
      <w:rPr>
        <w:lang w:val="en-US"/>
      </w:rPr>
    </w:pPr>
  </w:p>
  <w:p w14:paraId="48B186DD" w14:textId="77777777" w:rsidR="00637ACE" w:rsidRPr="006774B9" w:rsidRDefault="00637ACE">
    <w:pPr>
      <w:pStyle w:val="a5"/>
      <w:rPr>
        <w:lang w:val="en-US"/>
      </w:rPr>
    </w:pPr>
  </w:p>
  <w:p w14:paraId="5D8FA8D2" w14:textId="77777777" w:rsidR="00637ACE" w:rsidRPr="006774B9" w:rsidRDefault="00637ACE">
    <w:pPr>
      <w:pStyle w:val="a5"/>
      <w:rPr>
        <w:lang w:val="en-US"/>
      </w:rPr>
    </w:pPr>
  </w:p>
  <w:p w14:paraId="6B4C66A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D0A800F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50D98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B1837"/>
    <w:rsid w:val="00ED2BF2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381E"/>
  <w15:docId w15:val="{A9CECC91-F596-40E8-AC4B-FBF25D93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2025-02-24T04:29:00Z</dcterms:modified>
</cp:coreProperties>
</file>