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5DFCAA" w14:textId="77777777" w:rsidR="00E13BA8" w:rsidRDefault="00E13BA8" w:rsidP="00E13BA8">
      <w:r w:rsidRPr="008A7805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3E760B" wp14:editId="57436A0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900007" cy="386167"/>
                <wp:effectExtent l="0" t="0" r="5715" b="0"/>
                <wp:wrapNone/>
                <wp:docPr id="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007" cy="386167"/>
                          <a:chOff x="0" y="0"/>
                          <a:chExt cx="3900007" cy="386167"/>
                        </a:xfrm>
                      </wpg:grpSpPr>
                      <wps:wsp>
                        <wps:cNvPr id="2" name="Прямая соединительная линия 2"/>
                        <wps:cNvCnPr/>
                        <wps:spPr>
                          <a:xfrm flipH="1">
                            <a:off x="1536214" y="27105"/>
                            <a:ext cx="947" cy="264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7420"/>
                            <a:ext cx="1427877" cy="2640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42582" y="0"/>
                            <a:ext cx="2257425" cy="386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F975C79" id="Группа 4" o:spid="_x0000_s1026" style="position:absolute;margin-left:0;margin-top:-.05pt;width:307.1pt;height:30.4pt;z-index:251659264;mso-width-relative:margin;mso-height-relative:margin" coordsize="39000,38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">
                <v:line id="Прямая соединительная линия 2" o:spid="_x0000_s1027" style="position:absolute;flip:x;visibility:visible;mso-wrap-style:square" from="15362,271" to="15371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9VzL8EAAADaAAAADwAAAGRycy9kb3ducmV2LnhtbESPUWvCQBCE3wv+h2MLvtWLBqSJnlKE&#10;QF9EavwBa26bhOb2Qm6r0V/vFYQ+DjPzDbPejq5TFxpC69nAfJaAIq68bbk2cCqLt3dQQZAtdp7J&#10;wI0CbDeTlzXm1l/5iy5HqVWEcMjRQCPS51qHqiGHYeZ74uh9+8GhRDnU2g54jXDX6UWSLLXDluNC&#10;gz3tGqp+jr/OQJEefJFmabGfZ6LPdymzjEtjpq/jxwqU0Cj/4Wf70xpYwN+VeAP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1XMvwQAAANoAAAAPAAAAAAAAAAAAAAAA&#10;AKECAABkcnMvZG93bnJldi54bWxQSwUGAAAAAAQABAD5AAAAjwMAAAAA&#10;" strokecolor="#a5a5a5 [2092]" strokeweight="1.5pt">
                  <v:stroke joinstyle="miter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8" type="#_x0000_t75" style="position:absolute;top:274;width:14278;height:2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qUPDEAAAA2gAAAA8AAABkcnMvZG93bnJldi54bWxEj81qwzAQhO+BvIPYQG+JnJaExo1s4kKh&#10;h0DJD2mPi7W1TKyVsVTbffuoEOhxmJlvmG0+2kb01PnasYLlIgFBXDpdc6XgfHqbP4PwAVlj45gU&#10;/JKHPJtOtphqN/CB+mOoRISwT1GBCaFNpfSlIYt+4Vri6H27zmKIsquk7nCIcNvIxyRZS4s1xwWD&#10;Lb0aKq/HH6ugWPVfzd587jYfl2J9CatiONVGqYfZuHsBEWgM/+F7+10reIK/K/EGyO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qUPDEAAAA2gAAAA8AAAAAAAAAAAAAAAAA&#10;nwIAAGRycy9kb3ducmV2LnhtbFBLBQYAAAAABAAEAPcAAACQAwAAAAA=&#10;">
                  <v:imagedata r:id="rId8" o:title=""/>
                  <v:path arrowok="t"/>
                </v:shape>
                <v:shape id="Рисунок 4" o:spid="_x0000_s1029" type="#_x0000_t75" style="position:absolute;left:16425;width:22575;height:3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VJjBAAAA2gAAAA8AAABkcnMvZG93bnJldi54bWxEj0FrAjEUhO+C/yE8oTfNKqJla5QiWHqT&#10;qtDrY/M2Wdy8rEmqq7/eFAo9DjPzDbPa9K4VVwqx8axgOilAEFdeN2wUnI678SuImJA1tp5JwZ0i&#10;bNbDwQpL7W/8RddDMiJDOJaowKbUlVLGypLDOPEdcfZqHxymLIOROuAtw10rZ0WxkA4bzgsWO9pa&#10;qs6HH6dgYevzYx6+K7NffqRLJ2eNqZ1SL6P+/Q1Eoj79h//an1rBHH6v5Bs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AVJjBAAAA2g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</w:p>
    <w:p w14:paraId="7BB2DFAB" w14:textId="77777777" w:rsidR="00E13BA8" w:rsidRDefault="00E13BA8" w:rsidP="00E13BA8"/>
    <w:p w14:paraId="183BA221" w14:textId="77777777" w:rsidR="00E13BA8" w:rsidRDefault="00E13BA8" w:rsidP="00E13BA8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42C77AF8" w14:textId="7BB86BE7" w:rsidR="00E13BA8" w:rsidRPr="00B726D0" w:rsidRDefault="00E13BA8" w:rsidP="00E13BA8">
      <w:pPr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13BA8">
        <w:rPr>
          <w:rFonts w:cstheme="minorHAnsi"/>
          <w:b/>
          <w:bCs/>
          <w:sz w:val="28"/>
          <w:szCs w:val="28"/>
        </w:rPr>
        <w:t xml:space="preserve">ЧЭРЗ принял делегацию </w:t>
      </w:r>
      <w:r w:rsidR="00B57018">
        <w:rPr>
          <w:rFonts w:cstheme="minorHAnsi"/>
          <w:b/>
          <w:bCs/>
          <w:sz w:val="28"/>
          <w:szCs w:val="28"/>
        </w:rPr>
        <w:t xml:space="preserve">региональных </w:t>
      </w:r>
      <w:r w:rsidRPr="00E13BA8">
        <w:rPr>
          <w:rFonts w:cstheme="minorHAnsi"/>
          <w:b/>
          <w:bCs/>
          <w:sz w:val="28"/>
          <w:szCs w:val="28"/>
        </w:rPr>
        <w:t xml:space="preserve">промышленников </w:t>
      </w:r>
    </w:p>
    <w:p w14:paraId="79C551A9" w14:textId="77777777" w:rsidR="00E13BA8" w:rsidRPr="00B726D0" w:rsidRDefault="00E13BA8" w:rsidP="00E13BA8">
      <w:pPr>
        <w:spacing w:before="120" w:after="120" w:line="240" w:lineRule="auto"/>
        <w:rPr>
          <w:rFonts w:cstheme="minorHAnsi"/>
          <w:b/>
          <w:bCs/>
        </w:rPr>
      </w:pPr>
    </w:p>
    <w:p w14:paraId="21DAAADF" w14:textId="77777777" w:rsidR="00E13BA8" w:rsidRPr="00B726D0" w:rsidRDefault="00E13BA8" w:rsidP="00E13BA8">
      <w:pPr>
        <w:spacing w:before="120" w:after="12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03</w:t>
      </w:r>
      <w:r w:rsidRPr="00B726D0">
        <w:rPr>
          <w:rFonts w:cstheme="minorHAnsi"/>
          <w:b/>
          <w:bCs/>
        </w:rPr>
        <w:t>.0</w:t>
      </w:r>
      <w:r>
        <w:rPr>
          <w:rFonts w:cstheme="minorHAnsi"/>
          <w:b/>
          <w:bCs/>
        </w:rPr>
        <w:t>3</w:t>
      </w:r>
      <w:r w:rsidRPr="00B726D0">
        <w:rPr>
          <w:rFonts w:cstheme="minorHAnsi"/>
          <w:b/>
          <w:bCs/>
        </w:rPr>
        <w:t>.2025                                                                                                                                           ПРЕСС-РЕЛИЗ</w:t>
      </w:r>
    </w:p>
    <w:p w14:paraId="5CD9E4D5" w14:textId="2B46CF53" w:rsidR="00E13BA8" w:rsidRPr="00E13BA8" w:rsidRDefault="00E13BA8" w:rsidP="00E13BA8">
      <w:pPr>
        <w:pStyle w:val="a3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13BA8">
        <w:rPr>
          <w:rFonts w:asciiTheme="minorHAnsi" w:hAnsiTheme="minorHAnsi" w:cstheme="minorHAnsi"/>
          <w:b/>
          <w:bCs/>
          <w:sz w:val="22"/>
          <w:szCs w:val="22"/>
        </w:rPr>
        <w:t>Челябинский электровозоремонтный завод (ЧЭРЗ, входит в АО «Желдорреммаш) посетили представители предприятий, специализирующихся на производстве и поставках промышленного оборудования. Визит был организован Челябинским региональным отделением Союз</w:t>
      </w:r>
      <w:r w:rsidR="00B57018">
        <w:rPr>
          <w:rFonts w:asciiTheme="minorHAnsi" w:hAnsiTheme="minorHAnsi" w:cstheme="minorHAnsi"/>
          <w:b/>
          <w:bCs/>
          <w:sz w:val="22"/>
          <w:szCs w:val="22"/>
        </w:rPr>
        <w:t>а</w:t>
      </w:r>
      <w:r w:rsidRPr="00E13BA8">
        <w:rPr>
          <w:rFonts w:asciiTheme="minorHAnsi" w:hAnsiTheme="minorHAnsi" w:cstheme="minorHAnsi"/>
          <w:b/>
          <w:bCs/>
          <w:sz w:val="22"/>
          <w:szCs w:val="22"/>
        </w:rPr>
        <w:t xml:space="preserve"> машиностроителей России в целях развития кооперационных связей между производителями региона.</w:t>
      </w:r>
    </w:p>
    <w:p w14:paraId="2E2CA595" w14:textId="189D2DE3" w:rsidR="00E13BA8" w:rsidRPr="00E13BA8" w:rsidRDefault="00E13BA8" w:rsidP="00E13BA8">
      <w:pPr>
        <w:pStyle w:val="a3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BA8">
        <w:rPr>
          <w:rFonts w:asciiTheme="minorHAnsi" w:hAnsiTheme="minorHAnsi" w:cstheme="minorHAnsi"/>
          <w:bCs/>
          <w:sz w:val="22"/>
          <w:szCs w:val="22"/>
        </w:rPr>
        <w:t>Делегация</w:t>
      </w:r>
      <w:r w:rsidR="00AC6AD3">
        <w:rPr>
          <w:rFonts w:asciiTheme="minorHAnsi" w:hAnsiTheme="minorHAnsi" w:cstheme="minorHAnsi"/>
          <w:bCs/>
          <w:sz w:val="22"/>
          <w:szCs w:val="22"/>
        </w:rPr>
        <w:t xml:space="preserve">, в составе которой были представители </w:t>
      </w:r>
      <w:r w:rsidR="007645D2">
        <w:rPr>
          <w:rFonts w:asciiTheme="minorHAnsi" w:hAnsiTheme="minorHAnsi" w:cstheme="minorHAnsi"/>
          <w:bCs/>
          <w:sz w:val="22"/>
          <w:szCs w:val="22"/>
        </w:rPr>
        <w:t xml:space="preserve">ЧЗСИ, </w:t>
      </w:r>
      <w:r w:rsidR="00AC6AD3" w:rsidRPr="00AC6AD3">
        <w:rPr>
          <w:rFonts w:asciiTheme="minorHAnsi" w:hAnsiTheme="minorHAnsi" w:cstheme="minorHAnsi"/>
          <w:bCs/>
          <w:sz w:val="22"/>
          <w:szCs w:val="22"/>
        </w:rPr>
        <w:t xml:space="preserve">СКБ «Индукция», </w:t>
      </w:r>
      <w:r w:rsidR="007645D2">
        <w:rPr>
          <w:rFonts w:asciiTheme="minorHAnsi" w:hAnsiTheme="minorHAnsi" w:cstheme="minorHAnsi"/>
          <w:bCs/>
          <w:sz w:val="22"/>
          <w:szCs w:val="22"/>
        </w:rPr>
        <w:t xml:space="preserve">ООО </w:t>
      </w:r>
      <w:r w:rsidR="00AC6AD3">
        <w:rPr>
          <w:rFonts w:asciiTheme="minorHAnsi" w:hAnsiTheme="minorHAnsi" w:cstheme="minorHAnsi"/>
          <w:bCs/>
          <w:sz w:val="22"/>
          <w:szCs w:val="22"/>
        </w:rPr>
        <w:t>«</w:t>
      </w:r>
      <w:proofErr w:type="spellStart"/>
      <w:r w:rsidR="00AC6AD3" w:rsidRPr="00AC6AD3">
        <w:rPr>
          <w:rFonts w:asciiTheme="minorHAnsi" w:hAnsiTheme="minorHAnsi" w:cstheme="minorHAnsi"/>
          <w:bCs/>
          <w:sz w:val="22"/>
          <w:szCs w:val="22"/>
        </w:rPr>
        <w:t>Битван</w:t>
      </w:r>
      <w:proofErr w:type="spellEnd"/>
      <w:r w:rsidR="00AC6AD3" w:rsidRPr="00AC6AD3">
        <w:rPr>
          <w:rFonts w:asciiTheme="minorHAnsi" w:hAnsiTheme="minorHAnsi" w:cstheme="minorHAnsi"/>
          <w:bCs/>
          <w:sz w:val="22"/>
          <w:szCs w:val="22"/>
        </w:rPr>
        <w:t xml:space="preserve">», </w:t>
      </w:r>
      <w:r w:rsidR="007645D2">
        <w:rPr>
          <w:rFonts w:asciiTheme="minorHAnsi" w:hAnsiTheme="minorHAnsi" w:cstheme="minorHAnsi"/>
          <w:bCs/>
          <w:sz w:val="22"/>
          <w:szCs w:val="22"/>
        </w:rPr>
        <w:t xml:space="preserve">завода электрооборудования </w:t>
      </w:r>
      <w:r w:rsidR="00AC6AD3" w:rsidRPr="00AC6AD3">
        <w:rPr>
          <w:rFonts w:asciiTheme="minorHAnsi" w:hAnsiTheme="minorHAnsi" w:cstheme="minorHAnsi"/>
          <w:bCs/>
          <w:sz w:val="22"/>
          <w:szCs w:val="22"/>
        </w:rPr>
        <w:t>«ИНЕСК»</w:t>
      </w:r>
      <w:r w:rsidR="00AC6AD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C6AD3" w:rsidRPr="00AC6AD3">
        <w:rPr>
          <w:rFonts w:asciiTheme="minorHAnsi" w:hAnsiTheme="minorHAnsi" w:cstheme="minorHAnsi"/>
          <w:bCs/>
          <w:sz w:val="22"/>
          <w:szCs w:val="22"/>
        </w:rPr>
        <w:t xml:space="preserve">ТД «Техно Драйв», 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посетила несколько цехов, ознакомилась с производственными мощностями и процессами, оценила оснащение </w:t>
      </w:r>
      <w:r w:rsidR="00B57018">
        <w:rPr>
          <w:rFonts w:asciiTheme="minorHAnsi" w:hAnsiTheme="minorHAnsi" w:cstheme="minorHAnsi"/>
          <w:bCs/>
          <w:sz w:val="22"/>
          <w:szCs w:val="22"/>
        </w:rPr>
        <w:t>ЧЭРЗ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B57018">
        <w:rPr>
          <w:rFonts w:asciiTheme="minorHAnsi" w:hAnsiTheme="minorHAnsi" w:cstheme="minorHAnsi"/>
          <w:bCs/>
          <w:sz w:val="22"/>
          <w:szCs w:val="22"/>
        </w:rPr>
        <w:t>В</w:t>
      </w:r>
      <w:r w:rsidR="00B57018" w:rsidRPr="00E13BA8">
        <w:rPr>
          <w:rFonts w:asciiTheme="minorHAnsi" w:hAnsiTheme="minorHAnsi" w:cstheme="minorHAnsi"/>
          <w:bCs/>
          <w:sz w:val="22"/>
          <w:szCs w:val="22"/>
        </w:rPr>
        <w:t xml:space="preserve"> ходе рабочего совещания участники встречи обменялись 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впечатлениями и предложениями. Заместитель директора по </w:t>
      </w:r>
      <w:r w:rsidRPr="005C3C5B">
        <w:rPr>
          <w:rFonts w:asciiTheme="minorHAnsi" w:hAnsiTheme="minorHAnsi" w:cstheme="minorHAnsi"/>
          <w:bCs/>
          <w:sz w:val="22"/>
          <w:szCs w:val="22"/>
        </w:rPr>
        <w:t>техническому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 развитию </w:t>
      </w:r>
      <w:r w:rsidR="00B57018">
        <w:rPr>
          <w:rFonts w:asciiTheme="minorHAnsi" w:hAnsiTheme="minorHAnsi" w:cstheme="minorHAnsi"/>
          <w:bCs/>
          <w:sz w:val="22"/>
          <w:szCs w:val="22"/>
        </w:rPr>
        <w:t xml:space="preserve">ЧЭРЗ 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Евгений Мотовилов представил планы предприятия по </w:t>
      </w:r>
      <w:r w:rsidR="005C3C5B">
        <w:rPr>
          <w:rFonts w:asciiTheme="minorHAnsi" w:hAnsiTheme="minorHAnsi" w:cstheme="minorHAnsi"/>
          <w:bCs/>
          <w:sz w:val="22"/>
          <w:szCs w:val="22"/>
        </w:rPr>
        <w:t>модернизации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 и обновлению оборудования. В частности, </w:t>
      </w:r>
      <w:r w:rsidR="00D377B1">
        <w:rPr>
          <w:rFonts w:asciiTheme="minorHAnsi" w:hAnsiTheme="minorHAnsi" w:cstheme="minorHAnsi"/>
          <w:bCs/>
          <w:sz w:val="22"/>
          <w:szCs w:val="22"/>
        </w:rPr>
        <w:t xml:space="preserve">программа 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развития завода до 2030 года включает в себя переоснащение колесного, механического и тележечного цехов, автоматного участка, обновление грузоподъемного оборудования и модернизацию гальваники. Другие участники встречи </w:t>
      </w:r>
      <w:r>
        <w:rPr>
          <w:rFonts w:asciiTheme="minorHAnsi" w:hAnsiTheme="minorHAnsi" w:cstheme="minorHAnsi"/>
          <w:bCs/>
          <w:sz w:val="22"/>
          <w:szCs w:val="22"/>
        </w:rPr>
        <w:t>также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 презентовали свои предприятия и обозначили направления для возможного сотрудничества, отмети</w:t>
      </w:r>
      <w:r>
        <w:rPr>
          <w:rFonts w:asciiTheme="minorHAnsi" w:hAnsiTheme="minorHAnsi" w:cstheme="minorHAnsi"/>
          <w:bCs/>
          <w:sz w:val="22"/>
          <w:szCs w:val="22"/>
        </w:rPr>
        <w:t>в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 масштабы и потенциал ЧЭРЗ. </w:t>
      </w:r>
    </w:p>
    <w:p w14:paraId="01D915AE" w14:textId="7E0E6EA8" w:rsidR="00E13BA8" w:rsidRPr="00E13BA8" w:rsidRDefault="00E13BA8" w:rsidP="00E13BA8">
      <w:pPr>
        <w:pStyle w:val="a3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13BA8">
        <w:rPr>
          <w:rFonts w:asciiTheme="minorHAnsi" w:hAnsiTheme="minorHAnsi" w:cstheme="minorHAnsi"/>
          <w:bCs/>
          <w:sz w:val="22"/>
          <w:szCs w:val="22"/>
        </w:rPr>
        <w:t xml:space="preserve">«В настоящий момент </w:t>
      </w:r>
      <w:r w:rsidR="00B57018">
        <w:rPr>
          <w:rFonts w:asciiTheme="minorHAnsi" w:hAnsiTheme="minorHAnsi" w:cstheme="minorHAnsi"/>
          <w:bCs/>
          <w:sz w:val="22"/>
          <w:szCs w:val="22"/>
        </w:rPr>
        <w:t>почти полная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 загру</w:t>
      </w:r>
      <w:r w:rsidR="00B57018">
        <w:rPr>
          <w:rFonts w:asciiTheme="minorHAnsi" w:hAnsiTheme="minorHAnsi" w:cstheme="minorHAnsi"/>
          <w:bCs/>
          <w:sz w:val="22"/>
          <w:szCs w:val="22"/>
        </w:rPr>
        <w:t xml:space="preserve">зка </w:t>
      </w:r>
      <w:r w:rsidRPr="00E13BA8">
        <w:rPr>
          <w:rFonts w:asciiTheme="minorHAnsi" w:hAnsiTheme="minorHAnsi" w:cstheme="minorHAnsi"/>
          <w:bCs/>
          <w:sz w:val="22"/>
          <w:szCs w:val="22"/>
        </w:rPr>
        <w:t>завода – это ремонт локомотивов. Мы производим различные детали и оборудование, как для собственных нужд, так и для наших постоянных партнеров. Сегодня, в ходе встречи с представителями челябинских предприятий, мы увидели точки взаимодействия, где можем быть полезны друг другу и, надеюсь, в дальнейшем это приведет к плодо</w:t>
      </w:r>
      <w:r>
        <w:rPr>
          <w:rFonts w:asciiTheme="minorHAnsi" w:hAnsiTheme="minorHAnsi" w:cstheme="minorHAnsi"/>
          <w:bCs/>
          <w:sz w:val="22"/>
          <w:szCs w:val="22"/>
        </w:rPr>
        <w:t xml:space="preserve">творному деловому </w:t>
      </w:r>
      <w:r w:rsidR="00D377B1">
        <w:rPr>
          <w:rFonts w:asciiTheme="minorHAnsi" w:hAnsiTheme="minorHAnsi" w:cstheme="minorHAnsi"/>
          <w:bCs/>
          <w:sz w:val="22"/>
          <w:szCs w:val="22"/>
        </w:rPr>
        <w:t>сотрудничеству</w:t>
      </w:r>
      <w:r>
        <w:rPr>
          <w:rFonts w:asciiTheme="minorHAnsi" w:hAnsiTheme="minorHAnsi" w:cstheme="minorHAnsi"/>
          <w:bCs/>
          <w:sz w:val="22"/>
          <w:szCs w:val="22"/>
        </w:rPr>
        <w:t>», – подчеркнул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 директор </w:t>
      </w:r>
      <w:r w:rsidR="00D377B1">
        <w:rPr>
          <w:rFonts w:asciiTheme="minorHAnsi" w:hAnsiTheme="minorHAnsi" w:cstheme="minorHAnsi"/>
          <w:bCs/>
          <w:sz w:val="22"/>
          <w:szCs w:val="22"/>
        </w:rPr>
        <w:t>ЧЭРЗ</w:t>
      </w:r>
      <w:r w:rsidRPr="00E13BA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3BA8">
        <w:rPr>
          <w:rFonts w:asciiTheme="minorHAnsi" w:hAnsiTheme="minorHAnsi" w:cstheme="minorHAnsi"/>
          <w:b/>
          <w:bCs/>
          <w:sz w:val="22"/>
          <w:szCs w:val="22"/>
        </w:rPr>
        <w:t>Дмитрий Каташев</w:t>
      </w:r>
      <w:r w:rsidRPr="00E13BA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02171CE" w14:textId="60F621CC" w:rsidR="00E13BA8" w:rsidRPr="00E13BA8" w:rsidRDefault="00E13BA8" w:rsidP="00E13BA8">
      <w:pPr>
        <w:pStyle w:val="a3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13BA8">
        <w:rPr>
          <w:rFonts w:asciiTheme="minorHAnsi" w:hAnsiTheme="minorHAnsi" w:cstheme="minorHAnsi"/>
          <w:bCs/>
          <w:sz w:val="22"/>
          <w:szCs w:val="22"/>
        </w:rPr>
        <w:t xml:space="preserve">Подводя итоги визита, заместитель руководителя аппарата </w:t>
      </w:r>
      <w:r w:rsidR="00B57018" w:rsidRPr="00B57018">
        <w:rPr>
          <w:rFonts w:asciiTheme="minorHAnsi" w:hAnsiTheme="minorHAnsi" w:cstheme="minorHAnsi"/>
          <w:bCs/>
          <w:sz w:val="22"/>
          <w:szCs w:val="22"/>
        </w:rPr>
        <w:t>Челябинского отделения </w:t>
      </w:r>
      <w:r w:rsidR="00B57018" w:rsidRPr="00E13BA8" w:rsidDel="00B570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13BA8">
        <w:rPr>
          <w:rFonts w:asciiTheme="minorHAnsi" w:hAnsiTheme="minorHAnsi" w:cstheme="minorHAnsi"/>
          <w:bCs/>
          <w:sz w:val="22"/>
          <w:szCs w:val="22"/>
        </w:rPr>
        <w:t>СоюзМаш</w:t>
      </w:r>
      <w:bookmarkStart w:id="0" w:name="_GoBack"/>
      <w:bookmarkEnd w:id="0"/>
      <w:r w:rsidRPr="00E13BA8">
        <w:rPr>
          <w:rFonts w:asciiTheme="minorHAnsi" w:hAnsiTheme="minorHAnsi" w:cstheme="minorHAnsi"/>
          <w:bCs/>
          <w:sz w:val="22"/>
          <w:szCs w:val="22"/>
        </w:rPr>
        <w:t xml:space="preserve"> России Алексей Титаев отметил активное участие завода в проектах организации и выразил уверенность в том, что диалог, который был начат между участниками встречи, получит успешное продолжение не только на благо предприятий, но и в целом </w:t>
      </w:r>
      <w:r w:rsidR="00D377B1">
        <w:rPr>
          <w:rFonts w:asciiTheme="minorHAnsi" w:hAnsiTheme="minorHAnsi" w:cstheme="minorHAnsi"/>
          <w:bCs/>
          <w:sz w:val="22"/>
          <w:szCs w:val="22"/>
        </w:rPr>
        <w:t xml:space="preserve">для </w:t>
      </w:r>
      <w:r w:rsidRPr="00E13BA8">
        <w:rPr>
          <w:rFonts w:asciiTheme="minorHAnsi" w:hAnsiTheme="minorHAnsi" w:cstheme="minorHAnsi"/>
          <w:bCs/>
          <w:sz w:val="22"/>
          <w:szCs w:val="22"/>
        </w:rPr>
        <w:t>укрепления пр</w:t>
      </w:r>
      <w:r w:rsidR="005C3C5B">
        <w:rPr>
          <w:rFonts w:asciiTheme="minorHAnsi" w:hAnsiTheme="minorHAnsi" w:cstheme="minorHAnsi"/>
          <w:bCs/>
          <w:sz w:val="22"/>
          <w:szCs w:val="22"/>
        </w:rPr>
        <w:t>омышленного потенциала региона.</w:t>
      </w:r>
    </w:p>
    <w:p w14:paraId="1E17AB28" w14:textId="77777777" w:rsidR="00E13BA8" w:rsidRPr="00B726D0" w:rsidRDefault="00E13BA8" w:rsidP="00E13BA8">
      <w:pPr>
        <w:pStyle w:val="a3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D0DD44D" w14:textId="77777777" w:rsidR="00E13BA8" w:rsidRPr="00B726D0" w:rsidRDefault="00E13BA8" w:rsidP="00E13BA8">
      <w:pPr>
        <w:pStyle w:val="a3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726D0">
        <w:rPr>
          <w:rFonts w:asciiTheme="minorHAnsi" w:hAnsiTheme="minorHAnsi" w:cstheme="minorHAnsi"/>
          <w:b/>
          <w:sz w:val="18"/>
          <w:szCs w:val="18"/>
        </w:rPr>
        <w:t>Справка:</w:t>
      </w:r>
    </w:p>
    <w:p w14:paraId="66964F15" w14:textId="77777777" w:rsidR="00E13BA8" w:rsidRPr="00256BE7" w:rsidRDefault="00E13BA8" w:rsidP="00E13BA8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256BE7">
        <w:rPr>
          <w:rFonts w:cstheme="minorHAnsi"/>
          <w:b/>
          <w:sz w:val="18"/>
          <w:szCs w:val="18"/>
        </w:rPr>
        <w:t xml:space="preserve">Челябинский электровозоремонтный завод (ЧЭРЗ, входит в состав АО «Желдорреммаш») </w:t>
      </w:r>
      <w:r w:rsidRPr="00256BE7">
        <w:rPr>
          <w:rFonts w:cstheme="minorHAnsi"/>
          <w:sz w:val="18"/>
          <w:szCs w:val="18"/>
        </w:rPr>
        <w:t>— многопрофильное промышленное предприятие. Специализируется на проведении среднего и капитального ремонта грузовых электровозов постоянного тока серии ВЛ22, ВЛ10, ВЛ11, ВЛ15 всех индексов, 2(</w:t>
      </w:r>
      <w:proofErr w:type="gramStart"/>
      <w:r w:rsidRPr="00256BE7">
        <w:rPr>
          <w:rFonts w:cstheme="minorHAnsi"/>
          <w:sz w:val="18"/>
          <w:szCs w:val="18"/>
        </w:rPr>
        <w:t>3)ЭС</w:t>
      </w:r>
      <w:proofErr w:type="gramEnd"/>
      <w:r w:rsidRPr="00256BE7">
        <w:rPr>
          <w:rFonts w:cstheme="minorHAnsi"/>
          <w:sz w:val="18"/>
          <w:szCs w:val="18"/>
        </w:rPr>
        <w:t xml:space="preserve">4К, 2ЭС6, ремонта узлов и агрегатов, а также производстве запасных частей. Регионы обслуживания: Южно-Уральская, Свердловская, Северная, Куйбышевская, Московская, Октябрьская и </w:t>
      </w:r>
      <w:proofErr w:type="gramStart"/>
      <w:r w:rsidRPr="00256BE7">
        <w:rPr>
          <w:rFonts w:cstheme="minorHAnsi"/>
          <w:sz w:val="18"/>
          <w:szCs w:val="18"/>
        </w:rPr>
        <w:t>Западно-Сибирская</w:t>
      </w:r>
      <w:proofErr w:type="gramEnd"/>
      <w:r w:rsidRPr="00256BE7">
        <w:rPr>
          <w:rFonts w:cstheme="minorHAnsi"/>
          <w:sz w:val="18"/>
          <w:szCs w:val="18"/>
        </w:rPr>
        <w:t xml:space="preserve"> железные дороги.</w:t>
      </w:r>
    </w:p>
    <w:p w14:paraId="2F64D2EA" w14:textId="77777777" w:rsidR="00E13BA8" w:rsidRPr="00256BE7" w:rsidRDefault="00E13BA8" w:rsidP="00E13BA8">
      <w:pPr>
        <w:spacing w:before="120" w:after="120" w:line="240" w:lineRule="auto"/>
        <w:jc w:val="both"/>
        <w:rPr>
          <w:rFonts w:cstheme="minorHAnsi"/>
          <w:sz w:val="18"/>
          <w:szCs w:val="18"/>
        </w:rPr>
      </w:pPr>
      <w:r w:rsidRPr="00256BE7">
        <w:rPr>
          <w:rFonts w:cstheme="minorHAnsi"/>
          <w:b/>
          <w:sz w:val="18"/>
          <w:szCs w:val="18"/>
        </w:rPr>
        <w:t>АО «Желдорреммаш»</w:t>
      </w:r>
      <w:r w:rsidRPr="00256BE7">
        <w:rPr>
          <w:rFonts w:cstheme="minorHAnsi"/>
          <w:sz w:val="18"/>
          <w:szCs w:val="18"/>
        </w:rPr>
        <w:t xml:space="preserve"> —</w:t>
      </w:r>
      <w:r w:rsidRPr="00256BE7">
        <w:rPr>
          <w:rFonts w:cstheme="minorHAnsi"/>
          <w:i/>
          <w:sz w:val="18"/>
          <w:szCs w:val="18"/>
        </w:rPr>
        <w:t xml:space="preserve"> </w:t>
      </w:r>
      <w:r w:rsidRPr="00256BE7">
        <w:rPr>
          <w:rFonts w:cstheme="minorHAnsi"/>
          <w:sz w:val="18"/>
          <w:szCs w:val="18"/>
        </w:rPr>
        <w:t xml:space="preserve">ведущая отечественная компания по проведению среднего и капитального ремонта </w:t>
      </w:r>
      <w:r w:rsidRPr="00FE4FAC">
        <w:rPr>
          <w:rFonts w:cstheme="minorHAnsi"/>
          <w:sz w:val="18"/>
          <w:szCs w:val="18"/>
        </w:rPr>
        <w:t>тягового подвижного состава</w:t>
      </w:r>
      <w:r w:rsidRPr="00256BE7">
        <w:rPr>
          <w:rFonts w:cstheme="minorHAnsi"/>
          <w:sz w:val="18"/>
          <w:szCs w:val="18"/>
        </w:rPr>
        <w:t>. В состав компании входят локомотиворемонтные заводы, расположенные в 9 регионах России, на которых трудится более 18 тысяч человек. АО «Желдорреммаш» ежегодно производит ремонт более 2,5 тысяч секций локомотивов. Основной заказчик — ОАО «РЖД».</w:t>
      </w:r>
    </w:p>
    <w:p w14:paraId="49FC1F44" w14:textId="77777777" w:rsidR="00E13BA8" w:rsidRPr="004344A2" w:rsidRDefault="00E13BA8" w:rsidP="00E13BA8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r w:rsidRPr="004344A2">
        <w:rPr>
          <w:rFonts w:asciiTheme="minorHAnsi" w:hAnsiTheme="minorHAnsi" w:cstheme="minorHAnsi"/>
          <w:color w:val="242424"/>
          <w:sz w:val="18"/>
          <w:szCs w:val="18"/>
        </w:rPr>
        <w:t xml:space="preserve">Вебсайт: </w:t>
      </w:r>
      <w:hyperlink r:id="rId10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www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ao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</w:hyperlink>
      <w:r w:rsidRPr="004344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8485FBF" w14:textId="77777777" w:rsidR="00E13BA8" w:rsidRPr="004344A2" w:rsidRDefault="00E13BA8" w:rsidP="00E13BA8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4344A2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4344A2">
        <w:rPr>
          <w:rFonts w:asciiTheme="minorHAnsi" w:hAnsiTheme="minorHAnsi" w:cstheme="minorHAnsi"/>
          <w:color w:val="242424"/>
          <w:sz w:val="18"/>
          <w:szCs w:val="18"/>
        </w:rPr>
        <w:t xml:space="preserve">-канал ЧЭРЗ: </w:t>
      </w:r>
      <w:hyperlink r:id="rId11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cherz</w:t>
        </w:r>
        <w:proofErr w:type="spellEnd"/>
      </w:hyperlink>
      <w:r w:rsidRPr="004344A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B8E1FBE" w14:textId="77777777" w:rsidR="00E13BA8" w:rsidRPr="004344A2" w:rsidRDefault="00E13BA8" w:rsidP="00E13BA8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4344A2">
        <w:rPr>
          <w:rFonts w:asciiTheme="minorHAnsi" w:hAnsiTheme="minorHAnsi" w:cstheme="minorHAnsi"/>
          <w:sz w:val="18"/>
          <w:szCs w:val="18"/>
        </w:rPr>
        <w:t>Страница «</w:t>
      </w:r>
      <w:proofErr w:type="spellStart"/>
      <w:r w:rsidRPr="004344A2">
        <w:rPr>
          <w:rFonts w:asciiTheme="minorHAnsi" w:hAnsiTheme="minorHAnsi" w:cstheme="minorHAnsi"/>
          <w:sz w:val="18"/>
          <w:szCs w:val="18"/>
        </w:rPr>
        <w:t>ВКонтакте</w:t>
      </w:r>
      <w:proofErr w:type="spellEnd"/>
      <w:r w:rsidRPr="004344A2">
        <w:rPr>
          <w:rFonts w:asciiTheme="minorHAnsi" w:hAnsiTheme="minorHAnsi" w:cstheme="minorHAnsi"/>
          <w:sz w:val="18"/>
          <w:szCs w:val="18"/>
        </w:rPr>
        <w:t>»</w:t>
      </w:r>
      <w:r>
        <w:rPr>
          <w:rFonts w:asciiTheme="minorHAnsi" w:hAnsiTheme="minorHAnsi" w:cstheme="minorHAnsi"/>
          <w:sz w:val="18"/>
          <w:szCs w:val="18"/>
        </w:rPr>
        <w:t xml:space="preserve"> ЧЭРЗ</w:t>
      </w:r>
      <w:r w:rsidRPr="004344A2">
        <w:rPr>
          <w:rFonts w:asciiTheme="minorHAnsi" w:hAnsiTheme="minorHAnsi" w:cstheme="minorHAnsi"/>
          <w:sz w:val="18"/>
          <w:szCs w:val="18"/>
        </w:rPr>
        <w:t xml:space="preserve">: </w:t>
      </w:r>
      <w:hyperlink r:id="rId12" w:history="1">
        <w:r w:rsidRPr="004344A2">
          <w:rPr>
            <w:rFonts w:asciiTheme="minorHAnsi" w:hAnsiTheme="minorHAnsi" w:cstheme="minorHAnsi"/>
            <w:bCs/>
            <w:color w:val="0563C1" w:themeColor="hyperlink"/>
            <w:sz w:val="18"/>
            <w:szCs w:val="18"/>
            <w:u w:val="single"/>
          </w:rPr>
          <w:t>https://vk.com/zdrm_cherz</w:t>
        </w:r>
      </w:hyperlink>
    </w:p>
    <w:p w14:paraId="56649171" w14:textId="77777777" w:rsidR="00E13BA8" w:rsidRPr="004344A2" w:rsidRDefault="00E13BA8" w:rsidP="00E13BA8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color w:val="242424"/>
          <w:sz w:val="18"/>
          <w:szCs w:val="18"/>
        </w:rPr>
      </w:pPr>
      <w:proofErr w:type="spellStart"/>
      <w:r w:rsidRPr="004344A2">
        <w:rPr>
          <w:rFonts w:asciiTheme="minorHAnsi" w:hAnsiTheme="minorHAnsi" w:cstheme="minorHAnsi"/>
          <w:color w:val="242424"/>
          <w:sz w:val="18"/>
          <w:szCs w:val="18"/>
        </w:rPr>
        <w:t>Телеграм</w:t>
      </w:r>
      <w:proofErr w:type="spellEnd"/>
      <w:r w:rsidRPr="004344A2">
        <w:rPr>
          <w:rFonts w:asciiTheme="minorHAnsi" w:hAnsiTheme="minorHAnsi" w:cstheme="minorHAnsi"/>
          <w:color w:val="242424"/>
          <w:sz w:val="18"/>
          <w:szCs w:val="18"/>
        </w:rPr>
        <w:t>-канал АО «</w:t>
      </w:r>
      <w:proofErr w:type="spellStart"/>
      <w:r w:rsidRPr="004344A2">
        <w:rPr>
          <w:rFonts w:asciiTheme="minorHAnsi" w:hAnsiTheme="minorHAnsi" w:cstheme="minorHAnsi"/>
          <w:color w:val="242424"/>
          <w:sz w:val="18"/>
          <w:szCs w:val="18"/>
        </w:rPr>
        <w:t>Желдорреммаш</w:t>
      </w:r>
      <w:proofErr w:type="spellEnd"/>
      <w:r w:rsidRPr="004344A2">
        <w:rPr>
          <w:rFonts w:asciiTheme="minorHAnsi" w:hAnsiTheme="minorHAnsi" w:cstheme="minorHAnsi"/>
          <w:color w:val="242424"/>
          <w:sz w:val="18"/>
          <w:szCs w:val="18"/>
        </w:rPr>
        <w:t>»:</w:t>
      </w:r>
      <w:r w:rsidRPr="004344A2">
        <w:rPr>
          <w:rFonts w:asciiTheme="minorHAnsi" w:hAnsiTheme="minorHAnsi" w:cstheme="minorHAnsi"/>
          <w:b/>
          <w:color w:val="242424"/>
          <w:sz w:val="18"/>
          <w:szCs w:val="18"/>
        </w:rPr>
        <w:t xml:space="preserve"> </w:t>
      </w:r>
      <w:hyperlink r:id="rId13" w:history="1"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t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me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  <w:proofErr w:type="spellStart"/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zdrm</w:t>
        </w:r>
        <w:proofErr w:type="spellEnd"/>
        <w:r w:rsidRPr="004344A2">
          <w:rPr>
            <w:rStyle w:val="a4"/>
            <w:rFonts w:asciiTheme="minorHAnsi" w:hAnsiTheme="minorHAnsi" w:cstheme="minorHAnsi"/>
            <w:sz w:val="18"/>
            <w:szCs w:val="18"/>
          </w:rPr>
          <w:t>_</w:t>
        </w:r>
        <w:r w:rsidRPr="004344A2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official</w:t>
        </w:r>
      </w:hyperlink>
    </w:p>
    <w:p w14:paraId="6B2C7896" w14:textId="77777777" w:rsidR="00E13BA8" w:rsidRDefault="00E13BA8" w:rsidP="00E13BA8">
      <w:pPr>
        <w:spacing w:after="0" w:line="240" w:lineRule="auto"/>
        <w:ind w:left="-111"/>
        <w:jc w:val="both"/>
        <w:rPr>
          <w:rFonts w:cstheme="minorHAnsi"/>
          <w:b/>
        </w:rPr>
      </w:pPr>
    </w:p>
    <w:p w14:paraId="241AF8D9" w14:textId="77777777" w:rsidR="00E13BA8" w:rsidRPr="00F55A0E" w:rsidRDefault="00E13BA8" w:rsidP="00E13BA8">
      <w:pPr>
        <w:spacing w:after="0" w:line="240" w:lineRule="auto"/>
        <w:jc w:val="both"/>
        <w:rPr>
          <w:rFonts w:cstheme="minorHAnsi"/>
          <w:b/>
        </w:rPr>
      </w:pPr>
      <w:r w:rsidRPr="00F55A0E">
        <w:rPr>
          <w:rFonts w:cstheme="minorHAnsi"/>
          <w:b/>
        </w:rPr>
        <w:lastRenderedPageBreak/>
        <w:t>Пресс-служба</w:t>
      </w:r>
      <w:r>
        <w:rPr>
          <w:rFonts w:cstheme="minorHAnsi"/>
          <w:b/>
        </w:rPr>
        <w:t xml:space="preserve"> ЧЭРЗ</w:t>
      </w:r>
    </w:p>
    <w:p w14:paraId="39C9551B" w14:textId="77777777" w:rsidR="00E13BA8" w:rsidRPr="00F55A0E" w:rsidRDefault="00E13BA8" w:rsidP="00E13BA8">
      <w:pPr>
        <w:spacing w:after="0" w:line="240" w:lineRule="auto"/>
        <w:jc w:val="both"/>
        <w:rPr>
          <w:rFonts w:cstheme="minorHAnsi"/>
          <w:color w:val="242424"/>
        </w:rPr>
      </w:pPr>
      <w:r w:rsidRPr="00F55A0E">
        <w:rPr>
          <w:rFonts w:cstheme="minorHAnsi"/>
          <w:color w:val="242424"/>
        </w:rPr>
        <w:t>+7 (351) 217-10-36 доб. 74-408</w:t>
      </w:r>
    </w:p>
    <w:p w14:paraId="7BD2B017" w14:textId="77777777" w:rsidR="00E13BA8" w:rsidRPr="00F55A0E" w:rsidRDefault="00E13BA8" w:rsidP="00E13BA8">
      <w:pPr>
        <w:spacing w:after="0" w:line="240" w:lineRule="auto"/>
        <w:jc w:val="both"/>
        <w:rPr>
          <w:rFonts w:cstheme="minorHAnsi"/>
          <w:color w:val="242424"/>
        </w:rPr>
      </w:pPr>
      <w:r w:rsidRPr="00F55A0E">
        <w:rPr>
          <w:rFonts w:cstheme="minorHAnsi"/>
          <w:color w:val="242424"/>
        </w:rPr>
        <w:t>+7</w:t>
      </w:r>
      <w:r w:rsidRPr="00B92CCE">
        <w:rPr>
          <w:rFonts w:cstheme="minorHAnsi"/>
          <w:color w:val="242424"/>
        </w:rPr>
        <w:t xml:space="preserve"> (</w:t>
      </w:r>
      <w:r w:rsidRPr="00F55A0E">
        <w:rPr>
          <w:rFonts w:cstheme="minorHAnsi"/>
          <w:color w:val="242424"/>
        </w:rPr>
        <w:t>902</w:t>
      </w:r>
      <w:r w:rsidRPr="00B92CCE">
        <w:rPr>
          <w:rFonts w:cstheme="minorHAnsi"/>
          <w:color w:val="242424"/>
        </w:rPr>
        <w:t xml:space="preserve">) </w:t>
      </w:r>
      <w:r w:rsidRPr="00F55A0E">
        <w:rPr>
          <w:rFonts w:cstheme="minorHAnsi"/>
          <w:color w:val="242424"/>
        </w:rPr>
        <w:t>862</w:t>
      </w:r>
      <w:r w:rsidRPr="00B92CCE">
        <w:rPr>
          <w:rFonts w:cstheme="minorHAnsi"/>
          <w:color w:val="242424"/>
        </w:rPr>
        <w:t>-</w:t>
      </w:r>
      <w:r w:rsidRPr="00F55A0E">
        <w:rPr>
          <w:rFonts w:cstheme="minorHAnsi"/>
          <w:color w:val="242424"/>
        </w:rPr>
        <w:t>13</w:t>
      </w:r>
      <w:r w:rsidRPr="00B92CCE">
        <w:rPr>
          <w:rFonts w:cstheme="minorHAnsi"/>
          <w:color w:val="242424"/>
        </w:rPr>
        <w:t>-</w:t>
      </w:r>
      <w:r w:rsidRPr="00F55A0E">
        <w:rPr>
          <w:rFonts w:cstheme="minorHAnsi"/>
          <w:color w:val="242424"/>
        </w:rPr>
        <w:t>58</w:t>
      </w:r>
    </w:p>
    <w:p w14:paraId="5CBA66E7" w14:textId="77777777" w:rsidR="00E13BA8" w:rsidRPr="00B92CCE" w:rsidRDefault="00491810" w:rsidP="00E13BA8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E13BA8" w:rsidRPr="00F55A0E">
          <w:rPr>
            <w:rStyle w:val="a4"/>
            <w:rFonts w:asciiTheme="minorHAnsi" w:hAnsiTheme="minorHAnsi" w:cstheme="minorHAnsi"/>
            <w:sz w:val="22"/>
            <w:szCs w:val="22"/>
            <w:lang w:val="en-US"/>
          </w:rPr>
          <w:t>PonurovaAV</w:t>
        </w:r>
        <w:r w:rsidR="00E13BA8" w:rsidRPr="00F55A0E">
          <w:rPr>
            <w:rStyle w:val="a4"/>
            <w:rFonts w:asciiTheme="minorHAnsi" w:hAnsiTheme="minorHAnsi" w:cstheme="minorHAnsi"/>
            <w:sz w:val="22"/>
            <w:szCs w:val="22"/>
          </w:rPr>
          <w:t>@ao-zdrm.ru</w:t>
        </w:r>
      </w:hyperlink>
    </w:p>
    <w:p w14:paraId="760A9231" w14:textId="77777777" w:rsidR="00E13BA8" w:rsidRPr="002225A9" w:rsidRDefault="00E13BA8" w:rsidP="00E13BA8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E975FAF" w14:textId="77777777" w:rsidR="00EC2819" w:rsidRDefault="00EC2819"/>
    <w:sectPr w:rsidR="00EC2819" w:rsidSect="00D94C39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CD191" w14:textId="77777777" w:rsidR="00491810" w:rsidRDefault="00491810">
      <w:pPr>
        <w:spacing w:after="0" w:line="240" w:lineRule="auto"/>
      </w:pPr>
      <w:r>
        <w:separator/>
      </w:r>
    </w:p>
  </w:endnote>
  <w:endnote w:type="continuationSeparator" w:id="0">
    <w:p w14:paraId="080399EB" w14:textId="77777777" w:rsidR="00491810" w:rsidRDefault="0049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0251503"/>
      <w:docPartObj>
        <w:docPartGallery w:val="Page Numbers (Bottom of Page)"/>
        <w:docPartUnique/>
      </w:docPartObj>
    </w:sdtPr>
    <w:sdtEndPr/>
    <w:sdtContent>
      <w:p w14:paraId="0B8CF9DC" w14:textId="24DF8281" w:rsidR="00D058CC" w:rsidRDefault="00E13B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5D2">
          <w:rPr>
            <w:noProof/>
          </w:rPr>
          <w:t>2</w:t>
        </w:r>
        <w:r>
          <w:fldChar w:fldCharType="end"/>
        </w:r>
      </w:p>
    </w:sdtContent>
  </w:sdt>
  <w:p w14:paraId="3A5A306F" w14:textId="77777777" w:rsidR="00D058CC" w:rsidRDefault="004918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0EBE0" w14:textId="77777777" w:rsidR="00491810" w:rsidRDefault="00491810">
      <w:pPr>
        <w:spacing w:after="0" w:line="240" w:lineRule="auto"/>
      </w:pPr>
      <w:r>
        <w:separator/>
      </w:r>
    </w:p>
  </w:footnote>
  <w:footnote w:type="continuationSeparator" w:id="0">
    <w:p w14:paraId="3C9D6952" w14:textId="77777777" w:rsidR="00491810" w:rsidRDefault="00491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A8"/>
    <w:rsid w:val="001C26BD"/>
    <w:rsid w:val="003A23DD"/>
    <w:rsid w:val="00491810"/>
    <w:rsid w:val="005C3C5B"/>
    <w:rsid w:val="007645D2"/>
    <w:rsid w:val="007E25AE"/>
    <w:rsid w:val="00A27AAB"/>
    <w:rsid w:val="00AC6AD3"/>
    <w:rsid w:val="00B57018"/>
    <w:rsid w:val="00D377B1"/>
    <w:rsid w:val="00E13BA8"/>
    <w:rsid w:val="00EC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5D4EF"/>
  <w15:chartTrackingRefBased/>
  <w15:docId w15:val="{2FC39419-B2A6-4247-A846-4D33CFAF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13BA8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E13B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3BA8"/>
  </w:style>
  <w:style w:type="character" w:styleId="a7">
    <w:name w:val="annotation reference"/>
    <w:basedOn w:val="a0"/>
    <w:uiPriority w:val="99"/>
    <w:semiHidden/>
    <w:unhideWhenUsed/>
    <w:rsid w:val="00B5701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5701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5701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5701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5701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57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7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t.me/zdrm_officia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vk.com/zdrm_cher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t.me/zdrm_cherz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ao-zdrm.ru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PonurovaAV@ao-zd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2025-02-28T13:24:00Z</dcterms:created>
  <dcterms:modified xsi:type="dcterms:W3CDTF">2025-03-03T09:16:00Z</dcterms:modified>
</cp:coreProperties>
</file>