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F778" w14:textId="77777777" w:rsidR="009076D9" w:rsidRPr="0090515F" w:rsidRDefault="009076D9" w:rsidP="009076D9">
      <w:pPr>
        <w:jc w:val="center"/>
        <w:rPr>
          <w:b/>
          <w:bCs/>
        </w:rPr>
      </w:pPr>
      <w:r w:rsidRPr="0090515F">
        <w:rPr>
          <w:b/>
          <w:bCs/>
        </w:rPr>
        <w:t>14 творческих номеров и море цветов: в Алтайском ГАУ состоялся концерт, посвященный Международном женскому дню</w:t>
      </w:r>
    </w:p>
    <w:p w14:paraId="5DED96F3" w14:textId="77777777" w:rsidR="009076D9" w:rsidRDefault="009076D9" w:rsidP="009076D9"/>
    <w:p w14:paraId="7EC4D8BE" w14:textId="77777777" w:rsidR="009076D9" w:rsidRPr="0090515F" w:rsidRDefault="009076D9" w:rsidP="009076D9">
      <w:pPr>
        <w:rPr>
          <w:i/>
          <w:iCs/>
        </w:rPr>
      </w:pPr>
      <w:r w:rsidRPr="0090515F">
        <w:rPr>
          <w:i/>
          <w:iCs/>
        </w:rPr>
        <w:t xml:space="preserve">Сегодня, 7 марта, в Алтайском государственном аграрном университете прошел традиционный праздничный концерт </w:t>
      </w:r>
      <w:r>
        <w:rPr>
          <w:i/>
          <w:iCs/>
        </w:rPr>
        <w:t xml:space="preserve">для всех женщин и девушек вуза </w:t>
      </w:r>
      <w:r w:rsidRPr="0090515F">
        <w:rPr>
          <w:i/>
          <w:iCs/>
        </w:rPr>
        <w:t>в честь 8 марта</w:t>
      </w:r>
    </w:p>
    <w:p w14:paraId="60BBE383" w14:textId="77777777" w:rsidR="009076D9" w:rsidRDefault="009076D9" w:rsidP="009076D9"/>
    <w:p w14:paraId="23140769" w14:textId="77777777" w:rsidR="009076D9" w:rsidRDefault="009076D9" w:rsidP="009076D9">
      <w:r>
        <w:t>С самого утра вы вестибюле главного корпуса всем представительницам прекрасного пола, спешащим на работу или занятия, праздничное настроение создавали участники театральной студии «Маска».</w:t>
      </w:r>
    </w:p>
    <w:p w14:paraId="526D136C" w14:textId="77777777" w:rsidR="009076D9" w:rsidRDefault="009076D9" w:rsidP="009076D9">
      <w:r>
        <w:t xml:space="preserve">Главное праздничное мероприятие – концерт, посвященный Международному женскому дню, прошел по традиции в актовом зале главного корпус. В зал едва вместил </w:t>
      </w:r>
      <w:r w:rsidRPr="006D3AFE">
        <w:rPr>
          <w:b/>
          <w:bCs/>
        </w:rPr>
        <w:t>более 400</w:t>
      </w:r>
      <w:r>
        <w:t xml:space="preserve"> зрителей, главным образом, представительниц женской части коллектива преподавателей и студентов вуза.</w:t>
      </w:r>
    </w:p>
    <w:p w14:paraId="3D8EECA1" w14:textId="77777777" w:rsidR="009076D9" w:rsidRDefault="009076D9" w:rsidP="009076D9">
      <w:r>
        <w:t xml:space="preserve">От имени врио ректора Алтайского ГАУ </w:t>
      </w:r>
      <w:r w:rsidRPr="00E8212C">
        <w:rPr>
          <w:b/>
          <w:bCs/>
        </w:rPr>
        <w:t>Владимира Плешакова</w:t>
      </w:r>
      <w:r>
        <w:t xml:space="preserve">, который находится в служебной командировке, всех женщин и девушек вуза поздравил проректор по учебной работе </w:t>
      </w:r>
      <w:r w:rsidRPr="00E8212C">
        <w:rPr>
          <w:b/>
          <w:bCs/>
        </w:rPr>
        <w:t>Сергей Завалишин</w:t>
      </w:r>
      <w:r>
        <w:t>.</w:t>
      </w:r>
    </w:p>
    <w:p w14:paraId="2F18A086" w14:textId="77777777" w:rsidR="009076D9" w:rsidRDefault="009076D9" w:rsidP="009076D9">
      <w:r w:rsidRPr="00E8212C">
        <w:rPr>
          <w:i/>
          <w:iCs/>
        </w:rPr>
        <w:t>«Дорогие женщины! Желаю вам, чтобы каждый день был наполнен яркими красками, весельем и счастьем! Пусть у вас всегда найдется время на любимые дела, любимых людей и, конечно, на самих себя! Пусть ваше сердце будет всегда наполнено любовью и счастьем, а ваш дом будет добрым и уютным!»,</w:t>
      </w:r>
      <w:r>
        <w:t xml:space="preserve"> - обратился к женщинам Университета проректор.</w:t>
      </w:r>
    </w:p>
    <w:p w14:paraId="5ED30BD2" w14:textId="77777777" w:rsidR="009076D9" w:rsidRDefault="009076D9" w:rsidP="009076D9">
      <w:pPr>
        <w:rPr>
          <w:b/>
          <w:bCs/>
        </w:rPr>
      </w:pPr>
      <w:r>
        <w:t xml:space="preserve">Для виновниц торжества организаторы концерта </w:t>
      </w:r>
      <w:r w:rsidRPr="006D3AFE">
        <w:rPr>
          <w:b/>
          <w:bCs/>
        </w:rPr>
        <w:t>14</w:t>
      </w:r>
      <w:r>
        <w:t xml:space="preserve"> вокальных и хореографических номеров. Вместе с </w:t>
      </w:r>
      <w:r w:rsidRPr="0090515F">
        <w:t xml:space="preserve">творческими коллективами Алтайского </w:t>
      </w:r>
      <w:r w:rsidRPr="0090515F">
        <w:lastRenderedPageBreak/>
        <w:t>ГАУ «Контраст», «Суаре», «Гранат», «Карт-бланш», «Маска» и хор</w:t>
      </w:r>
      <w:r>
        <w:t>ом</w:t>
      </w:r>
      <w:r w:rsidRPr="0090515F">
        <w:t xml:space="preserve"> народной песни</w:t>
      </w:r>
      <w:r>
        <w:t xml:space="preserve"> на главную сцену Университета вышли приглашенные звезды – лучшие артисты Барнаула: </w:t>
      </w:r>
      <w:r w:rsidRPr="006D3AFE">
        <w:rPr>
          <w:b/>
          <w:bCs/>
        </w:rPr>
        <w:t xml:space="preserve">Вера и Маргарита Васьковы, Дарья Гончарова </w:t>
      </w:r>
      <w:r w:rsidRPr="006D3AFE">
        <w:t>и</w:t>
      </w:r>
      <w:r w:rsidRPr="006D3AFE">
        <w:rPr>
          <w:b/>
          <w:bCs/>
        </w:rPr>
        <w:t xml:space="preserve"> Кира Миронова. </w:t>
      </w:r>
    </w:p>
    <w:p w14:paraId="61795AA4" w14:textId="77777777" w:rsidR="009076D9" w:rsidRDefault="009076D9" w:rsidP="009076D9">
      <w:r>
        <w:t>По сложившейся в АГАУ многолетней традиции абсолютно все гостьи праздника получили в подарок от ректората весенние тюльпаны.</w:t>
      </w:r>
    </w:p>
    <w:p w14:paraId="0797403D" w14:textId="015906BC" w:rsidR="009076D9" w:rsidRPr="006D3AFE" w:rsidRDefault="001D104D" w:rsidP="009076D9">
      <w:r w:rsidRPr="001D104D">
        <w:rPr>
          <w:i/>
          <w:iCs/>
        </w:rPr>
        <w:t>«Очень приятно встречать этот праздник в стенах родного вуза! Концерт получился сильным. Уровень творческих коллективов очень высокий! И, конечно, порадовали первые весенние тюльпаны! Сохраню их как можно дольше!»,</w:t>
      </w:r>
      <w:r>
        <w:t xml:space="preserve"> - поделилась впечатлениями от концерта студентка </w:t>
      </w:r>
      <w:r w:rsidR="00EF26BF">
        <w:t>2</w:t>
      </w:r>
      <w:r>
        <w:t xml:space="preserve"> курса </w:t>
      </w:r>
      <w:r w:rsidRPr="001D104D">
        <w:rPr>
          <w:b/>
          <w:bCs/>
        </w:rPr>
        <w:t>Наталья</w:t>
      </w:r>
      <w:r>
        <w:t xml:space="preserve"> </w:t>
      </w:r>
      <w:r>
        <w:rPr>
          <w:b/>
          <w:bCs/>
        </w:rPr>
        <w:t>Петрова</w:t>
      </w:r>
      <w:r>
        <w:t>.</w:t>
      </w:r>
    </w:p>
    <w:p w14:paraId="39993D15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8218" w14:textId="77777777" w:rsidR="004869CC" w:rsidRDefault="004869CC" w:rsidP="00637ACE">
      <w:pPr>
        <w:spacing w:line="240" w:lineRule="auto"/>
      </w:pPr>
      <w:r>
        <w:separator/>
      </w:r>
    </w:p>
  </w:endnote>
  <w:endnote w:type="continuationSeparator" w:id="0">
    <w:p w14:paraId="4FC31CFD" w14:textId="77777777" w:rsidR="004869CC" w:rsidRDefault="004869C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55668E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F0327C7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509A" w14:textId="77777777" w:rsidR="004869CC" w:rsidRDefault="004869CC" w:rsidP="00637ACE">
      <w:pPr>
        <w:spacing w:line="240" w:lineRule="auto"/>
      </w:pPr>
      <w:r>
        <w:separator/>
      </w:r>
    </w:p>
  </w:footnote>
  <w:footnote w:type="continuationSeparator" w:id="0">
    <w:p w14:paraId="3C860F6F" w14:textId="77777777" w:rsidR="004869CC" w:rsidRDefault="004869C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0B4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0948940" wp14:editId="2D6207C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47CF2E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287FD23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AB0BF0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99D6614" w14:textId="77777777" w:rsidR="00637ACE" w:rsidRPr="006774B9" w:rsidRDefault="00637ACE">
    <w:pPr>
      <w:pStyle w:val="a5"/>
      <w:rPr>
        <w:lang w:val="en-US"/>
      </w:rPr>
    </w:pPr>
  </w:p>
  <w:p w14:paraId="2661F4BE" w14:textId="77777777" w:rsidR="00637ACE" w:rsidRPr="006774B9" w:rsidRDefault="00637ACE">
    <w:pPr>
      <w:pStyle w:val="a5"/>
      <w:rPr>
        <w:lang w:val="en-US"/>
      </w:rPr>
    </w:pPr>
  </w:p>
  <w:p w14:paraId="16F6F105" w14:textId="77777777" w:rsidR="00637ACE" w:rsidRPr="006774B9" w:rsidRDefault="00637ACE">
    <w:pPr>
      <w:pStyle w:val="a5"/>
      <w:rPr>
        <w:lang w:val="en-US"/>
      </w:rPr>
    </w:pPr>
  </w:p>
  <w:p w14:paraId="1A89180C" w14:textId="77777777" w:rsidR="00637ACE" w:rsidRPr="006774B9" w:rsidRDefault="00637ACE">
    <w:pPr>
      <w:pStyle w:val="a5"/>
      <w:rPr>
        <w:lang w:val="en-US"/>
      </w:rPr>
    </w:pPr>
  </w:p>
  <w:p w14:paraId="186C45ED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CC3461B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1D104D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869CC"/>
    <w:rsid w:val="004A114D"/>
    <w:rsid w:val="005062D0"/>
    <w:rsid w:val="00522C8B"/>
    <w:rsid w:val="00584191"/>
    <w:rsid w:val="005846BB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076D9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F26C3"/>
    <w:rsid w:val="00B1191A"/>
    <w:rsid w:val="00B122F3"/>
    <w:rsid w:val="00B5427E"/>
    <w:rsid w:val="00B66A74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EF26BF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5F81"/>
  <w15:docId w15:val="{81814E8B-F1E1-49D6-9A1A-1CCE7770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2025-03-07T09:06:00Z</dcterms:modified>
</cp:coreProperties>
</file>