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3052" w14:textId="77777777" w:rsidR="00F5199C" w:rsidRPr="00D0560A" w:rsidRDefault="00F5199C" w:rsidP="00F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ДРАМА: КАК </w:t>
      </w:r>
      <w:r w:rsidRPr="00D0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О, БИЗНЕС И ОБРАЗОВАНИЕ МОГУТ ПРОТИВОСТОЯТЬ </w:t>
      </w:r>
      <w:r w:rsidRPr="00D0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D0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14:paraId="63B0719C" w14:textId="77777777" w:rsidR="00F5199C" w:rsidRPr="00FA73F6" w:rsidRDefault="00F5199C" w:rsidP="00F519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0353E1" w14:textId="77777777" w:rsidR="00F5199C" w:rsidRPr="00E13F8A" w:rsidRDefault="00F5199C" w:rsidP="00F519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F8A">
        <w:rPr>
          <w:rFonts w:ascii="Times New Roman" w:hAnsi="Times New Roman" w:cs="Times New Roman"/>
          <w:sz w:val="24"/>
          <w:szCs w:val="24"/>
        </w:rPr>
        <w:t>Дефицитный, сложный, напряжённый — так можно описать современный рынок труда. Дефицит квалифицированных кадров в инновационной промышленности усиливается — и это главный вызов, с которым сталкиваются компании.</w:t>
      </w:r>
    </w:p>
    <w:p w14:paraId="31B588ED" w14:textId="77777777" w:rsidR="00F5199C" w:rsidRPr="006266C4" w:rsidRDefault="00F5199C" w:rsidP="00F519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z w:val="24"/>
          <w:szCs w:val="24"/>
        </w:rPr>
        <w:t xml:space="preserve">В сложившейся ситуации возникает вопрос: вкладывать ли средства в развитие уже имеющихся сотрудников? Но сохранят ли они лояльность в долгосрочной перспективе? Или же сосредоточиться на подготовке «под себя» молодых специалистов, начиная со студенческих стажировок? На эти и другие вопросы постараются ответить в Технопарке «Калибр», где в рамках ближайшего заседания Комитета МТПП по промышленной и инновационной политике будет презентовано новое направление деятельности по содействию в развитии кадрового резерва города Москвы, в том числе для нужд Технопарка «Калибр» и его резидентов. </w:t>
      </w:r>
    </w:p>
    <w:p w14:paraId="1C52A9B2" w14:textId="77777777" w:rsidR="00F5199C" w:rsidRPr="00E13F8A" w:rsidRDefault="00F5199C" w:rsidP="00F519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z w:val="24"/>
          <w:szCs w:val="24"/>
        </w:rPr>
        <w:t>Задачи научно-производственного центра – объединение усилий государства, образовательных учреждений и бизнеса для развития научно-производственной и инновационной деятельности, а также популяризация промышленности и востребованных инженерных специальностей среди молодежи. Для этого на базе технопарка и его резидентов планируется создавать места для стажировок и практик студентов, а также разрабатывать предложения по совершенствованию образовательных программ в соответствии с требованиями работодателей. Для реализации проекта уже запланированы стажировки, карьерные мероприятия, встречи и обмены мнениями.</w:t>
      </w:r>
    </w:p>
    <w:p w14:paraId="2A44C19F" w14:textId="624FCB87" w:rsidR="00F5199C" w:rsidRPr="00E13F8A" w:rsidRDefault="00F5199C" w:rsidP="0048353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F8A">
        <w:rPr>
          <w:rFonts w:ascii="Times New Roman" w:hAnsi="Times New Roman" w:cs="Times New Roman"/>
          <w:sz w:val="24"/>
          <w:szCs w:val="24"/>
        </w:rPr>
        <w:t xml:space="preserve">Главными спикерами мероприятия станут: </w:t>
      </w:r>
      <w:r w:rsidRPr="00E13F8A">
        <w:rPr>
          <w:rFonts w:ascii="Times New Roman" w:hAnsi="Times New Roman" w:cs="Times New Roman"/>
          <w:i/>
          <w:sz w:val="24"/>
          <w:szCs w:val="24"/>
        </w:rPr>
        <w:t>председатель Комитета МТПП по промышленной и инновационной политике и генеральный директор ПАО «Калибр»</w:t>
      </w:r>
      <w:r w:rsidRPr="00E13F8A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b/>
          <w:sz w:val="24"/>
          <w:szCs w:val="24"/>
        </w:rPr>
        <w:t>Андрей Мусатов</w:t>
      </w:r>
      <w:r w:rsidRPr="00E13F8A">
        <w:rPr>
          <w:rFonts w:ascii="Times New Roman" w:hAnsi="Times New Roman" w:cs="Times New Roman"/>
          <w:sz w:val="24"/>
          <w:szCs w:val="24"/>
        </w:rPr>
        <w:t xml:space="preserve">, </w:t>
      </w:r>
      <w:r w:rsidR="00483530" w:rsidRPr="0048353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83530" w:rsidRPr="00483530">
        <w:rPr>
          <w:rFonts w:ascii="Times New Roman" w:hAnsi="Times New Roman" w:cs="Times New Roman"/>
          <w:i/>
          <w:iCs/>
          <w:sz w:val="24"/>
          <w:szCs w:val="24"/>
        </w:rPr>
        <w:t>редседател</w:t>
      </w:r>
      <w:r w:rsidR="00483530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483530" w:rsidRPr="00483530">
        <w:rPr>
          <w:rFonts w:ascii="Times New Roman" w:hAnsi="Times New Roman" w:cs="Times New Roman"/>
          <w:i/>
          <w:iCs/>
          <w:sz w:val="24"/>
          <w:szCs w:val="24"/>
        </w:rPr>
        <w:t xml:space="preserve"> Комиссии по образованию</w:t>
      </w:r>
      <w:r w:rsidR="00483530" w:rsidRPr="00483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3530" w:rsidRPr="00483530">
        <w:rPr>
          <w:rFonts w:ascii="Times New Roman" w:hAnsi="Times New Roman" w:cs="Times New Roman"/>
          <w:i/>
          <w:iCs/>
          <w:sz w:val="24"/>
          <w:szCs w:val="24"/>
        </w:rPr>
        <w:t>Московской городской Думы</w:t>
      </w:r>
      <w:r w:rsidR="00483530">
        <w:rPr>
          <w:rFonts w:ascii="Times New Roman" w:hAnsi="Times New Roman" w:cs="Times New Roman"/>
          <w:sz w:val="24"/>
          <w:szCs w:val="24"/>
        </w:rPr>
        <w:t xml:space="preserve"> </w:t>
      </w:r>
      <w:r w:rsidR="00483530" w:rsidRPr="0048353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83530" w:rsidRPr="00483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530" w:rsidRPr="00483530">
        <w:rPr>
          <w:rFonts w:ascii="Times New Roman" w:hAnsi="Times New Roman" w:cs="Times New Roman"/>
          <w:b/>
          <w:bCs/>
          <w:sz w:val="24"/>
          <w:szCs w:val="24"/>
        </w:rPr>
        <w:t>Семенников</w:t>
      </w:r>
      <w:r w:rsidR="00483530">
        <w:rPr>
          <w:rFonts w:ascii="Times New Roman" w:hAnsi="Times New Roman" w:cs="Times New Roman"/>
          <w:sz w:val="24"/>
          <w:szCs w:val="24"/>
        </w:rPr>
        <w:t>,</w:t>
      </w:r>
      <w:r w:rsidR="00483530" w:rsidRPr="00483530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i/>
          <w:sz w:val="24"/>
          <w:szCs w:val="24"/>
        </w:rPr>
        <w:t>председатель Комиссии по образованию и науке Общественной палаты города</w:t>
      </w:r>
      <w:r w:rsidRPr="00E13F8A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i/>
          <w:sz w:val="24"/>
          <w:szCs w:val="24"/>
        </w:rPr>
        <w:t>Москвы</w:t>
      </w:r>
      <w:r w:rsidRPr="00E13F8A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b/>
          <w:sz w:val="24"/>
          <w:szCs w:val="24"/>
        </w:rPr>
        <w:t>Мария Лазутова</w:t>
      </w:r>
      <w:r w:rsidRPr="00E13F8A">
        <w:rPr>
          <w:rFonts w:ascii="Times New Roman" w:hAnsi="Times New Roman" w:cs="Times New Roman"/>
          <w:sz w:val="24"/>
          <w:szCs w:val="24"/>
        </w:rPr>
        <w:t xml:space="preserve">, </w:t>
      </w:r>
      <w:r w:rsidRPr="00E13F8A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Комиссии по образованию и науке Общественной палаты города Москвы</w:t>
      </w:r>
      <w:r w:rsidRPr="00E13F8A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b/>
          <w:sz w:val="24"/>
          <w:szCs w:val="24"/>
        </w:rPr>
        <w:t>Максим Буре</w:t>
      </w:r>
      <w:r w:rsidRPr="00E13F8A">
        <w:rPr>
          <w:rFonts w:ascii="Times New Roman" w:hAnsi="Times New Roman" w:cs="Times New Roman"/>
          <w:sz w:val="24"/>
          <w:szCs w:val="24"/>
        </w:rPr>
        <w:t xml:space="preserve">, </w:t>
      </w:r>
      <w:r w:rsidR="0073795F" w:rsidRPr="0073795F">
        <w:rPr>
          <w:rFonts w:ascii="Times New Roman" w:hAnsi="Times New Roman" w:cs="Times New Roman"/>
          <w:i/>
          <w:iCs/>
          <w:sz w:val="24"/>
          <w:szCs w:val="24"/>
        </w:rPr>
        <w:t>заместитель</w:t>
      </w:r>
      <w:r w:rsidR="0073795F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i/>
          <w:sz w:val="24"/>
          <w:szCs w:val="24"/>
        </w:rPr>
        <w:t>начальник</w:t>
      </w:r>
      <w:r w:rsidR="0073795F">
        <w:rPr>
          <w:rFonts w:ascii="Times New Roman" w:hAnsi="Times New Roman" w:cs="Times New Roman"/>
          <w:i/>
          <w:sz w:val="24"/>
          <w:szCs w:val="24"/>
        </w:rPr>
        <w:t>а</w:t>
      </w:r>
      <w:r w:rsidRPr="00E13F8A">
        <w:rPr>
          <w:rFonts w:ascii="Times New Roman" w:hAnsi="Times New Roman" w:cs="Times New Roman"/>
          <w:i/>
          <w:sz w:val="24"/>
          <w:szCs w:val="24"/>
        </w:rPr>
        <w:t xml:space="preserve"> Управления по организации мероприятий «Центр</w:t>
      </w:r>
      <w:r w:rsidR="0073795F">
        <w:rPr>
          <w:rFonts w:ascii="Times New Roman" w:hAnsi="Times New Roman" w:cs="Times New Roman"/>
          <w:i/>
          <w:sz w:val="24"/>
          <w:szCs w:val="24"/>
        </w:rPr>
        <w:t>а</w:t>
      </w:r>
      <w:r w:rsidRPr="00E13F8A">
        <w:rPr>
          <w:rFonts w:ascii="Times New Roman" w:hAnsi="Times New Roman" w:cs="Times New Roman"/>
          <w:i/>
          <w:sz w:val="24"/>
          <w:szCs w:val="24"/>
        </w:rPr>
        <w:t xml:space="preserve"> поддержки экспорта, промышленности и инвестиционной деятельности «Моспром»</w:t>
      </w:r>
      <w:r w:rsidRPr="00E13F8A">
        <w:rPr>
          <w:rFonts w:ascii="Times New Roman" w:hAnsi="Times New Roman" w:cs="Times New Roman"/>
          <w:sz w:val="24"/>
          <w:szCs w:val="24"/>
        </w:rPr>
        <w:t xml:space="preserve"> </w:t>
      </w:r>
      <w:r w:rsidR="0073795F">
        <w:rPr>
          <w:rFonts w:ascii="Times New Roman" w:hAnsi="Times New Roman" w:cs="Times New Roman"/>
          <w:b/>
          <w:sz w:val="24"/>
          <w:szCs w:val="24"/>
        </w:rPr>
        <w:t>Анна Круглова</w:t>
      </w:r>
      <w:r w:rsidRPr="00E13F8A">
        <w:rPr>
          <w:rFonts w:ascii="Times New Roman" w:hAnsi="Times New Roman" w:cs="Times New Roman"/>
          <w:sz w:val="24"/>
          <w:szCs w:val="24"/>
        </w:rPr>
        <w:t xml:space="preserve"> и </w:t>
      </w:r>
      <w:r w:rsidRPr="00E13F8A">
        <w:rPr>
          <w:rFonts w:ascii="Times New Roman" w:hAnsi="Times New Roman" w:cs="Times New Roman"/>
          <w:i/>
          <w:sz w:val="24"/>
          <w:szCs w:val="24"/>
        </w:rPr>
        <w:t>заместитель директора службы занятости населения города Москвы и центра «Профессии будущего»</w:t>
      </w:r>
      <w:r w:rsidRPr="00E13F8A">
        <w:rPr>
          <w:rFonts w:ascii="Times New Roman" w:hAnsi="Times New Roman" w:cs="Times New Roman"/>
          <w:sz w:val="24"/>
          <w:szCs w:val="24"/>
        </w:rPr>
        <w:t xml:space="preserve"> </w:t>
      </w:r>
      <w:r w:rsidRPr="00E13F8A">
        <w:rPr>
          <w:rFonts w:ascii="Times New Roman" w:hAnsi="Times New Roman" w:cs="Times New Roman"/>
          <w:b/>
          <w:sz w:val="24"/>
          <w:szCs w:val="24"/>
        </w:rPr>
        <w:t>Игорь Васин</w:t>
      </w:r>
      <w:r w:rsidRPr="00E13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4ADD4" w14:textId="77777777" w:rsidR="00F5199C" w:rsidRPr="00E13F8A" w:rsidRDefault="00F5199C" w:rsidP="00F519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F8A">
        <w:rPr>
          <w:rFonts w:ascii="Times New Roman" w:hAnsi="Times New Roman" w:cs="Times New Roman"/>
          <w:sz w:val="24"/>
          <w:szCs w:val="24"/>
        </w:rPr>
        <w:t>Заседание комитета завершится дискуссионной площадкой, во время которой участники смогут озвучить интересующие их вопросы, поделиться мнением и оставить пожелания.</w:t>
      </w:r>
    </w:p>
    <w:p w14:paraId="564D7947" w14:textId="77777777" w:rsidR="00F5199C" w:rsidRPr="00E13F8A" w:rsidRDefault="00F5199C" w:rsidP="00F519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27BC5" w14:textId="77777777" w:rsidR="00F5199C" w:rsidRPr="00E13F8A" w:rsidRDefault="00F5199C" w:rsidP="00F5199C">
      <w:pPr>
        <w:rPr>
          <w:rFonts w:ascii="Times New Roman" w:hAnsi="Times New Roman" w:cs="Times New Roman"/>
          <w:sz w:val="24"/>
          <w:szCs w:val="24"/>
        </w:rPr>
      </w:pPr>
      <w:r w:rsidRPr="00E13F8A">
        <w:rPr>
          <w:rFonts w:ascii="Times New Roman" w:hAnsi="Times New Roman" w:cs="Times New Roman"/>
          <w:b/>
          <w:bCs/>
          <w:sz w:val="24"/>
          <w:szCs w:val="24"/>
        </w:rPr>
        <w:t>Мероприятие бесплатное по предварительной регистрации (</w:t>
      </w:r>
      <w:hyperlink r:id="rId7" w:history="1">
        <w:r w:rsidRPr="00E13F8A">
          <w:rPr>
            <w:rStyle w:val="a4"/>
            <w:sz w:val="24"/>
            <w:szCs w:val="24"/>
          </w:rPr>
          <w:t>https://event.kalibr.tech/</w:t>
        </w:r>
      </w:hyperlink>
      <w:r w:rsidRPr="00E13F8A">
        <w:rPr>
          <w:rStyle w:val="a4"/>
          <w:sz w:val="24"/>
          <w:szCs w:val="24"/>
        </w:rPr>
        <w:t>)</w:t>
      </w:r>
      <w:r w:rsidRPr="00E13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C332BF" w14:textId="77777777" w:rsidR="00F5199C" w:rsidRPr="00E13F8A" w:rsidRDefault="00F5199C" w:rsidP="00F5199C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E13F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20 марта, 10:00</w:t>
      </w:r>
    </w:p>
    <w:p w14:paraId="577E9EBB" w14:textId="77777777" w:rsidR="00F5199C" w:rsidRPr="00E13F8A" w:rsidRDefault="00F5199C" w:rsidP="00F5199C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E13F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Технопарк «Калибр», </w:t>
      </w:r>
      <w:r w:rsidRPr="00E13F8A">
        <w:rPr>
          <w:rFonts w:ascii="Times New Roman" w:hAnsi="Times New Roman" w:cs="Times New Roman"/>
          <w:i/>
          <w:iCs/>
          <w:sz w:val="24"/>
          <w:szCs w:val="24"/>
        </w:rPr>
        <w:t>г. Москва, ул. Годовикова, д. 9, стр. 17, конференц-зал</w:t>
      </w:r>
    </w:p>
    <w:p w14:paraId="709EA488" w14:textId="1F5540A8" w:rsidR="00FA73F6" w:rsidRPr="00F5199C" w:rsidRDefault="00FA73F6" w:rsidP="00F5199C"/>
    <w:sectPr w:rsidR="00FA73F6" w:rsidRPr="00F5199C" w:rsidSect="0080393C">
      <w:headerReference w:type="defaul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E602" w14:textId="77777777" w:rsidR="00812BA2" w:rsidRDefault="00812BA2" w:rsidP="0080393C">
      <w:pPr>
        <w:spacing w:after="0" w:line="240" w:lineRule="auto"/>
      </w:pPr>
      <w:r>
        <w:separator/>
      </w:r>
    </w:p>
  </w:endnote>
  <w:endnote w:type="continuationSeparator" w:id="0">
    <w:p w14:paraId="24920528" w14:textId="77777777" w:rsidR="00812BA2" w:rsidRDefault="00812BA2" w:rsidP="0080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D1ED" w14:textId="77777777" w:rsidR="00812BA2" w:rsidRDefault="00812BA2" w:rsidP="0080393C">
      <w:pPr>
        <w:spacing w:after="0" w:line="240" w:lineRule="auto"/>
      </w:pPr>
      <w:r>
        <w:separator/>
      </w:r>
    </w:p>
  </w:footnote>
  <w:footnote w:type="continuationSeparator" w:id="0">
    <w:p w14:paraId="12E0AFEC" w14:textId="77777777" w:rsidR="00812BA2" w:rsidRDefault="00812BA2" w:rsidP="0080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96F5" w14:textId="621B4F13" w:rsidR="0080393C" w:rsidRDefault="0080393C">
    <w:pPr>
      <w:pStyle w:val="a5"/>
    </w:pPr>
    <w:r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C449E33" wp14:editId="4CB56E82">
          <wp:simplePos x="0" y="0"/>
          <wp:positionH relativeFrom="margin">
            <wp:align>right</wp:align>
          </wp:positionH>
          <wp:positionV relativeFrom="margin">
            <wp:posOffset>-1065530</wp:posOffset>
          </wp:positionV>
          <wp:extent cx="1024890" cy="905510"/>
          <wp:effectExtent l="0" t="0" r="3810" b="8890"/>
          <wp:wrapNone/>
          <wp:docPr id="21375074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r="4031"/>
                  <a:stretch>
                    <a:fillRect/>
                  </a:stretch>
                </pic:blipFill>
                <pic:spPr>
                  <a:xfrm>
                    <a:off x="0" y="0"/>
                    <a:ext cx="102489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E0113D" wp14:editId="7A3A2530">
          <wp:simplePos x="0" y="0"/>
          <wp:positionH relativeFrom="margin">
            <wp:posOffset>0</wp:posOffset>
          </wp:positionH>
          <wp:positionV relativeFrom="paragraph">
            <wp:posOffset>-85725</wp:posOffset>
          </wp:positionV>
          <wp:extent cx="3748405" cy="777875"/>
          <wp:effectExtent l="0" t="0" r="4445" b="3175"/>
          <wp:wrapNone/>
          <wp:docPr id="494554578" name="image1.png" descr="C:\Users\radionov\Desktop\Лого членов Комитета\МТПП.web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 descr="C:\Users\radionov\Desktop\Лого членов Комитета\МТПП.web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840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DC7"/>
    <w:multiLevelType w:val="multilevel"/>
    <w:tmpl w:val="D45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D50A3"/>
    <w:multiLevelType w:val="multilevel"/>
    <w:tmpl w:val="66F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190761">
    <w:abstractNumId w:val="0"/>
  </w:num>
  <w:num w:numId="2" w16cid:durableId="75689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4F"/>
    <w:rsid w:val="001122A7"/>
    <w:rsid w:val="002335BB"/>
    <w:rsid w:val="00234B3F"/>
    <w:rsid w:val="0028707C"/>
    <w:rsid w:val="003341F6"/>
    <w:rsid w:val="00414D19"/>
    <w:rsid w:val="00483530"/>
    <w:rsid w:val="00531352"/>
    <w:rsid w:val="00547AD3"/>
    <w:rsid w:val="005609EC"/>
    <w:rsid w:val="00616276"/>
    <w:rsid w:val="006439EE"/>
    <w:rsid w:val="00672E39"/>
    <w:rsid w:val="0073795F"/>
    <w:rsid w:val="00775911"/>
    <w:rsid w:val="0080393C"/>
    <w:rsid w:val="00812BA2"/>
    <w:rsid w:val="00964B30"/>
    <w:rsid w:val="009E47C8"/>
    <w:rsid w:val="00A13441"/>
    <w:rsid w:val="00A9284F"/>
    <w:rsid w:val="00BC68F8"/>
    <w:rsid w:val="00C52817"/>
    <w:rsid w:val="00D0560A"/>
    <w:rsid w:val="00D55F41"/>
    <w:rsid w:val="00E06B8A"/>
    <w:rsid w:val="00E13F8A"/>
    <w:rsid w:val="00EB61AE"/>
    <w:rsid w:val="00ED1183"/>
    <w:rsid w:val="00F5199C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DE7B"/>
  <w15:chartTrackingRefBased/>
  <w15:docId w15:val="{DF2164DB-CB96-4293-B85A-AA21398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73F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93C"/>
  </w:style>
  <w:style w:type="paragraph" w:styleId="a7">
    <w:name w:val="footer"/>
    <w:basedOn w:val="a"/>
    <w:link w:val="a8"/>
    <w:uiPriority w:val="99"/>
    <w:unhideWhenUsed/>
    <w:rsid w:val="0080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.kalibr.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Генаддий Горожанкин</cp:lastModifiedBy>
  <cp:revision>9</cp:revision>
  <cp:lastPrinted>2025-03-05T09:10:00Z</cp:lastPrinted>
  <dcterms:created xsi:type="dcterms:W3CDTF">2025-03-04T06:34:00Z</dcterms:created>
  <dcterms:modified xsi:type="dcterms:W3CDTF">2025-03-07T08:57:00Z</dcterms:modified>
</cp:coreProperties>
</file>