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2F" w:rsidRPr="003247A4" w:rsidRDefault="00893F09" w:rsidP="00F50285">
      <w:pPr>
        <w:spacing w:line="240" w:lineRule="auto"/>
        <w:rPr>
          <w:b/>
          <w:sz w:val="24"/>
          <w:szCs w:val="24"/>
        </w:rPr>
      </w:pPr>
      <w:r w:rsidRPr="003247A4">
        <w:rPr>
          <w:b/>
          <w:sz w:val="24"/>
          <w:szCs w:val="24"/>
        </w:rPr>
        <w:t xml:space="preserve">Фонд «Милосердие» </w:t>
      </w:r>
      <w:r w:rsidR="00E37706" w:rsidRPr="003247A4">
        <w:rPr>
          <w:b/>
          <w:sz w:val="24"/>
          <w:szCs w:val="24"/>
        </w:rPr>
        <w:t xml:space="preserve">поддерживает творческие </w:t>
      </w:r>
      <w:r w:rsidR="0000310C" w:rsidRPr="0000310C">
        <w:rPr>
          <w:b/>
          <w:sz w:val="24"/>
          <w:szCs w:val="24"/>
        </w:rPr>
        <w:t>н</w:t>
      </w:r>
      <w:bookmarkStart w:id="0" w:name="_GoBack"/>
      <w:bookmarkEnd w:id="0"/>
      <w:r w:rsidR="0000310C" w:rsidRPr="0000310C">
        <w:rPr>
          <w:b/>
          <w:sz w:val="24"/>
          <w:szCs w:val="24"/>
        </w:rPr>
        <w:t xml:space="preserve">овации </w:t>
      </w:r>
      <w:r w:rsidRPr="003247A4">
        <w:rPr>
          <w:b/>
          <w:sz w:val="24"/>
          <w:szCs w:val="24"/>
        </w:rPr>
        <w:t>на</w:t>
      </w:r>
      <w:r w:rsidR="00E37706" w:rsidRPr="003247A4">
        <w:rPr>
          <w:b/>
          <w:sz w:val="24"/>
          <w:szCs w:val="24"/>
        </w:rPr>
        <w:t xml:space="preserve"> театральных </w:t>
      </w:r>
      <w:r w:rsidRPr="003247A4">
        <w:rPr>
          <w:b/>
          <w:sz w:val="24"/>
          <w:szCs w:val="24"/>
        </w:rPr>
        <w:t>сцен</w:t>
      </w:r>
      <w:r w:rsidR="00E37706" w:rsidRPr="003247A4">
        <w:rPr>
          <w:b/>
          <w:sz w:val="24"/>
          <w:szCs w:val="24"/>
        </w:rPr>
        <w:t>ах</w:t>
      </w:r>
      <w:r w:rsidRPr="003247A4">
        <w:rPr>
          <w:b/>
          <w:sz w:val="24"/>
          <w:szCs w:val="24"/>
        </w:rPr>
        <w:t xml:space="preserve">   </w:t>
      </w:r>
    </w:p>
    <w:p w:rsidR="00893F09" w:rsidRPr="003247A4" w:rsidRDefault="00F50285" w:rsidP="00F50285">
      <w:pPr>
        <w:spacing w:line="240" w:lineRule="auto"/>
        <w:rPr>
          <w:sz w:val="24"/>
          <w:szCs w:val="24"/>
        </w:rPr>
      </w:pPr>
      <w:r w:rsidRPr="003247A4">
        <w:rPr>
          <w:sz w:val="24"/>
          <w:szCs w:val="24"/>
        </w:rPr>
        <w:t xml:space="preserve">При </w:t>
      </w:r>
      <w:r w:rsidR="000C04E2" w:rsidRPr="003247A4">
        <w:rPr>
          <w:sz w:val="24"/>
          <w:szCs w:val="24"/>
        </w:rPr>
        <w:t xml:space="preserve">поддержке </w:t>
      </w:r>
      <w:r w:rsidR="000C04E2" w:rsidRPr="003247A4">
        <w:rPr>
          <w:b/>
          <w:sz w:val="24"/>
          <w:szCs w:val="24"/>
        </w:rPr>
        <w:t>фонда «Милосердие»</w:t>
      </w:r>
      <w:r w:rsidR="000C04E2" w:rsidRPr="003247A4">
        <w:rPr>
          <w:sz w:val="24"/>
          <w:szCs w:val="24"/>
        </w:rPr>
        <w:t xml:space="preserve"> </w:t>
      </w:r>
      <w:r w:rsidRPr="003247A4">
        <w:rPr>
          <w:sz w:val="24"/>
          <w:szCs w:val="24"/>
        </w:rPr>
        <w:t xml:space="preserve">на российских театральных сценах </w:t>
      </w:r>
      <w:r w:rsidR="000C04E2" w:rsidRPr="003247A4">
        <w:rPr>
          <w:sz w:val="24"/>
          <w:szCs w:val="24"/>
        </w:rPr>
        <w:t xml:space="preserve">успешно реализованы творческие проекты, которые </w:t>
      </w:r>
      <w:r w:rsidR="008B7450">
        <w:rPr>
          <w:sz w:val="24"/>
          <w:szCs w:val="24"/>
        </w:rPr>
        <w:t xml:space="preserve">оставили </w:t>
      </w:r>
      <w:r w:rsidR="00C654AD" w:rsidRPr="003247A4">
        <w:rPr>
          <w:sz w:val="24"/>
          <w:szCs w:val="24"/>
        </w:rPr>
        <w:t>заметн</w:t>
      </w:r>
      <w:r w:rsidR="008B7450">
        <w:rPr>
          <w:sz w:val="24"/>
          <w:szCs w:val="24"/>
        </w:rPr>
        <w:t>ый след</w:t>
      </w:r>
      <w:r w:rsidR="00C654AD" w:rsidRPr="003247A4">
        <w:rPr>
          <w:sz w:val="24"/>
          <w:szCs w:val="24"/>
        </w:rPr>
        <w:t xml:space="preserve"> в культурной жизни регионов. </w:t>
      </w:r>
      <w:r w:rsidRPr="003247A4">
        <w:rPr>
          <w:sz w:val="24"/>
          <w:szCs w:val="24"/>
        </w:rPr>
        <w:t>У</w:t>
      </w:r>
      <w:r w:rsidR="000C04E2" w:rsidRPr="003247A4">
        <w:rPr>
          <w:sz w:val="24"/>
          <w:szCs w:val="24"/>
        </w:rPr>
        <w:t>частниками</w:t>
      </w:r>
      <w:r w:rsidR="00C654AD" w:rsidRPr="003247A4">
        <w:rPr>
          <w:sz w:val="24"/>
          <w:szCs w:val="24"/>
        </w:rPr>
        <w:t xml:space="preserve"> и зрителями </w:t>
      </w:r>
      <w:r w:rsidR="009026C2" w:rsidRPr="003247A4">
        <w:rPr>
          <w:sz w:val="24"/>
          <w:szCs w:val="24"/>
        </w:rPr>
        <w:t xml:space="preserve">некоторых </w:t>
      </w:r>
      <w:r w:rsidR="00641A8F" w:rsidRPr="003247A4">
        <w:rPr>
          <w:sz w:val="24"/>
          <w:szCs w:val="24"/>
        </w:rPr>
        <w:t xml:space="preserve">из них </w:t>
      </w:r>
      <w:r w:rsidRPr="003247A4">
        <w:rPr>
          <w:sz w:val="24"/>
          <w:szCs w:val="24"/>
        </w:rPr>
        <w:t xml:space="preserve">стали волонтеры </w:t>
      </w:r>
      <w:r w:rsidR="000C04E2" w:rsidRPr="003247A4">
        <w:rPr>
          <w:sz w:val="24"/>
          <w:szCs w:val="24"/>
        </w:rPr>
        <w:t>и дети с ограни</w:t>
      </w:r>
      <w:r w:rsidR="006B3BFB" w:rsidRPr="003247A4">
        <w:rPr>
          <w:sz w:val="24"/>
          <w:szCs w:val="24"/>
        </w:rPr>
        <w:t>ченными возможностями зд</w:t>
      </w:r>
      <w:r w:rsidR="009026C2" w:rsidRPr="003247A4">
        <w:rPr>
          <w:sz w:val="24"/>
          <w:szCs w:val="24"/>
        </w:rPr>
        <w:t xml:space="preserve">оровья, а сами </w:t>
      </w:r>
      <w:r w:rsidR="00641A8F" w:rsidRPr="003247A4">
        <w:rPr>
          <w:sz w:val="24"/>
          <w:szCs w:val="24"/>
        </w:rPr>
        <w:t xml:space="preserve">постановки </w:t>
      </w:r>
      <w:r w:rsidR="006B3BFB" w:rsidRPr="003247A4">
        <w:rPr>
          <w:sz w:val="24"/>
          <w:szCs w:val="24"/>
        </w:rPr>
        <w:t xml:space="preserve">вошли в постоянный репертуар театров. </w:t>
      </w:r>
    </w:p>
    <w:p w:rsidR="006B3BFB" w:rsidRPr="003247A4" w:rsidRDefault="000C04E2" w:rsidP="00F50285">
      <w:pPr>
        <w:spacing w:line="240" w:lineRule="auto"/>
        <w:rPr>
          <w:sz w:val="24"/>
          <w:szCs w:val="24"/>
        </w:rPr>
      </w:pPr>
      <w:r w:rsidRPr="003247A4">
        <w:rPr>
          <w:sz w:val="24"/>
          <w:szCs w:val="24"/>
        </w:rPr>
        <w:t xml:space="preserve">В </w:t>
      </w:r>
      <w:r w:rsidR="00324F35" w:rsidRPr="003247A4">
        <w:rPr>
          <w:sz w:val="24"/>
          <w:szCs w:val="24"/>
        </w:rPr>
        <w:t xml:space="preserve">прошлом году </w:t>
      </w:r>
      <w:r w:rsidR="00A4760F" w:rsidRPr="003247A4">
        <w:rPr>
          <w:sz w:val="24"/>
          <w:szCs w:val="24"/>
        </w:rPr>
        <w:t>н</w:t>
      </w:r>
      <w:r w:rsidRPr="003247A4">
        <w:rPr>
          <w:sz w:val="24"/>
          <w:szCs w:val="24"/>
        </w:rPr>
        <w:t xml:space="preserve">а сцену </w:t>
      </w:r>
      <w:r w:rsidR="00A4760F" w:rsidRPr="003247A4">
        <w:rPr>
          <w:b/>
          <w:sz w:val="24"/>
          <w:szCs w:val="24"/>
        </w:rPr>
        <w:t xml:space="preserve">Липецкого </w:t>
      </w:r>
      <w:r w:rsidRPr="003247A4">
        <w:rPr>
          <w:b/>
          <w:sz w:val="24"/>
          <w:szCs w:val="24"/>
        </w:rPr>
        <w:t>государственного театра кукол</w:t>
      </w:r>
      <w:r w:rsidRPr="003247A4">
        <w:rPr>
          <w:sz w:val="24"/>
          <w:szCs w:val="24"/>
        </w:rPr>
        <w:t xml:space="preserve"> впервые в его истории в</w:t>
      </w:r>
      <w:r w:rsidRPr="003247A4">
        <w:rPr>
          <w:sz w:val="24"/>
          <w:szCs w:val="24"/>
        </w:rPr>
        <w:t>ышли не</w:t>
      </w:r>
      <w:r w:rsidR="006B3BFB" w:rsidRPr="003247A4">
        <w:rPr>
          <w:sz w:val="24"/>
          <w:szCs w:val="24"/>
        </w:rPr>
        <w:t xml:space="preserve"> профессиональные актеры, а </w:t>
      </w:r>
      <w:r w:rsidRPr="003247A4">
        <w:rPr>
          <w:sz w:val="24"/>
          <w:szCs w:val="24"/>
        </w:rPr>
        <w:t xml:space="preserve">обычные </w:t>
      </w:r>
      <w:r w:rsidR="00BD2495" w:rsidRPr="003247A4">
        <w:rPr>
          <w:sz w:val="24"/>
          <w:szCs w:val="24"/>
        </w:rPr>
        <w:t xml:space="preserve">горожане, причем, целые семьи. </w:t>
      </w:r>
      <w:r w:rsidRPr="003247A4">
        <w:rPr>
          <w:sz w:val="24"/>
          <w:szCs w:val="24"/>
        </w:rPr>
        <w:t xml:space="preserve">Работа над </w:t>
      </w:r>
      <w:r w:rsidRPr="003247A4">
        <w:rPr>
          <w:b/>
          <w:sz w:val="24"/>
          <w:szCs w:val="24"/>
        </w:rPr>
        <w:t>спектаклем</w:t>
      </w:r>
      <w:r w:rsidR="00A4760F" w:rsidRPr="003247A4">
        <w:rPr>
          <w:b/>
          <w:sz w:val="24"/>
          <w:szCs w:val="24"/>
        </w:rPr>
        <w:t xml:space="preserve"> «Я рядом…»</w:t>
      </w:r>
      <w:r w:rsidR="00A4760F" w:rsidRPr="003247A4">
        <w:rPr>
          <w:sz w:val="24"/>
          <w:szCs w:val="24"/>
        </w:rPr>
        <w:t xml:space="preserve"> </w:t>
      </w:r>
      <w:r w:rsidRPr="003247A4">
        <w:rPr>
          <w:sz w:val="24"/>
          <w:szCs w:val="24"/>
        </w:rPr>
        <w:t xml:space="preserve">шла одновременно с серией мастер-классов для будущих артистов -  детей и их родителей. Ребята и взрослые учились актерскому мастерству, кукловождению, вокалу, сценической речи и движению. Самые творческие семьи составили актерскую команду проекта. </w:t>
      </w:r>
      <w:r w:rsidR="00A4760F" w:rsidRPr="003247A4">
        <w:rPr>
          <w:sz w:val="24"/>
          <w:szCs w:val="24"/>
        </w:rPr>
        <w:t>П</w:t>
      </w:r>
      <w:r w:rsidRPr="003247A4">
        <w:rPr>
          <w:sz w:val="24"/>
          <w:szCs w:val="24"/>
        </w:rPr>
        <w:t xml:space="preserve">осле месяцев репетиций </w:t>
      </w:r>
      <w:r w:rsidR="00A4760F" w:rsidRPr="003247A4">
        <w:rPr>
          <w:sz w:val="24"/>
          <w:szCs w:val="24"/>
        </w:rPr>
        <w:t xml:space="preserve">итогом </w:t>
      </w:r>
      <w:r w:rsidRPr="003247A4">
        <w:rPr>
          <w:sz w:val="24"/>
          <w:szCs w:val="24"/>
        </w:rPr>
        <w:t>стал широкий показ спектакля</w:t>
      </w:r>
      <w:r w:rsidR="00C654AD" w:rsidRPr="003247A4">
        <w:rPr>
          <w:sz w:val="24"/>
          <w:szCs w:val="24"/>
        </w:rPr>
        <w:t>, который вызвал живой</w:t>
      </w:r>
      <w:r w:rsidR="006B3BFB" w:rsidRPr="003247A4">
        <w:rPr>
          <w:sz w:val="24"/>
          <w:szCs w:val="24"/>
        </w:rPr>
        <w:t xml:space="preserve"> интерес </w:t>
      </w:r>
      <w:r w:rsidR="00C654AD" w:rsidRPr="003247A4">
        <w:rPr>
          <w:sz w:val="24"/>
          <w:szCs w:val="24"/>
        </w:rPr>
        <w:t>у зрителей</w:t>
      </w:r>
      <w:r w:rsidR="006B3BFB" w:rsidRPr="003247A4">
        <w:rPr>
          <w:sz w:val="24"/>
          <w:szCs w:val="24"/>
        </w:rPr>
        <w:t>.</w:t>
      </w:r>
      <w:r w:rsidR="006B3BFB" w:rsidRPr="003247A4">
        <w:rPr>
          <w:sz w:val="24"/>
          <w:szCs w:val="24"/>
        </w:rPr>
        <w:t xml:space="preserve"> </w:t>
      </w:r>
    </w:p>
    <w:p w:rsidR="006B3BFB" w:rsidRPr="003247A4" w:rsidRDefault="00455D15" w:rsidP="006B3BFB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Д</w:t>
      </w:r>
      <w:r w:rsidRPr="003247A4">
        <w:rPr>
          <w:sz w:val="24"/>
          <w:szCs w:val="24"/>
        </w:rPr>
        <w:t>ля театралов Белгородчины</w:t>
      </w:r>
      <w:r w:rsidRPr="00455D15">
        <w:rPr>
          <w:sz w:val="24"/>
          <w:szCs w:val="24"/>
        </w:rPr>
        <w:t xml:space="preserve"> </w:t>
      </w:r>
      <w:r w:rsidRPr="003247A4">
        <w:rPr>
          <w:sz w:val="24"/>
          <w:szCs w:val="24"/>
        </w:rPr>
        <w:t>запоминающимся событием</w:t>
      </w:r>
      <w:r w:rsidRPr="00455D15">
        <w:rPr>
          <w:sz w:val="24"/>
          <w:szCs w:val="24"/>
        </w:rPr>
        <w:t xml:space="preserve"> </w:t>
      </w:r>
      <w:r w:rsidRPr="003247A4">
        <w:rPr>
          <w:sz w:val="24"/>
          <w:szCs w:val="24"/>
        </w:rPr>
        <w:t>стал</w:t>
      </w:r>
      <w:r>
        <w:rPr>
          <w:sz w:val="24"/>
          <w:szCs w:val="24"/>
        </w:rPr>
        <w:t xml:space="preserve"> </w:t>
      </w:r>
      <w:r w:rsidRPr="00455D15">
        <w:rPr>
          <w:b/>
          <w:sz w:val="24"/>
          <w:szCs w:val="24"/>
        </w:rPr>
        <w:t>с</w:t>
      </w:r>
      <w:r w:rsidR="001352A2" w:rsidRPr="003247A4">
        <w:rPr>
          <w:b/>
          <w:sz w:val="24"/>
          <w:szCs w:val="24"/>
        </w:rPr>
        <w:t>пектакль</w:t>
      </w:r>
      <w:r w:rsidR="006B3BFB" w:rsidRPr="003247A4">
        <w:rPr>
          <w:b/>
          <w:sz w:val="24"/>
          <w:szCs w:val="24"/>
        </w:rPr>
        <w:t xml:space="preserve"> вербатим "Инклюзия"</w:t>
      </w:r>
      <w:r>
        <w:rPr>
          <w:sz w:val="24"/>
          <w:szCs w:val="24"/>
        </w:rPr>
        <w:t xml:space="preserve">. </w:t>
      </w:r>
      <w:r w:rsidR="00107154" w:rsidRPr="003247A4">
        <w:rPr>
          <w:sz w:val="24"/>
          <w:szCs w:val="24"/>
        </w:rPr>
        <w:t xml:space="preserve">Все участники постановки - люди, которые передвигаются на инвалидной коляске. </w:t>
      </w:r>
      <w:r w:rsidR="006B3BFB" w:rsidRPr="003247A4">
        <w:rPr>
          <w:sz w:val="24"/>
          <w:szCs w:val="24"/>
        </w:rPr>
        <w:t>Зрители смогли увидеть ее на сцене</w:t>
      </w:r>
      <w:r w:rsidR="00107154" w:rsidRPr="003247A4">
        <w:rPr>
          <w:sz w:val="24"/>
          <w:szCs w:val="24"/>
        </w:rPr>
        <w:t xml:space="preserve"> </w:t>
      </w:r>
      <w:r w:rsidR="00107154" w:rsidRPr="003247A4">
        <w:rPr>
          <w:b/>
          <w:sz w:val="24"/>
          <w:szCs w:val="24"/>
        </w:rPr>
        <w:t xml:space="preserve">старооскольского </w:t>
      </w:r>
      <w:r w:rsidR="006B3BFB" w:rsidRPr="003247A4">
        <w:rPr>
          <w:b/>
          <w:sz w:val="24"/>
          <w:szCs w:val="24"/>
        </w:rPr>
        <w:t>Центра современного искусства "Быль".</w:t>
      </w:r>
    </w:p>
    <w:p w:rsidR="006B3BFB" w:rsidRPr="003247A4" w:rsidRDefault="006B3BFB" w:rsidP="006B3BFB">
      <w:pPr>
        <w:spacing w:line="240" w:lineRule="auto"/>
        <w:rPr>
          <w:sz w:val="24"/>
          <w:szCs w:val="24"/>
        </w:rPr>
      </w:pPr>
      <w:r w:rsidRPr="003247A4">
        <w:rPr>
          <w:sz w:val="24"/>
          <w:szCs w:val="24"/>
        </w:rPr>
        <w:t xml:space="preserve">Основная цель </w:t>
      </w:r>
      <w:r w:rsidR="00A55877" w:rsidRPr="003247A4">
        <w:rPr>
          <w:sz w:val="24"/>
          <w:szCs w:val="24"/>
        </w:rPr>
        <w:t xml:space="preserve">театрального </w:t>
      </w:r>
      <w:r w:rsidRPr="003247A4">
        <w:rPr>
          <w:sz w:val="24"/>
          <w:szCs w:val="24"/>
        </w:rPr>
        <w:t xml:space="preserve">проекта - сам творческий процесс, где артисты приобретают необходимые в жизни коммуникативные навыки и развивают свои организаторские способности. Перед созданием постановки особенные артисты осваивали актерское мастерство, сторителлинг, сценическую речь. </w:t>
      </w:r>
      <w:r w:rsidRPr="003247A4">
        <w:rPr>
          <w:sz w:val="24"/>
          <w:szCs w:val="24"/>
        </w:rPr>
        <w:t xml:space="preserve"> </w:t>
      </w:r>
      <w:r w:rsidR="001352A2" w:rsidRPr="003247A4">
        <w:rPr>
          <w:sz w:val="24"/>
          <w:szCs w:val="24"/>
        </w:rPr>
        <w:t>П</w:t>
      </w:r>
      <w:r w:rsidR="001352A2" w:rsidRPr="003247A4">
        <w:rPr>
          <w:sz w:val="24"/>
          <w:szCs w:val="24"/>
        </w:rPr>
        <w:t>еревоплощаясь в своих героев</w:t>
      </w:r>
      <w:r w:rsidR="001352A2" w:rsidRPr="003247A4">
        <w:rPr>
          <w:sz w:val="24"/>
          <w:szCs w:val="24"/>
        </w:rPr>
        <w:t xml:space="preserve">, </w:t>
      </w:r>
      <w:r w:rsidR="00455D15">
        <w:rPr>
          <w:sz w:val="24"/>
          <w:szCs w:val="24"/>
        </w:rPr>
        <w:t xml:space="preserve">они </w:t>
      </w:r>
      <w:r w:rsidRPr="003247A4">
        <w:rPr>
          <w:sz w:val="24"/>
          <w:szCs w:val="24"/>
        </w:rPr>
        <w:t xml:space="preserve">рассказывали о любви, дружбе, размышляли о верности и беспечности, вспоминали детство, делились сбывшимися мечтами и оставшимися в прошлом планами. </w:t>
      </w:r>
    </w:p>
    <w:p w:rsidR="000C04E2" w:rsidRPr="003247A4" w:rsidRDefault="00947E11" w:rsidP="00F50285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3247A4">
        <w:rPr>
          <w:rStyle w:val="a4"/>
          <w:rFonts w:cstheme="minorHAnsi"/>
          <w:b w:val="0"/>
          <w:sz w:val="24"/>
          <w:szCs w:val="24"/>
        </w:rPr>
        <w:t>Новая постановка</w:t>
      </w:r>
      <w:r w:rsidR="000C04E2" w:rsidRPr="003247A4">
        <w:rPr>
          <w:rStyle w:val="a4"/>
          <w:rFonts w:cstheme="minorHAnsi"/>
          <w:b w:val="0"/>
          <w:sz w:val="24"/>
          <w:szCs w:val="24"/>
        </w:rPr>
        <w:t xml:space="preserve"> </w:t>
      </w:r>
      <w:r w:rsidRPr="003247A4">
        <w:rPr>
          <w:rStyle w:val="a4"/>
          <w:rFonts w:cstheme="minorHAnsi"/>
          <w:b w:val="0"/>
          <w:sz w:val="24"/>
          <w:szCs w:val="24"/>
        </w:rPr>
        <w:t>м</w:t>
      </w:r>
      <w:r w:rsidRPr="003247A4">
        <w:rPr>
          <w:rFonts w:cstheme="minorHAnsi"/>
          <w:bCs/>
          <w:sz w:val="24"/>
          <w:szCs w:val="24"/>
        </w:rPr>
        <w:t>узыкальной сказки</w:t>
      </w:r>
      <w:r w:rsidRPr="003247A4">
        <w:rPr>
          <w:rFonts w:cstheme="minorHAnsi"/>
          <w:bCs/>
          <w:sz w:val="24"/>
          <w:szCs w:val="24"/>
        </w:rPr>
        <w:t xml:space="preserve"> </w:t>
      </w:r>
      <w:r w:rsidRPr="003247A4">
        <w:rPr>
          <w:rFonts w:cstheme="minorHAnsi"/>
          <w:b/>
          <w:bCs/>
          <w:sz w:val="24"/>
          <w:szCs w:val="24"/>
        </w:rPr>
        <w:t xml:space="preserve">«Али-Баба и сорок разбойников» </w:t>
      </w:r>
      <w:r w:rsidR="000C04E2" w:rsidRPr="003247A4">
        <w:rPr>
          <w:rStyle w:val="a4"/>
          <w:rFonts w:cstheme="minorHAnsi"/>
          <w:b w:val="0"/>
          <w:sz w:val="24"/>
          <w:szCs w:val="24"/>
        </w:rPr>
        <w:t xml:space="preserve">на сцене </w:t>
      </w:r>
      <w:r w:rsidR="000C04E2" w:rsidRPr="003247A4">
        <w:rPr>
          <w:rStyle w:val="a4"/>
          <w:rFonts w:cstheme="minorHAnsi"/>
          <w:sz w:val="24"/>
          <w:szCs w:val="24"/>
        </w:rPr>
        <w:t>Липецкого муниципального драматического театра</w:t>
      </w:r>
      <w:r w:rsidR="001352A2" w:rsidRPr="003247A4">
        <w:rPr>
          <w:rStyle w:val="a4"/>
          <w:rFonts w:cstheme="minorHAnsi"/>
          <w:sz w:val="24"/>
          <w:szCs w:val="24"/>
        </w:rPr>
        <w:t xml:space="preserve"> </w:t>
      </w:r>
      <w:r w:rsidR="001352A2" w:rsidRPr="003247A4">
        <w:rPr>
          <w:rStyle w:val="a4"/>
          <w:rFonts w:cstheme="minorHAnsi"/>
          <w:b w:val="0"/>
          <w:sz w:val="24"/>
          <w:szCs w:val="24"/>
        </w:rPr>
        <w:t>не осталась незамеченной у зрителей</w:t>
      </w:r>
      <w:r w:rsidRPr="003247A4">
        <w:rPr>
          <w:rStyle w:val="a4"/>
          <w:rFonts w:cstheme="minorHAnsi"/>
          <w:b w:val="0"/>
          <w:sz w:val="24"/>
          <w:szCs w:val="24"/>
        </w:rPr>
        <w:t xml:space="preserve"> всех возрастов</w:t>
      </w:r>
      <w:r w:rsidRPr="003247A4">
        <w:rPr>
          <w:rFonts w:cstheme="minorHAnsi"/>
          <w:bCs/>
          <w:sz w:val="24"/>
          <w:szCs w:val="24"/>
        </w:rPr>
        <w:t>. С</w:t>
      </w:r>
      <w:r w:rsidR="000C04E2" w:rsidRPr="003247A4">
        <w:rPr>
          <w:rFonts w:cstheme="minorHAnsi"/>
          <w:bCs/>
          <w:sz w:val="24"/>
          <w:szCs w:val="24"/>
        </w:rPr>
        <w:t>пектакль с закрытыми глазами по пьесе Вениамина Смехова</w:t>
      </w:r>
      <w:r w:rsidRPr="003247A4">
        <w:rPr>
          <w:rFonts w:cstheme="minorHAnsi"/>
          <w:bCs/>
          <w:sz w:val="24"/>
          <w:szCs w:val="24"/>
        </w:rPr>
        <w:t xml:space="preserve"> в </w:t>
      </w:r>
      <w:r w:rsidR="000C04E2" w:rsidRPr="003247A4">
        <w:rPr>
          <w:rFonts w:cstheme="minorHAnsi"/>
          <w:bCs/>
          <w:sz w:val="24"/>
          <w:szCs w:val="24"/>
        </w:rPr>
        <w:t>первую очередь адресован незрячим от рождения детям, маленьким зрителям с отклонениями в зрении</w:t>
      </w:r>
      <w:r w:rsidR="000C04E2" w:rsidRPr="003247A4">
        <w:rPr>
          <w:rFonts w:cstheme="minorHAnsi"/>
          <w:b/>
          <w:bCs/>
          <w:sz w:val="24"/>
          <w:szCs w:val="24"/>
        </w:rPr>
        <w:t xml:space="preserve">, </w:t>
      </w:r>
      <w:r w:rsidR="000C04E2" w:rsidRPr="003247A4">
        <w:rPr>
          <w:rStyle w:val="a4"/>
          <w:rFonts w:cstheme="minorHAnsi"/>
          <w:b w:val="0"/>
          <w:sz w:val="24"/>
          <w:szCs w:val="24"/>
        </w:rPr>
        <w:t>а также их родителям.</w:t>
      </w:r>
    </w:p>
    <w:p w:rsidR="007C6860" w:rsidRPr="003247A4" w:rsidRDefault="000C04E2" w:rsidP="00F50285">
      <w:pPr>
        <w:spacing w:line="240" w:lineRule="auto"/>
        <w:rPr>
          <w:rFonts w:cstheme="minorHAnsi"/>
          <w:bCs/>
          <w:sz w:val="24"/>
          <w:szCs w:val="24"/>
        </w:rPr>
      </w:pPr>
      <w:r w:rsidRPr="003247A4">
        <w:rPr>
          <w:rFonts w:cstheme="minorHAnsi"/>
          <w:bCs/>
          <w:sz w:val="24"/>
          <w:szCs w:val="24"/>
        </w:rPr>
        <w:t>Работа над постановкой заняла несколько месяцев.</w:t>
      </w:r>
      <w:r w:rsidRPr="003247A4">
        <w:rPr>
          <w:rStyle w:val="a4"/>
          <w:rFonts w:cstheme="minorHAnsi"/>
          <w:sz w:val="24"/>
          <w:szCs w:val="24"/>
        </w:rPr>
        <w:t xml:space="preserve"> </w:t>
      </w:r>
      <w:r w:rsidRPr="003247A4">
        <w:rPr>
          <w:rFonts w:cstheme="minorHAnsi"/>
          <w:bCs/>
          <w:sz w:val="24"/>
          <w:szCs w:val="24"/>
        </w:rPr>
        <w:t>Были разработаны оригинальные эскизы костюмов, декораций и реквизита, в том числе декорационного шатра, в котором идет действие спектакля. Специально для спектакля создан клавир произведения и аранжировки музыкальных номеров.</w:t>
      </w:r>
      <w:r w:rsidR="007C6860" w:rsidRPr="003247A4">
        <w:rPr>
          <w:rStyle w:val="a4"/>
          <w:rFonts w:cstheme="minorHAnsi"/>
          <w:b w:val="0"/>
          <w:sz w:val="24"/>
          <w:szCs w:val="24"/>
        </w:rPr>
        <w:t xml:space="preserve"> </w:t>
      </w:r>
      <w:r w:rsidRPr="003247A4">
        <w:rPr>
          <w:rStyle w:val="a4"/>
          <w:rFonts w:cstheme="minorHAnsi"/>
          <w:b w:val="0"/>
          <w:sz w:val="24"/>
          <w:szCs w:val="24"/>
        </w:rPr>
        <w:t>Первыми зрителями спектакля стали ребята из специализированной школы, где обучаются дети с ограниченными возможностями здоровья.</w:t>
      </w:r>
      <w:r w:rsidRPr="003247A4">
        <w:rPr>
          <w:rFonts w:cstheme="minorHAnsi"/>
          <w:bCs/>
          <w:sz w:val="24"/>
          <w:szCs w:val="24"/>
        </w:rPr>
        <w:t xml:space="preserve"> Через песни, звуки, запахи, тактильные ощущения они на полтора часа погрузились в атмосферу старой арабской сказки и восточного базара. </w:t>
      </w:r>
    </w:p>
    <w:p w:rsidR="00BD2495" w:rsidRPr="003247A4" w:rsidRDefault="00BD2495" w:rsidP="00F50285">
      <w:pPr>
        <w:spacing w:line="240" w:lineRule="auto"/>
        <w:rPr>
          <w:sz w:val="24"/>
          <w:szCs w:val="24"/>
        </w:rPr>
      </w:pPr>
      <w:r w:rsidRPr="003247A4">
        <w:rPr>
          <w:sz w:val="24"/>
          <w:szCs w:val="24"/>
        </w:rPr>
        <w:t>Зрители</w:t>
      </w:r>
      <w:r w:rsidRPr="003247A4">
        <w:rPr>
          <w:sz w:val="24"/>
          <w:szCs w:val="24"/>
        </w:rPr>
        <w:t xml:space="preserve"> Ельца</w:t>
      </w:r>
      <w:r w:rsidRPr="003247A4">
        <w:rPr>
          <w:sz w:val="24"/>
          <w:szCs w:val="24"/>
        </w:rPr>
        <w:t xml:space="preserve"> тепло встретили постановку</w:t>
      </w:r>
      <w:r w:rsidR="006D4949" w:rsidRPr="003247A4">
        <w:rPr>
          <w:sz w:val="24"/>
          <w:szCs w:val="24"/>
        </w:rPr>
        <w:t xml:space="preserve"> театрального проекта </w:t>
      </w:r>
      <w:r w:rsidR="006D4949" w:rsidRPr="003247A4">
        <w:rPr>
          <w:b/>
          <w:sz w:val="24"/>
          <w:szCs w:val="24"/>
        </w:rPr>
        <w:t>«Сказ о Петре и Февронии»</w:t>
      </w:r>
      <w:r w:rsidRPr="003247A4">
        <w:rPr>
          <w:sz w:val="24"/>
          <w:szCs w:val="24"/>
        </w:rPr>
        <w:t xml:space="preserve">, созданного </w:t>
      </w:r>
      <w:r w:rsidR="00D626B2" w:rsidRPr="003247A4">
        <w:rPr>
          <w:sz w:val="24"/>
          <w:szCs w:val="24"/>
        </w:rPr>
        <w:t xml:space="preserve">на сцене </w:t>
      </w:r>
      <w:r w:rsidR="00D626B2" w:rsidRPr="003247A4">
        <w:rPr>
          <w:b/>
          <w:sz w:val="24"/>
          <w:szCs w:val="24"/>
        </w:rPr>
        <w:t>драматичес</w:t>
      </w:r>
      <w:r w:rsidR="00D626B2" w:rsidRPr="003247A4">
        <w:rPr>
          <w:b/>
          <w:sz w:val="24"/>
          <w:szCs w:val="24"/>
        </w:rPr>
        <w:t>кого театра «Бенефис»</w:t>
      </w:r>
      <w:r w:rsidR="00D626B2" w:rsidRPr="003247A4">
        <w:rPr>
          <w:sz w:val="24"/>
          <w:szCs w:val="24"/>
        </w:rPr>
        <w:t>.</w:t>
      </w:r>
      <w:r w:rsidR="007174F1" w:rsidRPr="003247A4">
        <w:rPr>
          <w:sz w:val="24"/>
          <w:szCs w:val="24"/>
        </w:rPr>
        <w:t xml:space="preserve"> </w:t>
      </w:r>
      <w:r w:rsidR="006D4949" w:rsidRPr="003247A4">
        <w:rPr>
          <w:sz w:val="24"/>
          <w:szCs w:val="24"/>
        </w:rPr>
        <w:t>С</w:t>
      </w:r>
      <w:r w:rsidR="00F50285" w:rsidRPr="003247A4">
        <w:rPr>
          <w:sz w:val="24"/>
          <w:szCs w:val="24"/>
        </w:rPr>
        <w:t xml:space="preserve">пектакль </w:t>
      </w:r>
      <w:r w:rsidRPr="003247A4">
        <w:rPr>
          <w:sz w:val="24"/>
          <w:szCs w:val="24"/>
        </w:rPr>
        <w:t xml:space="preserve">рассказывает </w:t>
      </w:r>
      <w:r w:rsidR="00F50285" w:rsidRPr="003247A4">
        <w:rPr>
          <w:sz w:val="24"/>
          <w:szCs w:val="24"/>
        </w:rPr>
        <w:t>об истории возникновения праздника День семьи, любви и верности.</w:t>
      </w:r>
      <w:r w:rsidR="006D4949" w:rsidRPr="003247A4">
        <w:rPr>
          <w:sz w:val="24"/>
          <w:szCs w:val="24"/>
        </w:rPr>
        <w:t xml:space="preserve"> </w:t>
      </w:r>
      <w:r w:rsidR="00F50285" w:rsidRPr="003247A4">
        <w:rPr>
          <w:sz w:val="24"/>
          <w:szCs w:val="24"/>
        </w:rPr>
        <w:t xml:space="preserve">В ходе </w:t>
      </w:r>
      <w:r w:rsidR="00110B91">
        <w:rPr>
          <w:sz w:val="24"/>
          <w:szCs w:val="24"/>
        </w:rPr>
        <w:t xml:space="preserve">подготовки </w:t>
      </w:r>
      <w:r w:rsidR="00F50285" w:rsidRPr="003247A4">
        <w:rPr>
          <w:sz w:val="24"/>
          <w:szCs w:val="24"/>
        </w:rPr>
        <w:t>был разработан</w:t>
      </w:r>
      <w:r w:rsidRPr="003247A4">
        <w:rPr>
          <w:sz w:val="24"/>
          <w:szCs w:val="24"/>
        </w:rPr>
        <w:t xml:space="preserve"> </w:t>
      </w:r>
      <w:r w:rsidR="00110B91">
        <w:rPr>
          <w:sz w:val="24"/>
          <w:szCs w:val="24"/>
        </w:rPr>
        <w:t xml:space="preserve">оригинальный </w:t>
      </w:r>
      <w:r w:rsidRPr="003247A4">
        <w:rPr>
          <w:sz w:val="24"/>
          <w:szCs w:val="24"/>
        </w:rPr>
        <w:t>сценарий</w:t>
      </w:r>
      <w:r w:rsidR="00F50285" w:rsidRPr="003247A4">
        <w:rPr>
          <w:sz w:val="24"/>
          <w:szCs w:val="24"/>
        </w:rPr>
        <w:t xml:space="preserve">, организован подбор профессиональных актеров, закуплено театральное оборудование и реквизит, подготовлены сценические костюмы и декорации. </w:t>
      </w:r>
    </w:p>
    <w:p w:rsidR="00F50285" w:rsidRPr="003247A4" w:rsidRDefault="006D4949" w:rsidP="00F50285">
      <w:pPr>
        <w:spacing w:line="240" w:lineRule="auto"/>
        <w:rPr>
          <w:sz w:val="24"/>
          <w:szCs w:val="24"/>
        </w:rPr>
      </w:pPr>
      <w:r w:rsidRPr="003247A4">
        <w:rPr>
          <w:sz w:val="24"/>
          <w:szCs w:val="24"/>
        </w:rPr>
        <w:t xml:space="preserve">После премьерного показа </w:t>
      </w:r>
      <w:r w:rsidR="002C0672" w:rsidRPr="003247A4">
        <w:rPr>
          <w:sz w:val="24"/>
          <w:szCs w:val="24"/>
        </w:rPr>
        <w:t>видеоверсию постановки</w:t>
      </w:r>
      <w:r w:rsidRPr="003247A4">
        <w:rPr>
          <w:sz w:val="24"/>
          <w:szCs w:val="24"/>
        </w:rPr>
        <w:t xml:space="preserve"> показали </w:t>
      </w:r>
      <w:r w:rsidR="00BD2495" w:rsidRPr="003247A4">
        <w:rPr>
          <w:sz w:val="24"/>
          <w:szCs w:val="24"/>
        </w:rPr>
        <w:t xml:space="preserve">на экранах </w:t>
      </w:r>
      <w:r w:rsidR="00F50285" w:rsidRPr="003247A4">
        <w:rPr>
          <w:sz w:val="24"/>
          <w:szCs w:val="24"/>
        </w:rPr>
        <w:t xml:space="preserve">в </w:t>
      </w:r>
      <w:r w:rsidR="00BD2495" w:rsidRPr="003247A4">
        <w:rPr>
          <w:sz w:val="24"/>
          <w:szCs w:val="24"/>
        </w:rPr>
        <w:t>общественных пространствах четырнадцати населенных пунктов</w:t>
      </w:r>
      <w:r w:rsidR="00F50285" w:rsidRPr="003247A4">
        <w:rPr>
          <w:sz w:val="24"/>
          <w:szCs w:val="24"/>
        </w:rPr>
        <w:t xml:space="preserve"> региона.</w:t>
      </w:r>
    </w:p>
    <w:p w:rsidR="00651A09" w:rsidRPr="003247A4" w:rsidRDefault="00D47FAA" w:rsidP="00651A09">
      <w:pPr>
        <w:spacing w:line="240" w:lineRule="auto"/>
        <w:rPr>
          <w:sz w:val="24"/>
          <w:szCs w:val="24"/>
        </w:rPr>
      </w:pPr>
      <w:r w:rsidRPr="003247A4">
        <w:rPr>
          <w:sz w:val="24"/>
          <w:szCs w:val="24"/>
        </w:rPr>
        <w:lastRenderedPageBreak/>
        <w:t xml:space="preserve">Сцена </w:t>
      </w:r>
      <w:r w:rsidRPr="003247A4">
        <w:rPr>
          <w:b/>
          <w:sz w:val="24"/>
          <w:szCs w:val="24"/>
        </w:rPr>
        <w:t>Старооскольского театра для детей и молодежи</w:t>
      </w:r>
      <w:r w:rsidRPr="003247A4">
        <w:rPr>
          <w:sz w:val="24"/>
          <w:szCs w:val="24"/>
        </w:rPr>
        <w:t xml:space="preserve"> стала площадкой благотворительного театрального</w:t>
      </w:r>
      <w:r w:rsidR="00651A09" w:rsidRPr="003247A4">
        <w:rPr>
          <w:sz w:val="24"/>
          <w:szCs w:val="24"/>
        </w:rPr>
        <w:t xml:space="preserve"> проект</w:t>
      </w:r>
      <w:r w:rsidRPr="003247A4">
        <w:rPr>
          <w:sz w:val="24"/>
          <w:szCs w:val="24"/>
        </w:rPr>
        <w:t>а</w:t>
      </w:r>
      <w:r w:rsidR="009833B6">
        <w:rPr>
          <w:sz w:val="24"/>
          <w:szCs w:val="24"/>
        </w:rPr>
        <w:t>, нацеленного на помощь</w:t>
      </w:r>
      <w:r w:rsidR="00651A09" w:rsidRPr="003247A4">
        <w:rPr>
          <w:sz w:val="24"/>
          <w:szCs w:val="24"/>
        </w:rPr>
        <w:t xml:space="preserve"> бездомным животным. Все вырученные средства от показа нового спектакля </w:t>
      </w:r>
      <w:r w:rsidR="009833B6" w:rsidRPr="003247A4">
        <w:rPr>
          <w:b/>
          <w:sz w:val="24"/>
          <w:szCs w:val="24"/>
        </w:rPr>
        <w:t>«До свидания, овраг!»</w:t>
      </w:r>
      <w:r w:rsidR="009833B6">
        <w:rPr>
          <w:b/>
          <w:sz w:val="24"/>
          <w:szCs w:val="24"/>
        </w:rPr>
        <w:t xml:space="preserve"> </w:t>
      </w:r>
      <w:r w:rsidR="00651A09" w:rsidRPr="003247A4">
        <w:rPr>
          <w:sz w:val="24"/>
          <w:szCs w:val="24"/>
        </w:rPr>
        <w:t>театр</w:t>
      </w:r>
      <w:r w:rsidR="009833B6">
        <w:rPr>
          <w:sz w:val="24"/>
          <w:szCs w:val="24"/>
        </w:rPr>
        <w:t>алы</w:t>
      </w:r>
      <w:r w:rsidR="00651A09" w:rsidRPr="003247A4">
        <w:rPr>
          <w:sz w:val="24"/>
          <w:szCs w:val="24"/>
        </w:rPr>
        <w:t xml:space="preserve"> </w:t>
      </w:r>
      <w:r w:rsidR="009833B6">
        <w:rPr>
          <w:sz w:val="24"/>
          <w:szCs w:val="24"/>
        </w:rPr>
        <w:t>переда</w:t>
      </w:r>
      <w:r w:rsidR="00651A09" w:rsidRPr="003247A4">
        <w:rPr>
          <w:sz w:val="24"/>
          <w:szCs w:val="24"/>
        </w:rPr>
        <w:t>л</w:t>
      </w:r>
      <w:r w:rsidR="009833B6">
        <w:rPr>
          <w:sz w:val="24"/>
          <w:szCs w:val="24"/>
        </w:rPr>
        <w:t>и</w:t>
      </w:r>
      <w:r w:rsidR="00651A09" w:rsidRPr="003247A4">
        <w:rPr>
          <w:sz w:val="24"/>
          <w:szCs w:val="24"/>
        </w:rPr>
        <w:t xml:space="preserve"> в фонды защиты животных.</w:t>
      </w:r>
    </w:p>
    <w:p w:rsidR="00D47FAA" w:rsidRPr="003247A4" w:rsidRDefault="00651A09" w:rsidP="00D47FAA">
      <w:pPr>
        <w:spacing w:line="240" w:lineRule="auto"/>
        <w:rPr>
          <w:sz w:val="24"/>
          <w:szCs w:val="24"/>
        </w:rPr>
      </w:pPr>
      <w:r w:rsidRPr="003247A4">
        <w:rPr>
          <w:sz w:val="24"/>
          <w:szCs w:val="24"/>
        </w:rPr>
        <w:t xml:space="preserve">Авторы проекта попытались </w:t>
      </w:r>
      <w:r w:rsidRPr="003247A4">
        <w:rPr>
          <w:sz w:val="24"/>
          <w:szCs w:val="24"/>
        </w:rPr>
        <w:t>привлечь внимание общественности к проблеме ответс</w:t>
      </w:r>
      <w:r w:rsidR="009833B6">
        <w:rPr>
          <w:sz w:val="24"/>
          <w:szCs w:val="24"/>
        </w:rPr>
        <w:t>твенного</w:t>
      </w:r>
      <w:r w:rsidRPr="003247A4">
        <w:rPr>
          <w:sz w:val="24"/>
          <w:szCs w:val="24"/>
        </w:rPr>
        <w:t xml:space="preserve"> отноше</w:t>
      </w:r>
      <w:r w:rsidR="009833B6">
        <w:rPr>
          <w:sz w:val="24"/>
          <w:szCs w:val="24"/>
        </w:rPr>
        <w:t>ния</w:t>
      </w:r>
      <w:r w:rsidRPr="003247A4">
        <w:rPr>
          <w:sz w:val="24"/>
          <w:szCs w:val="24"/>
        </w:rPr>
        <w:t xml:space="preserve"> к питомцам. </w:t>
      </w:r>
      <w:r w:rsidR="00D47FAA" w:rsidRPr="003247A4">
        <w:rPr>
          <w:sz w:val="24"/>
          <w:szCs w:val="24"/>
        </w:rPr>
        <w:t>Работа над постановкой шла полгода. Ее главные герои – бездомные собаки, которые живут в овраге на окраине города. Все роли в спектакле исполняют ученики детской театральной студии. Премьера спектакля прошла на новой сценической площадке театра, созданной специально для выступлений юных артистов.</w:t>
      </w:r>
    </w:p>
    <w:p w:rsidR="00FB7E14" w:rsidRPr="009833B6" w:rsidRDefault="00FB7E14" w:rsidP="00FB7E14">
      <w:pPr>
        <w:spacing w:line="240" w:lineRule="auto"/>
        <w:rPr>
          <w:color w:val="44546A" w:themeColor="text2"/>
          <w:sz w:val="24"/>
          <w:szCs w:val="24"/>
        </w:rPr>
      </w:pPr>
      <w:r w:rsidRPr="009833B6">
        <w:rPr>
          <w:color w:val="44546A" w:themeColor="text2"/>
          <w:sz w:val="24"/>
          <w:szCs w:val="24"/>
        </w:rPr>
        <w:t>«</w:t>
      </w:r>
      <w:r>
        <w:rPr>
          <w:color w:val="44546A" w:themeColor="text2"/>
          <w:sz w:val="24"/>
          <w:szCs w:val="24"/>
        </w:rPr>
        <w:t>Каждый из наших театральных проектов уникален по-своему</w:t>
      </w:r>
      <w:r>
        <w:rPr>
          <w:color w:val="44546A" w:themeColor="text2"/>
          <w:sz w:val="24"/>
          <w:szCs w:val="24"/>
        </w:rPr>
        <w:t>,</w:t>
      </w:r>
      <w:r w:rsidRPr="009833B6">
        <w:rPr>
          <w:color w:val="44546A" w:themeColor="text2"/>
          <w:sz w:val="24"/>
          <w:szCs w:val="24"/>
        </w:rPr>
        <w:t xml:space="preserve">- отметила </w:t>
      </w:r>
      <w:r w:rsidRPr="009833B6">
        <w:rPr>
          <w:b/>
          <w:color w:val="44546A" w:themeColor="text2"/>
          <w:sz w:val="24"/>
          <w:szCs w:val="24"/>
        </w:rPr>
        <w:t>исполнительный директор фонда «Милосердие» Яна Лунева</w:t>
      </w:r>
      <w:r w:rsidR="00266F1B">
        <w:rPr>
          <w:color w:val="44546A" w:themeColor="text2"/>
          <w:sz w:val="24"/>
          <w:szCs w:val="24"/>
        </w:rPr>
        <w:t>.</w:t>
      </w:r>
      <w:r w:rsidRPr="009833B6">
        <w:rPr>
          <w:color w:val="44546A" w:themeColor="text2"/>
          <w:sz w:val="24"/>
          <w:szCs w:val="24"/>
        </w:rPr>
        <w:t xml:space="preserve"> –</w:t>
      </w:r>
      <w:r w:rsidRPr="00FB7E14">
        <w:rPr>
          <w:color w:val="44546A" w:themeColor="text2"/>
          <w:sz w:val="24"/>
          <w:szCs w:val="24"/>
        </w:rPr>
        <w:t xml:space="preserve"> </w:t>
      </w:r>
      <w:r w:rsidR="00266F1B">
        <w:rPr>
          <w:color w:val="44546A" w:themeColor="text2"/>
          <w:sz w:val="24"/>
          <w:szCs w:val="24"/>
        </w:rPr>
        <w:t>Но все</w:t>
      </w:r>
      <w:r>
        <w:rPr>
          <w:color w:val="44546A" w:themeColor="text2"/>
          <w:sz w:val="24"/>
          <w:szCs w:val="24"/>
        </w:rPr>
        <w:t xml:space="preserve"> их объединяет </w:t>
      </w:r>
      <w:r w:rsidR="00266F1B">
        <w:rPr>
          <w:color w:val="44546A" w:themeColor="text2"/>
          <w:sz w:val="24"/>
          <w:szCs w:val="24"/>
        </w:rPr>
        <w:t xml:space="preserve">желание </w:t>
      </w:r>
      <w:r>
        <w:rPr>
          <w:color w:val="44546A" w:themeColor="text2"/>
          <w:sz w:val="24"/>
          <w:szCs w:val="24"/>
        </w:rPr>
        <w:t>напомнить о важности</w:t>
      </w:r>
      <w:r>
        <w:rPr>
          <w:color w:val="44546A" w:themeColor="text2"/>
          <w:sz w:val="24"/>
          <w:szCs w:val="24"/>
        </w:rPr>
        <w:t xml:space="preserve"> семейных ценностей и </w:t>
      </w:r>
      <w:r w:rsidR="00266F1B">
        <w:rPr>
          <w:color w:val="44546A" w:themeColor="text2"/>
          <w:sz w:val="24"/>
          <w:szCs w:val="24"/>
        </w:rPr>
        <w:t>гуманизме. Мы предложили</w:t>
      </w:r>
      <w:r w:rsidR="00266F1B">
        <w:rPr>
          <w:color w:val="44546A" w:themeColor="text2"/>
          <w:sz w:val="24"/>
          <w:szCs w:val="24"/>
        </w:rPr>
        <w:t xml:space="preserve"> </w:t>
      </w:r>
      <w:r w:rsidR="00266F1B">
        <w:rPr>
          <w:color w:val="44546A" w:themeColor="text2"/>
          <w:sz w:val="24"/>
          <w:szCs w:val="24"/>
        </w:rPr>
        <w:t xml:space="preserve">зрителям разных поколений </w:t>
      </w:r>
      <w:r w:rsidR="00351073">
        <w:rPr>
          <w:color w:val="44546A" w:themeColor="text2"/>
          <w:sz w:val="24"/>
          <w:szCs w:val="24"/>
        </w:rPr>
        <w:t>еще раз осмыслить вечные</w:t>
      </w:r>
      <w:r>
        <w:rPr>
          <w:color w:val="44546A" w:themeColor="text2"/>
          <w:sz w:val="24"/>
          <w:szCs w:val="24"/>
        </w:rPr>
        <w:t xml:space="preserve"> тем</w:t>
      </w:r>
      <w:r w:rsidR="00351073">
        <w:rPr>
          <w:color w:val="44546A" w:themeColor="text2"/>
          <w:sz w:val="24"/>
          <w:szCs w:val="24"/>
        </w:rPr>
        <w:t>ы</w:t>
      </w:r>
      <w:r w:rsidRPr="009833B6">
        <w:rPr>
          <w:color w:val="44546A" w:themeColor="text2"/>
          <w:sz w:val="24"/>
          <w:szCs w:val="24"/>
        </w:rPr>
        <w:t xml:space="preserve"> </w:t>
      </w:r>
      <w:r w:rsidR="00351073">
        <w:rPr>
          <w:color w:val="44546A" w:themeColor="text2"/>
          <w:sz w:val="24"/>
          <w:szCs w:val="24"/>
        </w:rPr>
        <w:t xml:space="preserve">настоящей </w:t>
      </w:r>
      <w:r w:rsidRPr="009833B6">
        <w:rPr>
          <w:color w:val="44546A" w:themeColor="text2"/>
          <w:sz w:val="24"/>
          <w:szCs w:val="24"/>
        </w:rPr>
        <w:t>любви, верности</w:t>
      </w:r>
      <w:r w:rsidR="00DB020E">
        <w:rPr>
          <w:color w:val="44546A" w:themeColor="text2"/>
          <w:sz w:val="24"/>
          <w:szCs w:val="24"/>
        </w:rPr>
        <w:t>, уважения и</w:t>
      </w:r>
      <w:r>
        <w:rPr>
          <w:color w:val="44546A" w:themeColor="text2"/>
          <w:sz w:val="24"/>
          <w:szCs w:val="24"/>
        </w:rPr>
        <w:t xml:space="preserve"> заботы друг о друге».</w:t>
      </w:r>
    </w:p>
    <w:p w:rsidR="00E37706" w:rsidRPr="003247A4" w:rsidRDefault="00E37706" w:rsidP="00F50285">
      <w:pPr>
        <w:spacing w:line="240" w:lineRule="auto"/>
        <w:rPr>
          <w:rFonts w:ascii="Calibri" w:hAnsi="Calibri" w:cs="Calibri"/>
          <w:sz w:val="24"/>
          <w:szCs w:val="24"/>
        </w:rPr>
      </w:pPr>
      <w:r w:rsidRPr="003247A4">
        <w:rPr>
          <w:rFonts w:ascii="Calibri" w:hAnsi="Calibri" w:cs="Calibri"/>
          <w:b/>
          <w:sz w:val="24"/>
          <w:szCs w:val="24"/>
        </w:rPr>
        <w:t xml:space="preserve">Благотворительный фонд социальной защиты «Милосердие» </w:t>
      </w:r>
      <w:r w:rsidRPr="003247A4">
        <w:rPr>
          <w:rFonts w:ascii="Calibri" w:hAnsi="Calibri" w:cs="Calibri"/>
          <w:sz w:val="24"/>
          <w:szCs w:val="24"/>
        </w:rPr>
        <w:t xml:space="preserve">основан в 1999 году. Он работает на территории Липецкой, Свердловской, Белгородской областей и Алтайского края как социальный партнер группы НЛМК. Входит в ТОП-10 ведущих корпоративных и частных благотворительных НКО в России по версии рейтингов RAEX и </w:t>
      </w:r>
      <w:r w:rsidRPr="003247A4">
        <w:rPr>
          <w:rFonts w:ascii="Calibri" w:hAnsi="Calibri" w:cs="Calibri"/>
          <w:sz w:val="24"/>
          <w:szCs w:val="24"/>
          <w:lang w:val="en-US"/>
        </w:rPr>
        <w:t>AK</w:t>
      </w:r>
      <w:r w:rsidRPr="003247A4">
        <w:rPr>
          <w:rFonts w:ascii="Calibri" w:hAnsi="Calibri" w:cs="Calibri"/>
          <w:sz w:val="24"/>
          <w:szCs w:val="24"/>
        </w:rPr>
        <w:t>&amp;</w:t>
      </w:r>
      <w:r w:rsidRPr="003247A4">
        <w:rPr>
          <w:rFonts w:ascii="Calibri" w:hAnsi="Calibri" w:cs="Calibri"/>
          <w:sz w:val="24"/>
          <w:szCs w:val="24"/>
          <w:lang w:val="en-US"/>
        </w:rPr>
        <w:t>M</w:t>
      </w:r>
      <w:r w:rsidRPr="003247A4">
        <w:rPr>
          <w:rFonts w:ascii="Calibri" w:hAnsi="Calibri" w:cs="Calibri"/>
          <w:sz w:val="24"/>
          <w:szCs w:val="24"/>
        </w:rPr>
        <w:t>. С начала деятельности оказана помощь на сумму более 11 млрд рублей. Ежегодно ее получают более 30 тысяч человек.</w:t>
      </w:r>
    </w:p>
    <w:p w:rsidR="00E37706" w:rsidRPr="003247A4" w:rsidRDefault="00E37706" w:rsidP="00F50285">
      <w:pPr>
        <w:spacing w:line="240" w:lineRule="auto"/>
        <w:rPr>
          <w:sz w:val="24"/>
          <w:szCs w:val="24"/>
        </w:rPr>
      </w:pPr>
      <w:r w:rsidRPr="003247A4">
        <w:rPr>
          <w:sz w:val="24"/>
          <w:szCs w:val="24"/>
        </w:rPr>
        <w:t xml:space="preserve">Дополнительная информация о Фонде и его программах на </w:t>
      </w:r>
      <w:hyperlink r:id="rId4" w:history="1">
        <w:r w:rsidRPr="003247A4">
          <w:rPr>
            <w:rStyle w:val="a3"/>
            <w:sz w:val="24"/>
            <w:szCs w:val="24"/>
          </w:rPr>
          <w:t>сайте</w:t>
        </w:r>
      </w:hyperlink>
    </w:p>
    <w:p w:rsidR="00E37706" w:rsidRPr="0000310C" w:rsidRDefault="00E37706">
      <w:pPr>
        <w:rPr>
          <w:lang w:val="en-US"/>
        </w:rPr>
      </w:pPr>
    </w:p>
    <w:sectPr w:rsidR="00E37706" w:rsidRPr="0000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DF"/>
    <w:rsid w:val="0000310C"/>
    <w:rsid w:val="000C04E2"/>
    <w:rsid w:val="00107154"/>
    <w:rsid w:val="00110B91"/>
    <w:rsid w:val="001352A2"/>
    <w:rsid w:val="002071AC"/>
    <w:rsid w:val="00255E2F"/>
    <w:rsid w:val="00266F1B"/>
    <w:rsid w:val="002C0672"/>
    <w:rsid w:val="00324140"/>
    <w:rsid w:val="003247A4"/>
    <w:rsid w:val="00324F35"/>
    <w:rsid w:val="00344A8A"/>
    <w:rsid w:val="00351073"/>
    <w:rsid w:val="00455D15"/>
    <w:rsid w:val="004A315B"/>
    <w:rsid w:val="00641A8F"/>
    <w:rsid w:val="00651A09"/>
    <w:rsid w:val="006B3BFB"/>
    <w:rsid w:val="006D4949"/>
    <w:rsid w:val="007174F1"/>
    <w:rsid w:val="007C6860"/>
    <w:rsid w:val="007F3A65"/>
    <w:rsid w:val="00893F09"/>
    <w:rsid w:val="008B7450"/>
    <w:rsid w:val="009026C2"/>
    <w:rsid w:val="00947E11"/>
    <w:rsid w:val="009833B6"/>
    <w:rsid w:val="00A4760F"/>
    <w:rsid w:val="00A55877"/>
    <w:rsid w:val="00BD2495"/>
    <w:rsid w:val="00C053DF"/>
    <w:rsid w:val="00C654AD"/>
    <w:rsid w:val="00CD5B48"/>
    <w:rsid w:val="00D47FAA"/>
    <w:rsid w:val="00D626B2"/>
    <w:rsid w:val="00DB020E"/>
    <w:rsid w:val="00E37706"/>
    <w:rsid w:val="00F068BD"/>
    <w:rsid w:val="00F50285"/>
    <w:rsid w:val="00FB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88A9B-AAB0-47AA-BC25-88D7729D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706"/>
    <w:rPr>
      <w:color w:val="0563C1" w:themeColor="hyperlink"/>
      <w:u w:val="single"/>
    </w:rPr>
  </w:style>
  <w:style w:type="character" w:styleId="a4">
    <w:name w:val="Strong"/>
    <w:uiPriority w:val="22"/>
    <w:qFormat/>
    <w:rsid w:val="000C0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45</cp:revision>
  <dcterms:created xsi:type="dcterms:W3CDTF">2025-03-12T12:37:00Z</dcterms:created>
  <dcterms:modified xsi:type="dcterms:W3CDTF">2025-03-13T12:16:00Z</dcterms:modified>
</cp:coreProperties>
</file>