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9C797" w14:textId="77777777" w:rsidR="005923EA" w:rsidRPr="00083827" w:rsidRDefault="005923EA" w:rsidP="005923EA">
      <w:pPr>
        <w:jc w:val="center"/>
        <w:rPr>
          <w:b/>
          <w:bCs/>
        </w:rPr>
      </w:pPr>
      <w:r w:rsidRPr="00083827">
        <w:rPr>
          <w:b/>
          <w:bCs/>
        </w:rPr>
        <w:t xml:space="preserve">Более 50 школьников принимают участие в </w:t>
      </w:r>
      <w:r>
        <w:rPr>
          <w:b/>
          <w:bCs/>
        </w:rPr>
        <w:t>К</w:t>
      </w:r>
      <w:r w:rsidRPr="00083827">
        <w:rPr>
          <w:b/>
          <w:bCs/>
        </w:rPr>
        <w:t>раевом слете агроэкологических объединений обучающихся «Молодые хозяева земли» имени М.Д. Свиридова в Алтайском ГАУ</w:t>
      </w:r>
    </w:p>
    <w:p w14:paraId="285AC698" w14:textId="77777777" w:rsidR="005923EA" w:rsidRDefault="005923EA" w:rsidP="005923EA"/>
    <w:p w14:paraId="3D818DC9" w14:textId="77777777" w:rsidR="005923EA" w:rsidRPr="00083827" w:rsidRDefault="005923EA" w:rsidP="005923EA">
      <w:pPr>
        <w:rPr>
          <w:i/>
          <w:iCs/>
        </w:rPr>
      </w:pPr>
      <w:r w:rsidRPr="00083827">
        <w:rPr>
          <w:i/>
          <w:iCs/>
        </w:rPr>
        <w:t xml:space="preserve">С 25 по 27 марта в Алтайском государственном аграрном университете проходит </w:t>
      </w:r>
      <w:r>
        <w:rPr>
          <w:i/>
          <w:iCs/>
        </w:rPr>
        <w:t>К</w:t>
      </w:r>
      <w:r w:rsidRPr="00083827">
        <w:rPr>
          <w:i/>
          <w:iCs/>
        </w:rPr>
        <w:t>раевой слет агроэкологических объединений обучающихся «Молодые хозяева земли» имени М.Д. Свиридова.</w:t>
      </w:r>
    </w:p>
    <w:p w14:paraId="2E292652" w14:textId="77777777" w:rsidR="005923EA" w:rsidRDefault="005923EA" w:rsidP="005923EA"/>
    <w:p w14:paraId="7BAFEA82" w14:textId="77777777" w:rsidR="005923EA" w:rsidRDefault="005923EA" w:rsidP="005923EA">
      <w:r>
        <w:t>Слет является преемником краевого слета-конкурса членов трудовых объединений школьников, который проводился ежегодно с 1971 по 1978 гг. С 2000 г. слет проходит под названием «Молодые хозяева Земли». Конкурс носит известного педагога, активиста детского агроэкологического движения в Алтайском крае, у</w:t>
      </w:r>
      <w:r w:rsidRPr="00C01DE5">
        <w:t>чител</w:t>
      </w:r>
      <w:r>
        <w:t>я</w:t>
      </w:r>
      <w:r w:rsidRPr="00C01DE5">
        <w:t xml:space="preserve"> экономики и основ агрономии Новороссийской школы Рубцовского района</w:t>
      </w:r>
      <w:r>
        <w:t xml:space="preserve"> </w:t>
      </w:r>
      <w:r w:rsidRPr="00C01DE5">
        <w:rPr>
          <w:b/>
          <w:bCs/>
        </w:rPr>
        <w:t>Михаила Дмитриевича Свиридова</w:t>
      </w:r>
      <w:r>
        <w:t>.</w:t>
      </w:r>
    </w:p>
    <w:p w14:paraId="26C46B73" w14:textId="77777777" w:rsidR="005923EA" w:rsidRDefault="005923EA" w:rsidP="005923EA">
      <w:r>
        <w:t xml:space="preserve">В этом году участниками слета стали </w:t>
      </w:r>
      <w:r w:rsidRPr="00083827">
        <w:rPr>
          <w:b/>
          <w:bCs/>
        </w:rPr>
        <w:t>более 50</w:t>
      </w:r>
      <w:r>
        <w:t xml:space="preserve"> школьников и их педагогов из Барнаула, Славгорода, Камня-на-Оби и </w:t>
      </w:r>
      <w:r w:rsidRPr="0014413E">
        <w:rPr>
          <w:b/>
          <w:bCs/>
        </w:rPr>
        <w:t>9</w:t>
      </w:r>
      <w:r>
        <w:t xml:space="preserve"> районов Алтайского края.</w:t>
      </w:r>
    </w:p>
    <w:p w14:paraId="585AD5BF" w14:textId="77777777" w:rsidR="005923EA" w:rsidRDefault="005923EA" w:rsidP="005923EA">
      <w:r>
        <w:t>Торжественное открытие слета прошло 25 марта в Студенческом центре АГАУ.</w:t>
      </w:r>
    </w:p>
    <w:p w14:paraId="2FC6D85B" w14:textId="77777777" w:rsidR="005923EA" w:rsidRDefault="005923EA" w:rsidP="005923EA">
      <w:r>
        <w:t>С приветственным словом к участникам мероприятия обратился и.о. проректор</w:t>
      </w:r>
      <w:r w:rsidRPr="000D1918">
        <w:t xml:space="preserve">а по научной и инновационной работе </w:t>
      </w:r>
      <w:r w:rsidRPr="00C01DE5">
        <w:rPr>
          <w:b/>
          <w:bCs/>
        </w:rPr>
        <w:t>Андрей Смышляев</w:t>
      </w:r>
      <w:r w:rsidRPr="000D1918">
        <w:t>.</w:t>
      </w:r>
    </w:p>
    <w:p w14:paraId="7A66D7F9" w14:textId="77777777" w:rsidR="005923EA" w:rsidRDefault="005923EA" w:rsidP="005923EA">
      <w:r w:rsidRPr="000D1918">
        <w:rPr>
          <w:i/>
          <w:iCs/>
        </w:rPr>
        <w:t xml:space="preserve">«Ребята, рад видеть в этом зале знакомые лица! Со многими из вас мы уже встречались в этом году в рамках научно-просветительского проекта “Поколение АГРО”! Слет агроэкологических объединений существует уже </w:t>
      </w:r>
      <w:r w:rsidRPr="000D1918">
        <w:rPr>
          <w:i/>
          <w:iCs/>
        </w:rPr>
        <w:lastRenderedPageBreak/>
        <w:t>много лет, и он дал дорогу в будущее многим студентам нашего Аграрного университета! Желаю вам успехов в конкурсных соревнованиях и обязательно завести много друзей и получить позитивные эмоции! И пусть при упоминании нашего конкурса у вас всегда будет тепло и приятно на душе»,</w:t>
      </w:r>
      <w:r w:rsidRPr="000D1918">
        <w:t xml:space="preserve"> - </w:t>
      </w:r>
      <w:r>
        <w:t>отметил проректор</w:t>
      </w:r>
      <w:r w:rsidRPr="000D1918">
        <w:t>.</w:t>
      </w:r>
    </w:p>
    <w:p w14:paraId="56785F25" w14:textId="77777777" w:rsidR="005923EA" w:rsidRDefault="005923EA" w:rsidP="005923EA">
      <w:r>
        <w:t xml:space="preserve">Директор </w:t>
      </w:r>
      <w:r w:rsidRPr="00C01DE5">
        <w:t>Алтайского краевого детского экологического центра</w:t>
      </w:r>
      <w:r>
        <w:t xml:space="preserve"> </w:t>
      </w:r>
      <w:r w:rsidRPr="000D1918">
        <w:rPr>
          <w:b/>
          <w:bCs/>
        </w:rPr>
        <w:t xml:space="preserve">Игорь </w:t>
      </w:r>
      <w:proofErr w:type="spellStart"/>
      <w:r w:rsidRPr="000D1918">
        <w:rPr>
          <w:b/>
          <w:bCs/>
        </w:rPr>
        <w:t>Марискин</w:t>
      </w:r>
      <w:proofErr w:type="spellEnd"/>
      <w:r>
        <w:t xml:space="preserve"> в своем обращении к участникам отметил большую роль педагогов в подготовке команд к участию в слете и за подвижничество в деле воспитания молодежи, неравнодушной к экологии и защите природы. </w:t>
      </w:r>
    </w:p>
    <w:p w14:paraId="62E6F9A9" w14:textId="77777777" w:rsidR="005923EA" w:rsidRPr="00C01DE5" w:rsidRDefault="005923EA" w:rsidP="005923EA">
      <w:pPr>
        <w:rPr>
          <w:i/>
          <w:iCs/>
        </w:rPr>
      </w:pPr>
      <w:r>
        <w:t xml:space="preserve">С приветствием выступила главный специалист отдела воспитания дополнительного образования и оздоровления Министерства образования и науки Алтайского края </w:t>
      </w:r>
      <w:r w:rsidRPr="00C01DE5">
        <w:rPr>
          <w:b/>
          <w:bCs/>
        </w:rPr>
        <w:t>Юлия Кулаева</w:t>
      </w:r>
      <w:r>
        <w:t xml:space="preserve">: </w:t>
      </w:r>
      <w:r w:rsidRPr="00C01DE5">
        <w:rPr>
          <w:i/>
          <w:iCs/>
        </w:rPr>
        <w:t>«Сегодня ваши выступления, ваше настроение, ваш внутренний свет должен выкликать весну и тепло, которые каждый из вас увезет в разные концы края. Благодарю вас за вашу работу в плане агроэкологии, в этом редком деле, ведь это очень важное и интересное направление. Гордо несите эти знания, дарите их людям и земле, чтобы она становилась сильнее, богаче, крепче!»</w:t>
      </w:r>
    </w:p>
    <w:p w14:paraId="5204C5D3" w14:textId="77777777" w:rsidR="005923EA" w:rsidRDefault="005923EA" w:rsidP="005923EA">
      <w:r>
        <w:t xml:space="preserve">В первый день слета состоялся </w:t>
      </w:r>
      <w:r w:rsidRPr="00C01DE5">
        <w:rPr>
          <w:b/>
          <w:bCs/>
        </w:rPr>
        <w:t>командный конкурс «Мой бизнес-проект»</w:t>
      </w:r>
      <w:r w:rsidRPr="00C01DE5">
        <w:t xml:space="preserve">, на котором команды </w:t>
      </w:r>
      <w:r>
        <w:t>защищали перед экспертным жюри</w:t>
      </w:r>
      <w:r w:rsidRPr="00C01DE5">
        <w:t xml:space="preserve"> свои агрономические стартапы.</w:t>
      </w:r>
    </w:p>
    <w:p w14:paraId="1C260C0B" w14:textId="77777777" w:rsidR="005923EA" w:rsidRDefault="005923EA" w:rsidP="005923EA">
      <w:r>
        <w:t xml:space="preserve">Свои бизнес-проекты представили: команда Бобровской СОШ, филиала </w:t>
      </w:r>
      <w:proofErr w:type="spellStart"/>
      <w:r>
        <w:t>Урлаповской</w:t>
      </w:r>
      <w:proofErr w:type="spellEnd"/>
      <w:r>
        <w:t xml:space="preserve"> СОШ им. Н.В. </w:t>
      </w:r>
      <w:proofErr w:type="spellStart"/>
      <w:r>
        <w:t>Четырина</w:t>
      </w:r>
      <w:proofErr w:type="spellEnd"/>
      <w:r>
        <w:t xml:space="preserve"> (Шипуновский р-он), команда гимназии №3 г. Горняка (Локтевский р-он), команда </w:t>
      </w:r>
      <w:proofErr w:type="spellStart"/>
      <w:r>
        <w:t>Дружбинской</w:t>
      </w:r>
      <w:proofErr w:type="spellEnd"/>
      <w:r>
        <w:t xml:space="preserve"> СОШ (Целинный р-он), команда Первомайской СОШ (Бийский р-он), команда </w:t>
      </w:r>
      <w:proofErr w:type="spellStart"/>
      <w:r>
        <w:t>Налобихинской</w:t>
      </w:r>
      <w:proofErr w:type="spellEnd"/>
      <w:r>
        <w:t xml:space="preserve"> </w:t>
      </w:r>
      <w:r>
        <w:lastRenderedPageBreak/>
        <w:t xml:space="preserve">СОШ им. А.И. Скурлатова (Косихинский р-он), команда Каменского многопрофильного образовательного центра (г. Камень-на-Оби), команда Новороссийской СОШ (Рубцовский р-он), команда Октябрьской СОШ (Кытмановский р-он), команда Тальменской СОШ №1 (Тальменский р-он), команда </w:t>
      </w:r>
      <w:proofErr w:type="spellStart"/>
      <w:r>
        <w:t>Леньковской</w:t>
      </w:r>
      <w:proofErr w:type="spellEnd"/>
      <w:r>
        <w:t xml:space="preserve"> СОШ №1 (Благовещенский р-он), команда СОШ №10 г. Славгорода и команда Алтайского краевого детского экологического центра.</w:t>
      </w:r>
    </w:p>
    <w:p w14:paraId="7AA8B40C" w14:textId="77777777" w:rsidR="005923EA" w:rsidRDefault="005923EA" w:rsidP="005923EA">
      <w:r>
        <w:t>В состав экспертного жюри конкурса вошли преподаватели и сотрудники АГАУ: к.с.-</w:t>
      </w:r>
      <w:proofErr w:type="spellStart"/>
      <w:r>
        <w:t>х.н</w:t>
      </w:r>
      <w:proofErr w:type="spellEnd"/>
      <w:r>
        <w:t xml:space="preserve">., доцент </w:t>
      </w:r>
      <w:r w:rsidRPr="00ED50FA">
        <w:t>кафедры ботаники, плодоовощеводства и лесного хозяйства</w:t>
      </w:r>
      <w:r>
        <w:t xml:space="preserve"> </w:t>
      </w:r>
      <w:r w:rsidRPr="00ED50FA">
        <w:rPr>
          <w:b/>
          <w:bCs/>
        </w:rPr>
        <w:t>Татьяна Кузнецова</w:t>
      </w:r>
      <w:r>
        <w:t xml:space="preserve">, </w:t>
      </w:r>
      <w:proofErr w:type="spellStart"/>
      <w:r>
        <w:t>к.с-х.н</w:t>
      </w:r>
      <w:proofErr w:type="spellEnd"/>
      <w:r>
        <w:t xml:space="preserve">., доцент кафедры почвоведения и агрохимии </w:t>
      </w:r>
      <w:r w:rsidRPr="00ED50FA">
        <w:rPr>
          <w:b/>
          <w:bCs/>
        </w:rPr>
        <w:t xml:space="preserve">Елена </w:t>
      </w:r>
      <w:proofErr w:type="spellStart"/>
      <w:r w:rsidRPr="00ED50FA">
        <w:rPr>
          <w:b/>
          <w:bCs/>
        </w:rPr>
        <w:t>Кононцева</w:t>
      </w:r>
      <w:proofErr w:type="spellEnd"/>
      <w:r>
        <w:t xml:space="preserve">, </w:t>
      </w:r>
      <w:proofErr w:type="spellStart"/>
      <w:r>
        <w:t>к.с-х.н</w:t>
      </w:r>
      <w:proofErr w:type="spellEnd"/>
      <w:r>
        <w:t xml:space="preserve">., и.о. руководителя Центра развития публикационной активности и информационного управления </w:t>
      </w:r>
      <w:r w:rsidRPr="00ED50FA">
        <w:rPr>
          <w:b/>
          <w:bCs/>
        </w:rPr>
        <w:t>Екатерина Зуева</w:t>
      </w:r>
      <w:r>
        <w:t xml:space="preserve">, преподаватель кафедры общего земледелия, растениеводства и защиты растений </w:t>
      </w:r>
      <w:r w:rsidRPr="00ED50FA">
        <w:rPr>
          <w:b/>
          <w:bCs/>
        </w:rPr>
        <w:t>Елена Данкова</w:t>
      </w:r>
      <w:r>
        <w:t xml:space="preserve"> и к.э.н., доцент, директор молодежного научно-инновационного центра </w:t>
      </w:r>
      <w:r w:rsidRPr="00ED50FA">
        <w:rPr>
          <w:b/>
          <w:bCs/>
        </w:rPr>
        <w:t>Инна Федулова</w:t>
      </w:r>
      <w:r>
        <w:t>.</w:t>
      </w:r>
    </w:p>
    <w:p w14:paraId="35101716" w14:textId="77777777" w:rsidR="005923EA" w:rsidRPr="00ED50FA" w:rsidRDefault="005923EA" w:rsidP="005923EA">
      <w:r>
        <w:t xml:space="preserve">Все проекты вызвали интерес экспертов. Например, </w:t>
      </w:r>
      <w:r w:rsidRPr="00ED50FA">
        <w:t xml:space="preserve">команда </w:t>
      </w:r>
      <w:proofErr w:type="spellStart"/>
      <w:r w:rsidRPr="00ED50FA">
        <w:t>Леньковской</w:t>
      </w:r>
      <w:proofErr w:type="spellEnd"/>
      <w:r w:rsidRPr="00ED50FA">
        <w:t xml:space="preserve"> СОШ №1 (Благовещенский р-он)</w:t>
      </w:r>
      <w:r>
        <w:t xml:space="preserve"> представила проект «</w:t>
      </w:r>
      <w:proofErr w:type="spellStart"/>
      <w:r>
        <w:t>Леньковская</w:t>
      </w:r>
      <w:proofErr w:type="spellEnd"/>
      <w:r>
        <w:t xml:space="preserve"> сладость». </w:t>
      </w:r>
      <w:r w:rsidRPr="00ED50FA">
        <w:rPr>
          <w:b/>
          <w:bCs/>
        </w:rPr>
        <w:t xml:space="preserve">Анна Мошкина, Мария </w:t>
      </w:r>
      <w:proofErr w:type="spellStart"/>
      <w:r w:rsidRPr="00ED50FA">
        <w:rPr>
          <w:b/>
          <w:bCs/>
        </w:rPr>
        <w:t>Нечунаева</w:t>
      </w:r>
      <w:proofErr w:type="spellEnd"/>
      <w:r w:rsidRPr="00ED50FA">
        <w:rPr>
          <w:b/>
          <w:bCs/>
        </w:rPr>
        <w:t>, Софья Смирнова</w:t>
      </w:r>
      <w:r>
        <w:rPr>
          <w:b/>
          <w:bCs/>
        </w:rPr>
        <w:t xml:space="preserve"> и</w:t>
      </w:r>
      <w:r w:rsidRPr="00ED50FA">
        <w:rPr>
          <w:b/>
          <w:bCs/>
        </w:rPr>
        <w:t xml:space="preserve"> Екатерина </w:t>
      </w:r>
      <w:proofErr w:type="spellStart"/>
      <w:r w:rsidRPr="00ED50FA">
        <w:rPr>
          <w:b/>
          <w:bCs/>
        </w:rPr>
        <w:t>Гарагуля</w:t>
      </w:r>
      <w:proofErr w:type="spellEnd"/>
      <w:r>
        <w:rPr>
          <w:b/>
          <w:bCs/>
        </w:rPr>
        <w:t xml:space="preserve"> </w:t>
      </w:r>
      <w:r>
        <w:t>хотят производить сублимированную клубнику, которую сами будут выращивать в открытом грунте.</w:t>
      </w:r>
    </w:p>
    <w:p w14:paraId="45528208" w14:textId="77777777" w:rsidR="005923EA" w:rsidRDefault="005923EA" w:rsidP="005923EA">
      <w:r>
        <w:t xml:space="preserve">Некоторые команды отнеслись к презентации проектов творчески. Ребята из команды </w:t>
      </w:r>
      <w:r w:rsidRPr="00ED50FA">
        <w:t>Октябрьской СОШ (Кытмановский р-он)</w:t>
      </w:r>
      <w:r>
        <w:t xml:space="preserve"> спели песню о своем проекте!</w:t>
      </w:r>
    </w:p>
    <w:p w14:paraId="09533AFC" w14:textId="77777777" w:rsidR="005923EA" w:rsidRDefault="005923EA" w:rsidP="005923EA">
      <w:r>
        <w:t xml:space="preserve">Первый день работы слета завершился круглым столом по вопросам агроэкологического образования и трудового воспитания школьников, который </w:t>
      </w:r>
      <w:r>
        <w:lastRenderedPageBreak/>
        <w:t xml:space="preserve">прошел под председательством </w:t>
      </w:r>
      <w:r w:rsidRPr="003A237E">
        <w:rPr>
          <w:b/>
          <w:bCs/>
        </w:rPr>
        <w:t>Александра Молотова</w:t>
      </w:r>
      <w:r>
        <w:t>,</w:t>
      </w:r>
      <w:r w:rsidRPr="003A237E">
        <w:t xml:space="preserve"> </w:t>
      </w:r>
      <w:r>
        <w:t xml:space="preserve">председателя комитета Алтайского краевого Законодательного Собрания по образованию и науке. В работе круглого стола приняли участие начальник отдела воспитания, дополнительного образования и оздоровления Министерства образования и науки Алтайского края </w:t>
      </w:r>
      <w:r w:rsidRPr="003A237E">
        <w:rPr>
          <w:b/>
          <w:bCs/>
        </w:rPr>
        <w:t>Вероника Тарханова</w:t>
      </w:r>
      <w:r>
        <w:t>, з</w:t>
      </w:r>
      <w:r w:rsidRPr="003A237E">
        <w:t>аместитель председателя постоянного комитета А</w:t>
      </w:r>
      <w:r>
        <w:t xml:space="preserve">КЗС </w:t>
      </w:r>
      <w:r w:rsidRPr="003A237E">
        <w:t>по аграрной политике, природопользованию и экологии</w:t>
      </w:r>
      <w:r>
        <w:t xml:space="preserve"> </w:t>
      </w:r>
      <w:r w:rsidRPr="003A237E">
        <w:rPr>
          <w:b/>
          <w:bCs/>
        </w:rPr>
        <w:t>Вячеслав Лаптев</w:t>
      </w:r>
      <w:r>
        <w:t xml:space="preserve"> и главные участники: </w:t>
      </w:r>
      <w:r w:rsidRPr="00F71006">
        <w:rPr>
          <w:b/>
          <w:bCs/>
        </w:rPr>
        <w:t>25</w:t>
      </w:r>
      <w:r>
        <w:t xml:space="preserve"> директоров и учителей школ Барнаула и районов края, активно занимающиеся профориентационной работой со школьниками в области агроэкологии и сельского хозяйства.</w:t>
      </w:r>
    </w:p>
    <w:p w14:paraId="590A935D" w14:textId="77777777" w:rsidR="005923EA" w:rsidRDefault="005923EA" w:rsidP="005923EA">
      <w:r>
        <w:t>Участники круглого стола обсудили ход реализации федерального проекта «Кадры в АПК» в регионе, уделив главное внимание созданию агротехнологических классов и знакомству с опытом работы школ и учреждений дополнительного образования в области профориентационной деятельности, ориентированной на АПК.</w:t>
      </w:r>
    </w:p>
    <w:p w14:paraId="05C42B02" w14:textId="77777777" w:rsidR="005923EA" w:rsidRDefault="005923EA" w:rsidP="005923EA">
      <w:pPr>
        <w:rPr>
          <w:b/>
        </w:rPr>
      </w:pPr>
      <w:r>
        <w:t xml:space="preserve">Алтайский ГАУ на круглом столе представляла </w:t>
      </w:r>
      <w:proofErr w:type="spellStart"/>
      <w:r w:rsidRPr="004818B6">
        <w:t>к.с-х.н</w:t>
      </w:r>
      <w:proofErr w:type="spellEnd"/>
      <w:r w:rsidRPr="004818B6">
        <w:t xml:space="preserve">., доцент кафедры общего земледелия, растениеводства и защиты растений, руководитель Центра компетенций развития органической и «зеленой» продукции </w:t>
      </w:r>
      <w:proofErr w:type="spellStart"/>
      <w:r w:rsidRPr="004818B6">
        <w:t>Роскачества</w:t>
      </w:r>
      <w:proofErr w:type="spellEnd"/>
      <w:r w:rsidRPr="004818B6">
        <w:t xml:space="preserve"> в Алтайском крае</w:t>
      </w:r>
      <w:r>
        <w:t xml:space="preserve"> </w:t>
      </w:r>
      <w:r w:rsidRPr="006E6E61">
        <w:rPr>
          <w:b/>
          <w:bCs/>
        </w:rPr>
        <w:t>Ольга Черепанова</w:t>
      </w:r>
      <w:r>
        <w:rPr>
          <w:b/>
          <w:bCs/>
        </w:rPr>
        <w:t xml:space="preserve">. </w:t>
      </w:r>
    </w:p>
    <w:p w14:paraId="51B2A57F" w14:textId="77777777" w:rsidR="005923EA" w:rsidRDefault="005923EA" w:rsidP="005923EA">
      <w:pPr>
        <w:rPr>
          <w:bCs/>
        </w:rPr>
      </w:pPr>
      <w:r w:rsidRPr="00F71006">
        <w:rPr>
          <w:bCs/>
        </w:rPr>
        <w:t xml:space="preserve">Ученый АГАУ рассказала </w:t>
      </w:r>
      <w:r>
        <w:rPr>
          <w:bCs/>
        </w:rPr>
        <w:t xml:space="preserve">о результатах реализации вузом совместно с партнерскими организациями – АКДЭЦ и Фондом «Органика» - </w:t>
      </w:r>
      <w:r w:rsidRPr="00F71006">
        <w:t>дополнительной общеразвивающей общеобразовательной программе «Основы органического потребления: еда будущего – органическая или синтетическая»</w:t>
      </w:r>
      <w:r>
        <w:rPr>
          <w:bCs/>
        </w:rPr>
        <w:t xml:space="preserve"> в школах Алтайского края.</w:t>
      </w:r>
    </w:p>
    <w:p w14:paraId="4D83D4B3" w14:textId="77777777" w:rsidR="005923EA" w:rsidRDefault="005923EA" w:rsidP="005923EA">
      <w:pPr>
        <w:rPr>
          <w:bCs/>
        </w:rPr>
      </w:pPr>
      <w:r>
        <w:rPr>
          <w:bCs/>
        </w:rPr>
        <w:lastRenderedPageBreak/>
        <w:t xml:space="preserve">Проректор по учебной работе АГАУ </w:t>
      </w:r>
      <w:r w:rsidRPr="00F71006">
        <w:rPr>
          <w:b/>
        </w:rPr>
        <w:t>Сергей Завалишин</w:t>
      </w:r>
      <w:r>
        <w:rPr>
          <w:bCs/>
        </w:rPr>
        <w:t xml:space="preserve"> по просьбе </w:t>
      </w:r>
      <w:r w:rsidRPr="00F71006">
        <w:rPr>
          <w:b/>
        </w:rPr>
        <w:t>Александра Молотова</w:t>
      </w:r>
      <w:r>
        <w:rPr>
          <w:bCs/>
        </w:rPr>
        <w:t xml:space="preserve"> рассказал о проведенной вузом в 2024 г. работе по созданию в регионе агротехнологических классов.</w:t>
      </w:r>
    </w:p>
    <w:p w14:paraId="5583AF84" w14:textId="77777777" w:rsidR="005923EA" w:rsidRDefault="005923EA" w:rsidP="005923EA">
      <w:pPr>
        <w:rPr>
          <w:bCs/>
        </w:rPr>
      </w:pPr>
      <w:r>
        <w:rPr>
          <w:bCs/>
        </w:rPr>
        <w:t>Сегодня, 26 марта, на базе Алтайского края работают площадки и</w:t>
      </w:r>
      <w:r w:rsidRPr="00F71006">
        <w:t>ндивидуальн</w:t>
      </w:r>
      <w:r>
        <w:rPr>
          <w:bCs/>
        </w:rPr>
        <w:t>ого</w:t>
      </w:r>
      <w:r w:rsidRPr="00F71006">
        <w:t xml:space="preserve"> конкурс</w:t>
      </w:r>
      <w:r>
        <w:rPr>
          <w:bCs/>
        </w:rPr>
        <w:t>а</w:t>
      </w:r>
      <w:r w:rsidRPr="00F71006">
        <w:t xml:space="preserve"> «Я – профессионал»</w:t>
      </w:r>
      <w:r>
        <w:rPr>
          <w:bCs/>
        </w:rPr>
        <w:t xml:space="preserve">: </w:t>
      </w:r>
      <w:r w:rsidRPr="000E0DED">
        <w:rPr>
          <w:b/>
        </w:rPr>
        <w:t xml:space="preserve">«Цветоводство и ландшафтный дизайн», «Агрономия», «Производство и агроинженерные технологии» </w:t>
      </w:r>
      <w:r w:rsidRPr="000E0DED">
        <w:rPr>
          <w:bCs/>
        </w:rPr>
        <w:t xml:space="preserve">и </w:t>
      </w:r>
      <w:r w:rsidRPr="000E0DED">
        <w:rPr>
          <w:b/>
        </w:rPr>
        <w:t>«Животноводство и ветеринария»</w:t>
      </w:r>
      <w:r>
        <w:rPr>
          <w:bCs/>
        </w:rPr>
        <w:t>. На каждой площадке ребята должны продемонстрировать экспертам базовые профессиональные компетенции.</w:t>
      </w:r>
    </w:p>
    <w:p w14:paraId="37F148A6" w14:textId="77777777" w:rsidR="005923EA" w:rsidRDefault="005923EA" w:rsidP="005923EA">
      <w:pPr>
        <w:rPr>
          <w:bCs/>
        </w:rPr>
      </w:pPr>
      <w:r>
        <w:rPr>
          <w:bCs/>
        </w:rPr>
        <w:t>Сегодня же специально для участников слета преподаватели и студенты Алтайского ГАУ проведут серию мастер-классов в рамках научно-популярного проекта «Поколение АГРО».</w:t>
      </w:r>
    </w:p>
    <w:p w14:paraId="3E7CDF26" w14:textId="77777777" w:rsidR="005923EA" w:rsidRDefault="005923EA" w:rsidP="005923EA">
      <w:pPr>
        <w:rPr>
          <w:bCs/>
        </w:rPr>
      </w:pPr>
      <w:r>
        <w:rPr>
          <w:bCs/>
        </w:rPr>
        <w:t xml:space="preserve">Торжественное закрытие Краевого слета </w:t>
      </w:r>
      <w:r w:rsidRPr="000E0DED">
        <w:t>агроэкологических объединений обучающихся «Молодые хозяева земли» имени М.Д. Свиридова</w:t>
      </w:r>
      <w:r>
        <w:rPr>
          <w:bCs/>
        </w:rPr>
        <w:t xml:space="preserve"> пройдет 27 марта в 11.00 в Студенческом центре Алтайского ГАУ.</w:t>
      </w:r>
    </w:p>
    <w:p w14:paraId="57897C49" w14:textId="77777777" w:rsidR="005923EA" w:rsidRPr="00F71006" w:rsidRDefault="005923EA" w:rsidP="005923EA">
      <w:pPr>
        <w:rPr>
          <w:bCs/>
        </w:rPr>
      </w:pPr>
    </w:p>
    <w:p w14:paraId="758B0C8A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55DA8" w14:textId="77777777" w:rsidR="00BC4D5D" w:rsidRDefault="00BC4D5D" w:rsidP="00637ACE">
      <w:pPr>
        <w:spacing w:line="240" w:lineRule="auto"/>
      </w:pPr>
      <w:r>
        <w:separator/>
      </w:r>
    </w:p>
  </w:endnote>
  <w:endnote w:type="continuationSeparator" w:id="0">
    <w:p w14:paraId="2A835CF3" w14:textId="77777777" w:rsidR="00BC4D5D" w:rsidRDefault="00BC4D5D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708D0A5C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6DD34ED9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742C5" w14:textId="77777777" w:rsidR="00BC4D5D" w:rsidRDefault="00BC4D5D" w:rsidP="00637ACE">
      <w:pPr>
        <w:spacing w:line="240" w:lineRule="auto"/>
      </w:pPr>
      <w:r>
        <w:separator/>
      </w:r>
    </w:p>
  </w:footnote>
  <w:footnote w:type="continuationSeparator" w:id="0">
    <w:p w14:paraId="4FB64D78" w14:textId="77777777" w:rsidR="00BC4D5D" w:rsidRDefault="00BC4D5D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DE47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814519F" wp14:editId="1E8C38B9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123B4A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01D54BE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ECD6E13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A04BF98" w14:textId="77777777" w:rsidR="00637ACE" w:rsidRPr="006774B9" w:rsidRDefault="00637ACE">
    <w:pPr>
      <w:pStyle w:val="a5"/>
      <w:rPr>
        <w:lang w:val="en-US"/>
      </w:rPr>
    </w:pPr>
  </w:p>
  <w:p w14:paraId="03372255" w14:textId="77777777" w:rsidR="00637ACE" w:rsidRPr="006774B9" w:rsidRDefault="00637ACE">
    <w:pPr>
      <w:pStyle w:val="a5"/>
      <w:rPr>
        <w:lang w:val="en-US"/>
      </w:rPr>
    </w:pPr>
  </w:p>
  <w:p w14:paraId="752CD0DF" w14:textId="77777777" w:rsidR="00637ACE" w:rsidRPr="006774B9" w:rsidRDefault="00637ACE">
    <w:pPr>
      <w:pStyle w:val="a5"/>
      <w:rPr>
        <w:lang w:val="en-US"/>
      </w:rPr>
    </w:pPr>
  </w:p>
  <w:p w14:paraId="5355EB7B" w14:textId="77777777" w:rsidR="00637ACE" w:rsidRPr="006774B9" w:rsidRDefault="00637ACE">
    <w:pPr>
      <w:pStyle w:val="a5"/>
      <w:rPr>
        <w:lang w:val="en-US"/>
      </w:rPr>
    </w:pPr>
  </w:p>
  <w:p w14:paraId="2237B0D1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D870151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923EA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E0D2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BC4D5D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69D6"/>
  <w15:docId w15:val="{68416528-A0CB-42A4-8F2C-F04A7144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2025-03-26T04:57:00Z</dcterms:modified>
</cp:coreProperties>
</file>