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DC" w:rsidRPr="00995638" w:rsidRDefault="00BE34DC" w:rsidP="00754A39">
      <w:pPr>
        <w:spacing w:line="240" w:lineRule="auto"/>
        <w:rPr>
          <w:b/>
        </w:rPr>
      </w:pPr>
      <w:r w:rsidRPr="00995638">
        <w:rPr>
          <w:b/>
        </w:rPr>
        <w:t>Фонд «Милосердие» по</w:t>
      </w:r>
      <w:r w:rsidR="00FA3935" w:rsidRPr="00995638">
        <w:rPr>
          <w:b/>
        </w:rPr>
        <w:t xml:space="preserve">ддерживает центры </w:t>
      </w:r>
      <w:r w:rsidRPr="00995638">
        <w:rPr>
          <w:b/>
        </w:rPr>
        <w:t>народных ремесел</w:t>
      </w:r>
      <w:r w:rsidR="001F3872" w:rsidRPr="00995638">
        <w:rPr>
          <w:b/>
        </w:rPr>
        <w:t xml:space="preserve"> </w:t>
      </w:r>
      <w:r w:rsidR="001F3872" w:rsidRPr="00995638">
        <w:rPr>
          <w:b/>
        </w:rPr>
        <w:t>в регионах</w:t>
      </w:r>
    </w:p>
    <w:p w:rsidR="00841BDE" w:rsidRPr="00995638" w:rsidRDefault="00963302" w:rsidP="00754A39">
      <w:pPr>
        <w:spacing w:line="240" w:lineRule="auto"/>
      </w:pPr>
      <w:r w:rsidRPr="00995638">
        <w:t>Волонтерские проекты</w:t>
      </w:r>
      <w:r w:rsidRPr="00995638">
        <w:rPr>
          <w:b/>
        </w:rPr>
        <w:t xml:space="preserve"> ф</w:t>
      </w:r>
      <w:r w:rsidR="00242D07" w:rsidRPr="00995638">
        <w:rPr>
          <w:b/>
        </w:rPr>
        <w:t>онд</w:t>
      </w:r>
      <w:r w:rsidRPr="00995638">
        <w:rPr>
          <w:b/>
        </w:rPr>
        <w:t>а</w:t>
      </w:r>
      <w:r w:rsidR="00841BDE" w:rsidRPr="00995638">
        <w:rPr>
          <w:b/>
        </w:rPr>
        <w:t xml:space="preserve"> «Милосердие» </w:t>
      </w:r>
      <w:r w:rsidRPr="00995638">
        <w:t>помогаю</w:t>
      </w:r>
      <w:r w:rsidR="00242D07" w:rsidRPr="00995638">
        <w:t>т сохра</w:t>
      </w:r>
      <w:r w:rsidR="005536BF" w:rsidRPr="00995638">
        <w:t>нять</w:t>
      </w:r>
      <w:r w:rsidR="00242D07" w:rsidRPr="00995638">
        <w:t xml:space="preserve"> народн</w:t>
      </w:r>
      <w:r w:rsidR="005536BF" w:rsidRPr="00995638">
        <w:t>ые</w:t>
      </w:r>
      <w:r w:rsidR="00242D07" w:rsidRPr="00995638">
        <w:t xml:space="preserve"> ремес</w:t>
      </w:r>
      <w:r w:rsidR="00841BDE" w:rsidRPr="00995638">
        <w:t>л</w:t>
      </w:r>
      <w:r w:rsidR="005536BF" w:rsidRPr="00995638">
        <w:t>а</w:t>
      </w:r>
      <w:r w:rsidRPr="00995638">
        <w:t xml:space="preserve"> и </w:t>
      </w:r>
      <w:r w:rsidR="008C7364" w:rsidRPr="00995638">
        <w:t>приобщать</w:t>
      </w:r>
      <w:r w:rsidR="008C7364" w:rsidRPr="00995638">
        <w:t xml:space="preserve"> </w:t>
      </w:r>
      <w:r w:rsidR="008C7364" w:rsidRPr="00995638">
        <w:t xml:space="preserve">людей разных поколений </w:t>
      </w:r>
      <w:r w:rsidRPr="00995638">
        <w:t>к</w:t>
      </w:r>
      <w:r w:rsidR="005536BF" w:rsidRPr="00995638">
        <w:t xml:space="preserve"> бесценным </w:t>
      </w:r>
      <w:r w:rsidRPr="00995638">
        <w:t>секретам</w:t>
      </w:r>
      <w:r w:rsidR="00754A39" w:rsidRPr="00995638">
        <w:t xml:space="preserve"> </w:t>
      </w:r>
      <w:r w:rsidR="00841BDE" w:rsidRPr="00995638">
        <w:t>прикладного т</w:t>
      </w:r>
      <w:r w:rsidR="00242D07" w:rsidRPr="00995638">
        <w:t>ворчества</w:t>
      </w:r>
      <w:r w:rsidR="00841BDE" w:rsidRPr="00995638">
        <w:t>. За последние годы в росс</w:t>
      </w:r>
      <w:r w:rsidR="00754A39" w:rsidRPr="00995638">
        <w:t xml:space="preserve">ийских регионах </w:t>
      </w:r>
      <w:r w:rsidR="00242D07" w:rsidRPr="00995638">
        <w:t>появи</w:t>
      </w:r>
      <w:r w:rsidR="00754A39" w:rsidRPr="00995638">
        <w:t xml:space="preserve">лись </w:t>
      </w:r>
      <w:r w:rsidR="00841BDE" w:rsidRPr="00995638">
        <w:t xml:space="preserve">креативные пространства, </w:t>
      </w:r>
      <w:r w:rsidR="00754A39" w:rsidRPr="00995638">
        <w:t>которые стали новыми</w:t>
      </w:r>
      <w:r w:rsidR="00841BDE" w:rsidRPr="00995638">
        <w:t xml:space="preserve"> точк</w:t>
      </w:r>
      <w:r w:rsidR="00754A39" w:rsidRPr="00995638">
        <w:t>ами притяже</w:t>
      </w:r>
      <w:r w:rsidR="0010747B" w:rsidRPr="00995638">
        <w:t xml:space="preserve">ния, формирующими уникальный </w:t>
      </w:r>
      <w:r w:rsidR="00841BDE" w:rsidRPr="00995638">
        <w:t xml:space="preserve">культурный код городов и поселков.       </w:t>
      </w:r>
    </w:p>
    <w:p w:rsidR="008C7364" w:rsidRPr="00995638" w:rsidRDefault="00BE34DC" w:rsidP="00754A39">
      <w:pPr>
        <w:spacing w:line="240" w:lineRule="auto"/>
      </w:pPr>
      <w:r w:rsidRPr="00995638">
        <w:t xml:space="preserve">В </w:t>
      </w:r>
      <w:r w:rsidRPr="00995638">
        <w:rPr>
          <w:b/>
        </w:rPr>
        <w:t xml:space="preserve">Липецке </w:t>
      </w:r>
      <w:r w:rsidR="00344AB8" w:rsidRPr="00995638">
        <w:t>открыли мастерскую</w:t>
      </w:r>
      <w:r w:rsidRPr="00995638">
        <w:t xml:space="preserve"> народ</w:t>
      </w:r>
      <w:r w:rsidR="00344AB8" w:rsidRPr="00995638">
        <w:t xml:space="preserve">ного творчества </w:t>
      </w:r>
      <w:r w:rsidR="00344AB8" w:rsidRPr="00995638">
        <w:rPr>
          <w:b/>
        </w:rPr>
        <w:t>"Славное дело"</w:t>
      </w:r>
      <w:r w:rsidR="00344AB8" w:rsidRPr="00995638">
        <w:t xml:space="preserve">, где </w:t>
      </w:r>
      <w:r w:rsidR="00D03FBC" w:rsidRPr="00995638">
        <w:t>всех желающих</w:t>
      </w:r>
      <w:r w:rsidR="00D03FBC" w:rsidRPr="00995638">
        <w:t xml:space="preserve"> </w:t>
      </w:r>
      <w:r w:rsidR="00344AB8" w:rsidRPr="00995638">
        <w:t>учат</w:t>
      </w:r>
      <w:r w:rsidRPr="00995638">
        <w:t xml:space="preserve"> традиционным ремеслам. Формат обучения – с</w:t>
      </w:r>
      <w:r w:rsidR="00B02FC1" w:rsidRPr="00995638">
        <w:t xml:space="preserve">емейные мастер-классы, на которых </w:t>
      </w:r>
      <w:r w:rsidR="00D03FBC" w:rsidRPr="00995638">
        <w:t xml:space="preserve">ребят </w:t>
      </w:r>
      <w:r w:rsidR="00B02FC1" w:rsidRPr="00995638">
        <w:t>вместе с родителями</w:t>
      </w:r>
      <w:r w:rsidR="00B02FC1" w:rsidRPr="00995638">
        <w:t xml:space="preserve"> </w:t>
      </w:r>
      <w:r w:rsidR="008C7364" w:rsidRPr="00995638">
        <w:t xml:space="preserve">осваивают навыки управления </w:t>
      </w:r>
      <w:r w:rsidR="00B02FC1" w:rsidRPr="00995638">
        <w:t xml:space="preserve">гончарным кругом и </w:t>
      </w:r>
      <w:r w:rsidR="008C7364" w:rsidRPr="00995638">
        <w:t xml:space="preserve">старинным </w:t>
      </w:r>
      <w:r w:rsidR="00B02FC1" w:rsidRPr="00995638">
        <w:t>ткацким станком</w:t>
      </w:r>
      <w:r w:rsidRPr="00995638">
        <w:t xml:space="preserve">. </w:t>
      </w:r>
      <w:r w:rsidR="008C7364" w:rsidRPr="00995638">
        <w:t xml:space="preserve">Гостям предлагают познакомиться с основами плетения поясов, набойки по ткани, а также попытаться своими руками изготовить текстильную куклу или глиняную игрушку. </w:t>
      </w:r>
    </w:p>
    <w:p w:rsidR="00BE34DC" w:rsidRPr="00995638" w:rsidRDefault="00344AB8" w:rsidP="00754A39">
      <w:pPr>
        <w:spacing w:line="240" w:lineRule="auto"/>
      </w:pPr>
      <w:r w:rsidRPr="00995638">
        <w:t xml:space="preserve">Ежегодно </w:t>
      </w:r>
      <w:r w:rsidR="00B02FC1" w:rsidRPr="00995638">
        <w:t xml:space="preserve">мастерскую посещают </w:t>
      </w:r>
      <w:r w:rsidR="00BE34DC" w:rsidRPr="00995638">
        <w:t xml:space="preserve">более </w:t>
      </w:r>
      <w:r w:rsidR="00A5469F" w:rsidRPr="00995638">
        <w:t xml:space="preserve">300 человек. </w:t>
      </w:r>
      <w:r w:rsidR="00BE34DC" w:rsidRPr="00995638">
        <w:t xml:space="preserve">Специальные инклюзивные занятия </w:t>
      </w:r>
      <w:r w:rsidRPr="00995638">
        <w:t xml:space="preserve">предусмотрены </w:t>
      </w:r>
      <w:r w:rsidR="00D03FBC" w:rsidRPr="00995638">
        <w:t>и для детей</w:t>
      </w:r>
      <w:r w:rsidR="00BE34DC" w:rsidRPr="00995638">
        <w:t xml:space="preserve"> с ограниченными возможностями здоровья. </w:t>
      </w:r>
    </w:p>
    <w:p w:rsidR="00777746" w:rsidRPr="00995638" w:rsidRDefault="00777746" w:rsidP="00754A39">
      <w:pPr>
        <w:spacing w:line="240" w:lineRule="auto"/>
      </w:pPr>
      <w:r w:rsidRPr="00995638">
        <w:t xml:space="preserve">В </w:t>
      </w:r>
      <w:r w:rsidRPr="00995638">
        <w:rPr>
          <w:b/>
        </w:rPr>
        <w:t xml:space="preserve">Старом Осколе </w:t>
      </w:r>
      <w:r w:rsidR="00282D46" w:rsidRPr="00995638">
        <w:t xml:space="preserve">с участием фонда прошел </w:t>
      </w:r>
      <w:r w:rsidRPr="00995638">
        <w:t xml:space="preserve">культурно-этнографический </w:t>
      </w:r>
      <w:r w:rsidR="00841BDE" w:rsidRPr="00995638">
        <w:rPr>
          <w:b/>
        </w:rPr>
        <w:t>проект «Слобода ремесленная»</w:t>
      </w:r>
      <w:r w:rsidR="00841BDE" w:rsidRPr="00995638">
        <w:t xml:space="preserve">. </w:t>
      </w:r>
      <w:r w:rsidR="00282D46" w:rsidRPr="00995638">
        <w:rPr>
          <w:rFonts w:cstheme="minorHAnsi"/>
        </w:rPr>
        <w:t xml:space="preserve">На средства гранта волонтеры закупили расходные материалы и комплекты активных игр. </w:t>
      </w:r>
      <w:r w:rsidR="00995638">
        <w:t>Н</w:t>
      </w:r>
      <w:r w:rsidR="0095043C" w:rsidRPr="00995638">
        <w:t xml:space="preserve">а территории Дома ремесел в слободе Казацкой </w:t>
      </w:r>
      <w:r w:rsidRPr="00995638">
        <w:t xml:space="preserve">в течение лета </w:t>
      </w:r>
      <w:r w:rsidR="00995638">
        <w:t xml:space="preserve">специалисты </w:t>
      </w:r>
      <w:r w:rsidRPr="00995638">
        <w:t>декоративно-прикладного творчества проводили со всеми желающими бесплатные мастер-классы по войлоковалянию, лепке, созданию традиционной тряпичной куклы-скрутки, лоскутному шитью и бисероплетению.</w:t>
      </w:r>
    </w:p>
    <w:p w:rsidR="00D03FBC" w:rsidRPr="00995638" w:rsidRDefault="00777746" w:rsidP="00D03FBC">
      <w:pPr>
        <w:spacing w:line="240" w:lineRule="auto"/>
        <w:rPr>
          <w:rFonts w:cstheme="minorHAnsi"/>
        </w:rPr>
      </w:pPr>
      <w:r w:rsidRPr="00995638">
        <w:t>В уютных беседках начинающие мастера учились делать керамическую игрушку-свистульку</w:t>
      </w:r>
      <w:r w:rsidR="00282D46" w:rsidRPr="00995638">
        <w:t>,</w:t>
      </w:r>
      <w:r w:rsidRPr="00995638">
        <w:t xml:space="preserve"> постигали секреты создания тряпичных кукол, делали авторские открытки на основе традиционной техники лоскутного шитья.</w:t>
      </w:r>
      <w:r w:rsidR="00D03FBC" w:rsidRPr="00995638">
        <w:rPr>
          <w:rFonts w:cstheme="minorHAnsi"/>
        </w:rPr>
        <w:t xml:space="preserve"> </w:t>
      </w:r>
      <w:r w:rsidR="00D03FBC" w:rsidRPr="00995638">
        <w:rPr>
          <w:rFonts w:cstheme="minorHAnsi"/>
        </w:rPr>
        <w:t>В течение нескольких месяцев участники проекта научили основам традиционных ремесел более трехсот жителей</w:t>
      </w:r>
      <w:r w:rsidR="00282D46" w:rsidRPr="00995638">
        <w:rPr>
          <w:rFonts w:cstheme="minorHAnsi"/>
        </w:rPr>
        <w:t xml:space="preserve"> Белгородчины</w:t>
      </w:r>
      <w:r w:rsidR="00D03FBC" w:rsidRPr="00995638">
        <w:rPr>
          <w:rFonts w:cstheme="minorHAnsi"/>
        </w:rPr>
        <w:t xml:space="preserve">.  </w:t>
      </w:r>
    </w:p>
    <w:p w:rsidR="000F2031" w:rsidRPr="00995638" w:rsidRDefault="001C6EA1" w:rsidP="00754A39">
      <w:pPr>
        <w:spacing w:line="240" w:lineRule="auto"/>
      </w:pPr>
      <w:r w:rsidRPr="00995638">
        <w:t>Н</w:t>
      </w:r>
      <w:r w:rsidR="00DB34D2" w:rsidRPr="00995638">
        <w:t xml:space="preserve">овое креативное пространство - </w:t>
      </w:r>
      <w:r w:rsidR="00DB34D2" w:rsidRPr="00995638">
        <w:rPr>
          <w:b/>
        </w:rPr>
        <w:t>Центр народной культуры</w:t>
      </w:r>
      <w:r w:rsidRPr="00995638">
        <w:t xml:space="preserve"> – открыли в</w:t>
      </w:r>
      <w:r w:rsidRPr="00995638">
        <w:t xml:space="preserve"> </w:t>
      </w:r>
      <w:r w:rsidRPr="00995638">
        <w:rPr>
          <w:b/>
        </w:rPr>
        <w:t>Алтайском крае</w:t>
      </w:r>
      <w:r w:rsidRPr="00995638">
        <w:t>.</w:t>
      </w:r>
      <w:r w:rsidRPr="00995638">
        <w:t xml:space="preserve"> </w:t>
      </w:r>
      <w:r w:rsidR="00DB34D2" w:rsidRPr="00995638">
        <w:t xml:space="preserve">Инициативная команда местных волонтеров смогла создать </w:t>
      </w:r>
      <w:r w:rsidRPr="00995638">
        <w:t xml:space="preserve">в </w:t>
      </w:r>
      <w:r w:rsidR="00DB34D2" w:rsidRPr="00995638">
        <w:t xml:space="preserve">библиотеке </w:t>
      </w:r>
      <w:r w:rsidRPr="00995638">
        <w:t xml:space="preserve">села Яново </w:t>
      </w:r>
      <w:r w:rsidR="00DB34D2" w:rsidRPr="00995638">
        <w:t xml:space="preserve">экспозицию народного быта, </w:t>
      </w:r>
      <w:r w:rsidRPr="00995638">
        <w:t>доступную</w:t>
      </w:r>
      <w:r w:rsidR="00841BDE" w:rsidRPr="00995638">
        <w:t xml:space="preserve"> всем посетителям. </w:t>
      </w:r>
      <w:r w:rsidR="00DB34D2" w:rsidRPr="00995638">
        <w:t xml:space="preserve">Грант от фонда «Милосердие» помог сделать музейное пространство более интерактивным. </w:t>
      </w:r>
    </w:p>
    <w:p w:rsidR="00DB34D2" w:rsidRPr="00995638" w:rsidRDefault="00DB34D2" w:rsidP="00754A39">
      <w:pPr>
        <w:spacing w:line="240" w:lineRule="auto"/>
      </w:pPr>
      <w:r w:rsidRPr="00995638">
        <w:t xml:space="preserve">Теперь дети и взрослые при посещении библиотеки могут не только взять понравившуюся книгу, но и запросто прикоснутся к предметам народного быта минувших столетий, </w:t>
      </w:r>
      <w:r w:rsidR="00C13325" w:rsidRPr="00995638">
        <w:t>известны</w:t>
      </w:r>
      <w:r w:rsidR="005D5CBF">
        <w:t>м</w:t>
      </w:r>
      <w:r w:rsidR="00C13325" w:rsidRPr="00995638">
        <w:t xml:space="preserve"> </w:t>
      </w:r>
      <w:r w:rsidRPr="00995638">
        <w:t xml:space="preserve">из произведений классиков. </w:t>
      </w:r>
      <w:r w:rsidR="0095043C" w:rsidRPr="00995638">
        <w:t xml:space="preserve">Школьники </w:t>
      </w:r>
      <w:r w:rsidRPr="00995638">
        <w:t>знакомятся с</w:t>
      </w:r>
      <w:r w:rsidR="00344AB8" w:rsidRPr="00995638">
        <w:t xml:space="preserve"> новинками литературы, принимаю</w:t>
      </w:r>
      <w:r w:rsidRPr="00995638">
        <w:t>т участие в конкурсах поде</w:t>
      </w:r>
      <w:r w:rsidR="00344AB8" w:rsidRPr="00995638">
        <w:t xml:space="preserve">лок в народном стиле, </w:t>
      </w:r>
      <w:r w:rsidRPr="00995638">
        <w:t xml:space="preserve">учат старинные игры и народные песни. </w:t>
      </w:r>
    </w:p>
    <w:p w:rsidR="00841BDE" w:rsidRPr="00995638" w:rsidRDefault="00841BDE" w:rsidP="00754A39">
      <w:pPr>
        <w:spacing w:line="240" w:lineRule="auto"/>
      </w:pPr>
      <w:r w:rsidRPr="00995638">
        <w:t xml:space="preserve">В </w:t>
      </w:r>
      <w:r w:rsidRPr="00995638">
        <w:rPr>
          <w:b/>
        </w:rPr>
        <w:t>Ельце</w:t>
      </w:r>
      <w:r w:rsidRPr="00995638">
        <w:t xml:space="preserve"> распахнул двери горо</w:t>
      </w:r>
      <w:r w:rsidR="00754A39" w:rsidRPr="00995638">
        <w:t xml:space="preserve">дской </w:t>
      </w:r>
      <w:r w:rsidR="00754A39" w:rsidRPr="00995638">
        <w:rPr>
          <w:b/>
        </w:rPr>
        <w:t>Центр рояльной гармоники</w:t>
      </w:r>
      <w:r w:rsidR="00A5469F" w:rsidRPr="00995638">
        <w:t xml:space="preserve">, созданный </w:t>
      </w:r>
      <w:r w:rsidR="00754A39" w:rsidRPr="00995638">
        <w:t xml:space="preserve">на базе </w:t>
      </w:r>
      <w:r w:rsidR="00A5469F" w:rsidRPr="00995638">
        <w:t>мастерской</w:t>
      </w:r>
      <w:r w:rsidRPr="00995638">
        <w:t xml:space="preserve"> по реконструкции и изготовлению традиционного музыкального инструмента</w:t>
      </w:r>
      <w:r w:rsidR="00754A39" w:rsidRPr="00995638">
        <w:t xml:space="preserve">. </w:t>
      </w:r>
      <w:r w:rsidRPr="00995638">
        <w:t xml:space="preserve"> На грант от фонда «Милосердие» капитально отремонтировали помещения, заменили потолки, освещение, напольное покрытие, окна, двери, элект</w:t>
      </w:r>
      <w:r w:rsidR="007D61DA" w:rsidRPr="00995638">
        <w:t>ропроводку и электрооборудование</w:t>
      </w:r>
      <w:r w:rsidRPr="00995638">
        <w:t>. Центр оснастили системами видеонаблюдения, пожарной и охранной сигнализации. Дополнительно закупили новые слесарные и столярные верстаки, а также современные выставочные стеллажи.</w:t>
      </w:r>
    </w:p>
    <w:p w:rsidR="00841BDE" w:rsidRPr="00995638" w:rsidRDefault="00DC2C39" w:rsidP="00754A39">
      <w:pPr>
        <w:spacing w:line="240" w:lineRule="auto"/>
      </w:pPr>
      <w:r>
        <w:t xml:space="preserve">После реконструкции </w:t>
      </w:r>
      <w:bookmarkStart w:id="0" w:name="_GoBack"/>
      <w:bookmarkEnd w:id="0"/>
      <w:r w:rsidR="00841BDE" w:rsidRPr="00995638">
        <w:t xml:space="preserve">Центр стал удобной площадкой для регулярных экскурсий, мастер-классов и концертов гармонистов. Гости смогут лично поучаствовать в процессе создания музыкального инструмента. </w:t>
      </w:r>
      <w:r w:rsidR="00A5469F" w:rsidRPr="00995638">
        <w:t>Ежегодно участниками интерактивных экскурсий становятся</w:t>
      </w:r>
      <w:r w:rsidR="00841BDE" w:rsidRPr="00995638">
        <w:t xml:space="preserve"> не менее 500 человек.</w:t>
      </w:r>
    </w:p>
    <w:p w:rsidR="00841BDE" w:rsidRPr="00995638" w:rsidRDefault="00841BDE" w:rsidP="00754A39">
      <w:pPr>
        <w:spacing w:line="240" w:lineRule="auto"/>
      </w:pPr>
      <w:r w:rsidRPr="00995638">
        <w:rPr>
          <w:rFonts w:ascii="Calibri" w:hAnsi="Calibri" w:cs="Calibri"/>
          <w:b/>
        </w:rPr>
        <w:t>Благотворительный фонд социальной защиты «Милосердие»</w:t>
      </w:r>
      <w:r w:rsidRPr="00995638">
        <w:rPr>
          <w:rFonts w:ascii="Calibri" w:hAnsi="Calibri" w:cs="Calibri"/>
          <w:b/>
        </w:rPr>
        <w:t xml:space="preserve"> </w:t>
      </w:r>
      <w:r w:rsidRPr="00995638">
        <w:rPr>
          <w:rFonts w:ascii="Calibri" w:hAnsi="Calibri" w:cs="Calibri"/>
        </w:rPr>
        <w:t>основан в 1999 году</w:t>
      </w:r>
      <w:r w:rsidRPr="00995638">
        <w:rPr>
          <w:rFonts w:ascii="Calibri" w:hAnsi="Calibri" w:cs="Calibri"/>
        </w:rPr>
        <w:t>. Он работает на территории Липецкой, Свердловской, Белгородской областей и Алтайского края как социальный партнер группы НЛМК. Входит в ТОП-10 ведущих корпоративных и частных благотворительных НКО в</w:t>
      </w:r>
      <w:r w:rsidRPr="00995638">
        <w:rPr>
          <w:rFonts w:ascii="Calibri" w:hAnsi="Calibri" w:cs="Calibri"/>
        </w:rPr>
        <w:t xml:space="preserve"> России по версии рейтинга RAEX</w:t>
      </w:r>
      <w:r w:rsidRPr="00995638">
        <w:rPr>
          <w:rFonts w:ascii="Calibri" w:hAnsi="Calibri" w:cs="Calibri"/>
        </w:rPr>
        <w:t xml:space="preserve">. </w:t>
      </w:r>
    </w:p>
    <w:p w:rsidR="00AD15FE" w:rsidRPr="00995638" w:rsidRDefault="00841BDE" w:rsidP="00D03FBC">
      <w:pPr>
        <w:spacing w:after="0" w:line="240" w:lineRule="auto"/>
        <w:rPr>
          <w:rFonts w:ascii="Calibri" w:hAnsi="Calibri" w:cs="Calibri"/>
        </w:rPr>
      </w:pPr>
      <w:r w:rsidRPr="00995638">
        <w:rPr>
          <w:rFonts w:ascii="Calibri" w:hAnsi="Calibri" w:cs="Calibri"/>
        </w:rPr>
        <w:t xml:space="preserve">Дополнительная информация о Фонде на </w:t>
      </w:r>
      <w:hyperlink r:id="rId4" w:history="1">
        <w:r w:rsidRPr="00995638">
          <w:rPr>
            <w:rFonts w:ascii="Calibri" w:hAnsi="Calibri" w:cs="Calibri"/>
            <w:u w:val="single"/>
          </w:rPr>
          <w:t>сайте</w:t>
        </w:r>
      </w:hyperlink>
      <w:r w:rsidRPr="00995638">
        <w:rPr>
          <w:rFonts w:ascii="Calibri" w:hAnsi="Calibri" w:cs="Calibri"/>
        </w:rPr>
        <w:t xml:space="preserve"> </w:t>
      </w:r>
    </w:p>
    <w:sectPr w:rsidR="00AD15FE" w:rsidRPr="0099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61"/>
    <w:rsid w:val="000F2031"/>
    <w:rsid w:val="0010747B"/>
    <w:rsid w:val="00156788"/>
    <w:rsid w:val="001C6EA1"/>
    <w:rsid w:val="001F3872"/>
    <w:rsid w:val="00242D07"/>
    <w:rsid w:val="00282D46"/>
    <w:rsid w:val="00344AB8"/>
    <w:rsid w:val="005536BF"/>
    <w:rsid w:val="00584161"/>
    <w:rsid w:val="005D5CBF"/>
    <w:rsid w:val="006914E2"/>
    <w:rsid w:val="006E709F"/>
    <w:rsid w:val="00736DCE"/>
    <w:rsid w:val="00754A39"/>
    <w:rsid w:val="00777746"/>
    <w:rsid w:val="007D61DA"/>
    <w:rsid w:val="00841BDE"/>
    <w:rsid w:val="008C7364"/>
    <w:rsid w:val="008E389C"/>
    <w:rsid w:val="00925EFA"/>
    <w:rsid w:val="0095043C"/>
    <w:rsid w:val="00963302"/>
    <w:rsid w:val="00995638"/>
    <w:rsid w:val="00A5469F"/>
    <w:rsid w:val="00AD15FE"/>
    <w:rsid w:val="00B02FC1"/>
    <w:rsid w:val="00BE34DC"/>
    <w:rsid w:val="00C13325"/>
    <w:rsid w:val="00D03FBC"/>
    <w:rsid w:val="00DB34D2"/>
    <w:rsid w:val="00DC2C39"/>
    <w:rsid w:val="00FA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0ED59-7A61-4330-B52C-A4AB7E49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39</cp:revision>
  <dcterms:created xsi:type="dcterms:W3CDTF">2025-03-20T08:58:00Z</dcterms:created>
  <dcterms:modified xsi:type="dcterms:W3CDTF">2025-03-26T06:02:00Z</dcterms:modified>
</cp:coreProperties>
</file>