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47A" w:rsidRDefault="0015047A" w:rsidP="0015047A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C8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ED4F0" wp14:editId="443BD9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185" cy="399323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185" cy="399323"/>
                          <a:chOff x="0" y="0"/>
                          <a:chExt cx="3717185" cy="399323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9FA3F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">
                <v:line id="Прямая соединительная линия 6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">
                  <v:imagedata r:id="rId6" o:title=""/>
                  <v:path arrowok="t"/>
                </v:shape>
                <v:shape id="Рисунок 8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15047A" w:rsidRDefault="0015047A" w:rsidP="0015047A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E4663" w:rsidRDefault="009E4663" w:rsidP="009E466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022C2">
        <w:rPr>
          <w:rFonts w:cstheme="minorHAnsi"/>
          <w:b/>
          <w:bCs/>
          <w:sz w:val="28"/>
          <w:szCs w:val="28"/>
        </w:rPr>
        <w:t xml:space="preserve">Ростовский-на-Дону ЭРЗ </w:t>
      </w:r>
      <w:r>
        <w:rPr>
          <w:rFonts w:cstheme="minorHAnsi"/>
          <w:b/>
          <w:bCs/>
          <w:sz w:val="28"/>
          <w:szCs w:val="28"/>
        </w:rPr>
        <w:t>подвел итоги исполнения коллективного договора в 2024 году</w:t>
      </w:r>
    </w:p>
    <w:p w:rsidR="0015047A" w:rsidRDefault="0015047A" w:rsidP="0015047A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94137E">
        <w:rPr>
          <w:rFonts w:cstheme="minorHAnsi"/>
          <w:b/>
          <w:bCs/>
        </w:rPr>
        <w:t>8</w:t>
      </w:r>
      <w:bookmarkStart w:id="0" w:name="_GoBack"/>
      <w:bookmarkEnd w:id="0"/>
      <w:r>
        <w:rPr>
          <w:rFonts w:cstheme="minorHAnsi"/>
          <w:b/>
          <w:bCs/>
        </w:rPr>
        <w:t>.03.2025                                                                                                                                              ПРЕСС-РЕЛИЗ</w:t>
      </w:r>
    </w:p>
    <w:p w:rsidR="00F01084" w:rsidRDefault="00F01084" w:rsidP="00F0108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836A5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На Ростовском-на-Дону электровозоремонтном заводе (РЭРЗ, входит в АО «Желдорреммаш») подвели итоги выполнения обязательств по коллективному договору за 2024 год.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Размер социальных выплат на одного работника предприятия увеличился на 10%, а </w:t>
      </w:r>
      <w:r w:rsidRPr="00CC28DD">
        <w:rPr>
          <w:rFonts w:asciiTheme="minorHAnsi" w:hAnsiTheme="minorHAnsi" w:cstheme="minorHAnsi"/>
          <w:b/>
          <w:bCs/>
          <w:color w:val="242424"/>
          <w:sz w:val="22"/>
          <w:szCs w:val="22"/>
        </w:rPr>
        <w:t>размер средней заработной платы – на 25%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по сравнению с 2023 годом. </w:t>
      </w:r>
    </w:p>
    <w:p w:rsidR="00FA489B" w:rsidRPr="00FA489B" w:rsidRDefault="00FA489B" w:rsidP="00FA489B">
      <w:pPr>
        <w:pStyle w:val="a3"/>
        <w:spacing w:before="220" w:after="2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A489B">
        <w:rPr>
          <w:rFonts w:asciiTheme="minorHAnsi" w:hAnsiTheme="minorHAnsi" w:cstheme="minorHAnsi"/>
          <w:color w:val="242424"/>
          <w:sz w:val="22"/>
          <w:szCs w:val="22"/>
        </w:rPr>
        <w:t xml:space="preserve">Предоставляемый заводом социальный пакет для персонала охватывает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широкий спектр направлений. </w:t>
      </w:r>
      <w:r w:rsidRPr="00FA489B">
        <w:rPr>
          <w:rFonts w:asciiTheme="minorHAnsi" w:hAnsiTheme="minorHAnsi" w:cstheme="minorHAnsi"/>
          <w:color w:val="242424"/>
          <w:sz w:val="22"/>
          <w:szCs w:val="22"/>
        </w:rPr>
        <w:t>Особое внимание удел</w:t>
      </w:r>
      <w:r>
        <w:rPr>
          <w:rFonts w:asciiTheme="minorHAnsi" w:hAnsiTheme="minorHAnsi" w:cstheme="minorHAnsi"/>
          <w:color w:val="242424"/>
          <w:sz w:val="22"/>
          <w:szCs w:val="22"/>
        </w:rPr>
        <w:t>яется</w:t>
      </w:r>
      <w:r w:rsidRPr="00FA489B">
        <w:rPr>
          <w:rFonts w:asciiTheme="minorHAnsi" w:hAnsiTheme="minorHAnsi" w:cstheme="minorHAnsi"/>
          <w:color w:val="242424"/>
          <w:sz w:val="22"/>
          <w:szCs w:val="22"/>
        </w:rPr>
        <w:t xml:space="preserve"> обеспечению различными льготами и выплате компенсаций, среди которых услуги добровольного медстрахования (ДМС), возмещение стоимости пользования пригородным железнодорожным транспортом до места работы и обратно, а также проезда железнодорожным транспортом дальнего следования к месту отдыха, учебы или лечения. Воспользоваться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подобными </w:t>
      </w:r>
      <w:r w:rsidRPr="00FA489B">
        <w:rPr>
          <w:rFonts w:asciiTheme="minorHAnsi" w:hAnsiTheme="minorHAnsi" w:cstheme="minorHAnsi"/>
          <w:color w:val="242424"/>
          <w:sz w:val="22"/>
          <w:szCs w:val="22"/>
        </w:rPr>
        <w:t>корпоративн</w:t>
      </w:r>
      <w:r>
        <w:rPr>
          <w:rFonts w:asciiTheme="minorHAnsi" w:hAnsiTheme="minorHAnsi" w:cstheme="minorHAnsi"/>
          <w:color w:val="242424"/>
          <w:sz w:val="22"/>
          <w:szCs w:val="22"/>
        </w:rPr>
        <w:t>ыми</w:t>
      </w:r>
      <w:r w:rsidRPr="00FA489B">
        <w:rPr>
          <w:rFonts w:asciiTheme="minorHAnsi" w:hAnsiTheme="minorHAnsi" w:cstheme="minorHAnsi"/>
          <w:color w:val="242424"/>
          <w:sz w:val="22"/>
          <w:szCs w:val="22"/>
        </w:rPr>
        <w:t xml:space="preserve"> программ</w:t>
      </w:r>
      <w:r>
        <w:rPr>
          <w:rFonts w:asciiTheme="minorHAnsi" w:hAnsiTheme="minorHAnsi" w:cstheme="minorHAnsi"/>
          <w:color w:val="242424"/>
          <w:sz w:val="22"/>
          <w:szCs w:val="22"/>
        </w:rPr>
        <w:t>ами</w:t>
      </w:r>
      <w:r w:rsidRPr="00FA489B">
        <w:rPr>
          <w:rFonts w:asciiTheme="minorHAnsi" w:hAnsiTheme="minorHAnsi" w:cstheme="minorHAnsi"/>
          <w:color w:val="242424"/>
          <w:sz w:val="22"/>
          <w:szCs w:val="22"/>
        </w:rPr>
        <w:t xml:space="preserve"> смогли около 500 сотрудников завода.</w:t>
      </w:r>
    </w:p>
    <w:p w:rsidR="00F01084" w:rsidRDefault="0094137E" w:rsidP="00F0108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В 2024 году р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аботникам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предприятия предоставл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ялись материальная помощь, включая единовременную при уходе в отпуск, </w:t>
      </w:r>
      <w:r w:rsidR="00F01084" w:rsidRPr="000D766F">
        <w:rPr>
          <w:rFonts w:asciiTheme="minorHAnsi" w:hAnsiTheme="minorHAnsi" w:cstheme="minorHAnsi"/>
          <w:color w:val="242424"/>
          <w:sz w:val="22"/>
          <w:szCs w:val="22"/>
        </w:rPr>
        <w:t xml:space="preserve">при увольнении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в связи с выходом на пенсию и др. </w:t>
      </w:r>
      <w:r w:rsidR="00FA489B">
        <w:rPr>
          <w:rFonts w:asciiTheme="minorHAnsi" w:hAnsiTheme="minorHAnsi" w:cstheme="minorHAnsi"/>
          <w:color w:val="242424"/>
          <w:sz w:val="22"/>
          <w:szCs w:val="22"/>
        </w:rPr>
        <w:t>П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роизводились 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>единовременные выплаты при рождении детей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, выплачивались 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>пособи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я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по уходу за р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ебенком от 1,5 до 3 лет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 Б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олее 100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заводчан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и членов их семей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смогли отдохнуть и получить санаторно-курортное лечение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в 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пансионатах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>Юга России</w:t>
      </w:r>
      <w:r w:rsidR="00F01084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Кроме того, в течение года </w:t>
      </w:r>
      <w:r w:rsidR="00F01084" w:rsidRPr="00124AC0">
        <w:rPr>
          <w:rFonts w:asciiTheme="minorHAnsi" w:hAnsiTheme="minorHAnsi" w:cstheme="minorHAnsi"/>
          <w:color w:val="242424"/>
          <w:sz w:val="22"/>
          <w:szCs w:val="22"/>
        </w:rPr>
        <w:t>проводились культурные и спортивно-массовые мероприятия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 (концерты</w:t>
      </w:r>
      <w:r w:rsidR="00F01084" w:rsidRPr="00124AC0">
        <w:rPr>
          <w:rFonts w:asciiTheme="minorHAnsi" w:hAnsiTheme="minorHAnsi" w:cstheme="minorHAnsi"/>
          <w:color w:val="242424"/>
          <w:sz w:val="22"/>
          <w:szCs w:val="22"/>
        </w:rPr>
        <w:t>,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 викторины, спартакиада),</w:t>
      </w:r>
      <w:r w:rsidR="00F01084" w:rsidRPr="00124AC0">
        <w:rPr>
          <w:rFonts w:asciiTheme="minorHAnsi" w:hAnsiTheme="minorHAnsi" w:cstheme="minorHAnsi"/>
          <w:color w:val="242424"/>
          <w:sz w:val="22"/>
          <w:szCs w:val="22"/>
        </w:rPr>
        <w:t xml:space="preserve"> организовывались 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экскурсионные </w:t>
      </w:r>
      <w:r w:rsidR="00F01084" w:rsidRPr="00124AC0">
        <w:rPr>
          <w:rFonts w:asciiTheme="minorHAnsi" w:hAnsiTheme="minorHAnsi" w:cstheme="minorHAnsi"/>
          <w:color w:val="242424"/>
          <w:sz w:val="22"/>
          <w:szCs w:val="22"/>
        </w:rPr>
        <w:t>туры выходного дня.</w:t>
      </w:r>
      <w:r w:rsidR="00F01084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</w:p>
    <w:p w:rsidR="00F01084" w:rsidRDefault="00F01084" w:rsidP="00F0108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Более 4</w:t>
      </w:r>
      <w:r w:rsidRPr="00072DE3">
        <w:rPr>
          <w:rFonts w:asciiTheme="minorHAnsi" w:hAnsiTheme="minorHAnsi" w:cstheme="minorHAnsi"/>
          <w:color w:val="242424"/>
          <w:sz w:val="22"/>
          <w:szCs w:val="22"/>
        </w:rPr>
        <w:t xml:space="preserve">50 работников РЭРЗ, из которых порядка 90% – представители рабочих специальностей, прошли </w:t>
      </w:r>
      <w:r>
        <w:rPr>
          <w:rFonts w:asciiTheme="minorHAnsi" w:hAnsiTheme="minorHAnsi" w:cstheme="minorHAnsi"/>
          <w:color w:val="242424"/>
          <w:sz w:val="22"/>
          <w:szCs w:val="22"/>
        </w:rPr>
        <w:t>обучение по общим образовательным программам (включая направление охраны труда</w:t>
      </w:r>
      <w:r w:rsidR="0094137E">
        <w:rPr>
          <w:rFonts w:asciiTheme="minorHAnsi" w:hAnsiTheme="minorHAnsi" w:cstheme="minorHAnsi"/>
          <w:color w:val="242424"/>
          <w:sz w:val="22"/>
          <w:szCs w:val="22"/>
        </w:rPr>
        <w:t xml:space="preserve">), </w:t>
      </w:r>
      <w:r w:rsidR="0094137E" w:rsidRPr="00072DE3">
        <w:rPr>
          <w:rFonts w:asciiTheme="minorHAnsi" w:hAnsiTheme="minorHAnsi" w:cstheme="minorHAnsi"/>
          <w:color w:val="242424"/>
          <w:sz w:val="22"/>
          <w:szCs w:val="22"/>
        </w:rPr>
        <w:t>переподготовку</w:t>
      </w:r>
      <w:r w:rsidRPr="00072DE3">
        <w:rPr>
          <w:rFonts w:asciiTheme="minorHAnsi" w:hAnsiTheme="minorHAnsi" w:cstheme="minorHAnsi"/>
          <w:color w:val="242424"/>
          <w:sz w:val="22"/>
          <w:szCs w:val="22"/>
        </w:rPr>
        <w:t xml:space="preserve">, повышение квалификации или получили смежную профессию. </w:t>
      </w:r>
    </w:p>
    <w:p w:rsidR="00F01084" w:rsidRDefault="00F01084" w:rsidP="00F0108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В рамках коллективного договора оказывалась п</w:t>
      </w:r>
      <w:r w:rsidRPr="00A037D0">
        <w:rPr>
          <w:rFonts w:asciiTheme="minorHAnsi" w:hAnsiTheme="minorHAnsi" w:cstheme="minorHAnsi"/>
          <w:color w:val="242424"/>
          <w:sz w:val="22"/>
          <w:szCs w:val="22"/>
        </w:rPr>
        <w:t xml:space="preserve">омощь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ветеранам завода и </w:t>
      </w:r>
      <w:r w:rsidRPr="00A037D0">
        <w:rPr>
          <w:rFonts w:asciiTheme="minorHAnsi" w:hAnsiTheme="minorHAnsi" w:cstheme="minorHAnsi"/>
          <w:color w:val="242424"/>
          <w:sz w:val="22"/>
          <w:szCs w:val="22"/>
        </w:rPr>
        <w:t>неработающим пенсионерам</w:t>
      </w:r>
      <w:r>
        <w:rPr>
          <w:rFonts w:asciiTheme="minorHAnsi" w:hAnsiTheme="minorHAnsi" w:cstheme="minorHAnsi"/>
          <w:color w:val="242424"/>
          <w:sz w:val="22"/>
          <w:szCs w:val="22"/>
        </w:rPr>
        <w:t>, в том числе в части различных компенсационных выплат и лечения.</w:t>
      </w:r>
    </w:p>
    <w:p w:rsidR="00F01084" w:rsidRPr="00845E17" w:rsidRDefault="00F01084" w:rsidP="00F0108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845E17">
        <w:rPr>
          <w:rFonts w:asciiTheme="minorHAnsi" w:hAnsiTheme="minorHAnsi" w:cstheme="minorHAnsi"/>
          <w:color w:val="242424"/>
          <w:sz w:val="22"/>
          <w:szCs w:val="22"/>
        </w:rPr>
        <w:t xml:space="preserve">- Коллективный договор выступает гарантом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защищенности работников завода, предоставления различных социальных гарантий и льгот. </w:t>
      </w:r>
      <w:r w:rsidRPr="00845E17">
        <w:rPr>
          <w:rFonts w:asciiTheme="minorHAnsi" w:hAnsiTheme="minorHAnsi" w:cstheme="minorHAnsi"/>
          <w:color w:val="242424"/>
          <w:sz w:val="22"/>
          <w:szCs w:val="22"/>
        </w:rPr>
        <w:t xml:space="preserve">Система мотивации </w:t>
      </w:r>
      <w:r>
        <w:rPr>
          <w:rFonts w:asciiTheme="minorHAnsi" w:hAnsiTheme="minorHAnsi" w:cstheme="minorHAnsi"/>
          <w:color w:val="242424"/>
          <w:sz w:val="22"/>
          <w:szCs w:val="22"/>
        </w:rPr>
        <w:t>сотрудников</w:t>
      </w:r>
      <w:r w:rsidRPr="00845E17">
        <w:rPr>
          <w:rFonts w:asciiTheme="minorHAnsi" w:hAnsiTheme="minorHAnsi" w:cstheme="minorHAnsi"/>
          <w:color w:val="242424"/>
          <w:sz w:val="22"/>
          <w:szCs w:val="22"/>
        </w:rPr>
        <w:t xml:space="preserve"> и повышения эффективности труда на РЭРЗ постоянно совершенствуется. РЭРЗ продолжит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комплексную </w:t>
      </w:r>
      <w:r w:rsidRPr="00845E17">
        <w:rPr>
          <w:rFonts w:asciiTheme="minorHAnsi" w:hAnsiTheme="minorHAnsi" w:cstheme="minorHAnsi"/>
          <w:color w:val="242424"/>
          <w:sz w:val="22"/>
          <w:szCs w:val="22"/>
        </w:rPr>
        <w:t>работу по созданию благоприятного социального и психологического климата в коллективе, будет и далее расширять возможности для развития и карьерного роста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заводчан</w:t>
      </w:r>
      <w:r w:rsidRPr="00845E17">
        <w:rPr>
          <w:rFonts w:asciiTheme="minorHAnsi" w:hAnsiTheme="minorHAnsi" w:cstheme="minorHAnsi"/>
          <w:color w:val="242424"/>
          <w:sz w:val="22"/>
          <w:szCs w:val="22"/>
        </w:rPr>
        <w:t xml:space="preserve">, - подчеркнул директор Ростовского-на-Дону ЭРЗ </w:t>
      </w:r>
      <w:r w:rsidRPr="00845E17">
        <w:rPr>
          <w:rFonts w:asciiTheme="minorHAnsi" w:hAnsiTheme="minorHAnsi" w:cstheme="minorHAnsi"/>
          <w:b/>
          <w:color w:val="242424"/>
          <w:sz w:val="22"/>
          <w:szCs w:val="22"/>
        </w:rPr>
        <w:t>Сергей Едрышов.</w:t>
      </w:r>
    </w:p>
    <w:p w:rsidR="0015047A" w:rsidRPr="007D00BE" w:rsidRDefault="0015047A" w:rsidP="0015047A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</w:rPr>
      </w:pPr>
      <w:r w:rsidRPr="007D00BE">
        <w:rPr>
          <w:rFonts w:asciiTheme="minorHAnsi" w:hAnsiTheme="minorHAnsi" w:cstheme="minorHAnsi"/>
          <w:b/>
          <w:color w:val="242424"/>
        </w:rPr>
        <w:t>Справка:</w:t>
      </w:r>
    </w:p>
    <w:p w:rsidR="0015047A" w:rsidRDefault="0015047A" w:rsidP="0015047A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3039DF"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 w:rsidRPr="003039DF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2(3)ЭС5К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</w:t>
      </w:r>
      <w:r>
        <w:rPr>
          <w:rFonts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 w:rsidRPr="00F94C01">
        <w:rPr>
          <w:rFonts w:cstheme="minorHAnsi"/>
          <w:b/>
          <w:sz w:val="18"/>
          <w:szCs w:val="18"/>
        </w:rPr>
        <w:t>АО «Желдорреммаш»</w:t>
      </w:r>
      <w:r w:rsidRPr="00F94C01">
        <w:rPr>
          <w:rFonts w:cstheme="minorHAnsi"/>
          <w:sz w:val="18"/>
          <w:szCs w:val="18"/>
        </w:rPr>
        <w:t xml:space="preserve"> </w:t>
      </w:r>
      <w:bookmarkEnd w:id="1"/>
      <w:r w:rsidRPr="00F94C01">
        <w:rPr>
          <w:rFonts w:cstheme="minorHAnsi"/>
          <w:sz w:val="18"/>
          <w:szCs w:val="18"/>
        </w:rPr>
        <w:t>—</w:t>
      </w:r>
      <w:r w:rsidRPr="00F94C01">
        <w:rPr>
          <w:rFonts w:cstheme="minorHAnsi"/>
          <w:i/>
          <w:sz w:val="18"/>
          <w:szCs w:val="18"/>
        </w:rPr>
        <w:t xml:space="preserve"> </w:t>
      </w:r>
      <w:r w:rsidRPr="00F94C01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>
        <w:rPr>
          <w:rFonts w:cstheme="minorHAnsi"/>
          <w:sz w:val="18"/>
          <w:szCs w:val="18"/>
        </w:rPr>
        <w:t>капитального</w:t>
      </w:r>
      <w:r w:rsidRPr="00F94C01">
        <w:rPr>
          <w:rFonts w:cstheme="minorHAnsi"/>
          <w:sz w:val="18"/>
          <w:szCs w:val="18"/>
        </w:rPr>
        <w:t xml:space="preserve"> ремонта </w:t>
      </w:r>
      <w:r w:rsidRPr="00047C3A">
        <w:rPr>
          <w:rFonts w:cstheme="minorHAnsi"/>
          <w:sz w:val="18"/>
          <w:szCs w:val="18"/>
        </w:rPr>
        <w:t>тягового подвижного состава</w:t>
      </w:r>
      <w:r w:rsidRPr="00F94C01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-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lastRenderedPageBreak/>
        <w:t xml:space="preserve">Телеграм-канал </w:t>
      </w:r>
      <w:r>
        <w:rPr>
          <w:rFonts w:asciiTheme="minorHAnsi" w:hAnsiTheme="minorHAnsi" w:cstheme="minorHAnsi"/>
          <w:color w:val="242424"/>
          <w:sz w:val="18"/>
          <w:szCs w:val="18"/>
        </w:rPr>
        <w:t>Р</w:t>
      </w:r>
      <w:r w:rsidRPr="00F94C01">
        <w:rPr>
          <w:rFonts w:asciiTheme="minorHAnsi" w:hAnsiTheme="minorHAnsi" w:cstheme="minorHAnsi"/>
          <w:color w:val="242424"/>
          <w:sz w:val="18"/>
          <w:szCs w:val="18"/>
        </w:rPr>
        <w:t>ЭРЗ:</w:t>
      </w:r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sz w:val="18"/>
          <w:szCs w:val="18"/>
        </w:rPr>
        <w:t>Страница «ВКонтакте»</w:t>
      </w:r>
      <w:r>
        <w:rPr>
          <w:rFonts w:asciiTheme="minorHAnsi" w:hAnsiTheme="minorHAnsi" w:cstheme="minorHAnsi"/>
          <w:sz w:val="18"/>
          <w:szCs w:val="18"/>
        </w:rPr>
        <w:t xml:space="preserve"> РЭРЗ</w:t>
      </w:r>
      <w:r w:rsidRPr="00F94C01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F94C01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://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/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_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15047A" w:rsidRPr="00F94C01" w:rsidRDefault="0015047A" w:rsidP="0015047A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15047A" w:rsidRPr="0047740D" w:rsidRDefault="0015047A" w:rsidP="0015047A">
      <w:pPr>
        <w:spacing w:after="0" w:line="240" w:lineRule="auto"/>
        <w:jc w:val="both"/>
        <w:rPr>
          <w:rFonts w:cstheme="minorHAnsi"/>
          <w:b/>
        </w:rPr>
      </w:pPr>
      <w:r w:rsidRPr="0047740D">
        <w:rPr>
          <w:rFonts w:cstheme="minorHAnsi"/>
          <w:b/>
        </w:rPr>
        <w:t>Пресс-служба РЭРЗ</w:t>
      </w:r>
    </w:p>
    <w:p w:rsidR="0015047A" w:rsidRPr="0047740D" w:rsidRDefault="0015047A" w:rsidP="0015047A">
      <w:pPr>
        <w:spacing w:after="0" w:line="240" w:lineRule="auto"/>
        <w:jc w:val="both"/>
        <w:rPr>
          <w:color w:val="242424"/>
        </w:rPr>
      </w:pPr>
      <w:r w:rsidRPr="0047740D">
        <w:rPr>
          <w:color w:val="242424"/>
        </w:rPr>
        <w:t>+7 (863) 285-48-68 доб. 89-319</w:t>
      </w:r>
    </w:p>
    <w:p w:rsidR="0015047A" w:rsidRPr="0047740D" w:rsidRDefault="0015047A" w:rsidP="0015047A">
      <w:pPr>
        <w:spacing w:after="0" w:line="240" w:lineRule="auto"/>
        <w:jc w:val="both"/>
        <w:rPr>
          <w:rFonts w:cstheme="minorHAnsi"/>
        </w:rPr>
      </w:pPr>
      <w:r w:rsidRPr="0047740D">
        <w:rPr>
          <w:rFonts w:cstheme="minorHAnsi"/>
        </w:rPr>
        <w:t>+7 (918) 563-20-50</w:t>
      </w:r>
    </w:p>
    <w:p w:rsidR="0015047A" w:rsidRPr="0047740D" w:rsidRDefault="0094137E" w:rsidP="0015047A">
      <w:pPr>
        <w:spacing w:after="0" w:line="240" w:lineRule="auto"/>
        <w:jc w:val="both"/>
        <w:rPr>
          <w:rFonts w:cstheme="minorHAnsi"/>
          <w:color w:val="FF0000"/>
        </w:rPr>
      </w:pPr>
      <w:hyperlink r:id="rId12" w:history="1">
        <w:r w:rsidR="0015047A" w:rsidRPr="0047740D">
          <w:rPr>
            <w:rStyle w:val="a7"/>
            <w:rFonts w:cstheme="minorHAnsi"/>
          </w:rPr>
          <w:t>PodobedDA@ao-zdrm.ru</w:t>
        </w:r>
      </w:hyperlink>
    </w:p>
    <w:p w:rsidR="0015047A" w:rsidRPr="00836A53" w:rsidRDefault="0015047A" w:rsidP="0015047A">
      <w:pPr>
        <w:pStyle w:val="a3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:rsidR="004268A3" w:rsidRPr="0015047A" w:rsidRDefault="0094137E">
      <w:pPr>
        <w:rPr>
          <w:b/>
        </w:rPr>
      </w:pPr>
    </w:p>
    <w:sectPr w:rsidR="004268A3" w:rsidRPr="0015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DE"/>
    <w:rsid w:val="0015047A"/>
    <w:rsid w:val="0042273E"/>
    <w:rsid w:val="00451670"/>
    <w:rsid w:val="0077081B"/>
    <w:rsid w:val="00786317"/>
    <w:rsid w:val="0094137E"/>
    <w:rsid w:val="00970CF5"/>
    <w:rsid w:val="009E4663"/>
    <w:rsid w:val="00BB4593"/>
    <w:rsid w:val="00DF27CF"/>
    <w:rsid w:val="00E159DE"/>
    <w:rsid w:val="00EF3118"/>
    <w:rsid w:val="00F01084"/>
    <w:rsid w:val="00FA489B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1667"/>
  <w15:chartTrackingRefBased/>
  <w15:docId w15:val="{8B7E6AE4-B3C1-4713-8814-8EBFE16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504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04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047A"/>
    <w:rPr>
      <w:sz w:val="20"/>
      <w:szCs w:val="20"/>
    </w:rPr>
  </w:style>
  <w:style w:type="character" w:styleId="a7">
    <w:name w:val="Hyperlink"/>
    <w:basedOn w:val="a0"/>
    <w:uiPriority w:val="99"/>
    <w:unhideWhenUsed/>
    <w:rsid w:val="001504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3</cp:revision>
  <dcterms:created xsi:type="dcterms:W3CDTF">2025-03-27T11:53:00Z</dcterms:created>
  <dcterms:modified xsi:type="dcterms:W3CDTF">2025-03-27T12:11:00Z</dcterms:modified>
</cp:coreProperties>
</file>