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4FC7" w14:textId="16D3C729" w:rsidR="00637311" w:rsidRPr="00C3405B" w:rsidRDefault="00ED20EE" w:rsidP="00DF572F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405B">
        <w:rPr>
          <w:rFonts w:ascii="Arial" w:hAnsi="Arial" w:cs="Arial"/>
          <w:sz w:val="24"/>
          <w:szCs w:val="24"/>
        </w:rPr>
        <w:t xml:space="preserve">г. </w:t>
      </w:r>
      <w:r w:rsidR="00637311" w:rsidRPr="00C3405B">
        <w:rPr>
          <w:rFonts w:ascii="Arial" w:hAnsi="Arial" w:cs="Arial"/>
          <w:sz w:val="24"/>
          <w:szCs w:val="24"/>
        </w:rPr>
        <w:t xml:space="preserve">Москва </w:t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1E3245" w:rsidRPr="00C3405B">
        <w:rPr>
          <w:rFonts w:ascii="Arial" w:hAnsi="Arial" w:cs="Arial"/>
          <w:sz w:val="24"/>
          <w:szCs w:val="24"/>
        </w:rPr>
        <w:tab/>
      </w:r>
      <w:r w:rsidR="00F34DF5">
        <w:rPr>
          <w:rFonts w:ascii="Arial" w:hAnsi="Arial" w:cs="Arial"/>
          <w:sz w:val="24"/>
          <w:szCs w:val="24"/>
        </w:rPr>
        <w:t>02</w:t>
      </w:r>
      <w:r w:rsidR="00637311" w:rsidRPr="00C3405B">
        <w:rPr>
          <w:rFonts w:ascii="Arial" w:hAnsi="Arial" w:cs="Arial"/>
          <w:sz w:val="24"/>
          <w:szCs w:val="24"/>
        </w:rPr>
        <w:t>.</w:t>
      </w:r>
      <w:r w:rsidR="00F34DF5">
        <w:rPr>
          <w:rFonts w:ascii="Arial" w:hAnsi="Arial" w:cs="Arial"/>
          <w:sz w:val="24"/>
          <w:szCs w:val="24"/>
        </w:rPr>
        <w:t>04</w:t>
      </w:r>
      <w:r w:rsidR="00637311" w:rsidRPr="00C3405B">
        <w:rPr>
          <w:rFonts w:ascii="Arial" w:hAnsi="Arial" w:cs="Arial"/>
          <w:sz w:val="24"/>
          <w:szCs w:val="24"/>
        </w:rPr>
        <w:t>.202</w:t>
      </w:r>
      <w:r w:rsidR="00F34DF5">
        <w:rPr>
          <w:rFonts w:ascii="Arial" w:hAnsi="Arial" w:cs="Arial"/>
          <w:sz w:val="24"/>
          <w:szCs w:val="24"/>
        </w:rPr>
        <w:t>5</w:t>
      </w:r>
    </w:p>
    <w:p w14:paraId="03F28905" w14:textId="77777777" w:rsidR="00634407" w:rsidRPr="001244D9" w:rsidRDefault="004142D7" w:rsidP="004142D7">
      <w:pPr>
        <w:spacing w:after="0" w:line="300" w:lineRule="exact"/>
        <w:jc w:val="center"/>
        <w:rPr>
          <w:rStyle w:val="af"/>
          <w:rFonts w:ascii="Arial" w:hAnsi="Arial" w:cs="Arial"/>
          <w:color w:val="000000"/>
          <w:sz w:val="28"/>
          <w:szCs w:val="28"/>
        </w:rPr>
      </w:pPr>
      <w:r w:rsidRPr="001244D9">
        <w:rPr>
          <w:rStyle w:val="af"/>
          <w:rFonts w:ascii="Arial" w:hAnsi="Arial" w:cs="Arial"/>
          <w:color w:val="000000"/>
          <w:sz w:val="28"/>
          <w:szCs w:val="28"/>
        </w:rPr>
        <w:t>ПРЕСС-РЕЛИЗ</w:t>
      </w:r>
    </w:p>
    <w:p w14:paraId="0A7F44E2" w14:textId="546F6DD2" w:rsidR="001244D9" w:rsidRDefault="001244D9" w:rsidP="004142D7">
      <w:pPr>
        <w:spacing w:after="0" w:line="300" w:lineRule="exact"/>
        <w:jc w:val="center"/>
        <w:rPr>
          <w:rStyle w:val="af"/>
          <w:rFonts w:ascii="Arial" w:hAnsi="Arial" w:cs="Arial"/>
          <w:color w:val="000000"/>
        </w:rPr>
      </w:pPr>
    </w:p>
    <w:p w14:paraId="606885D8" w14:textId="2710AAFD" w:rsidR="00FF35F7" w:rsidRPr="007165D1" w:rsidRDefault="00BF3EB5" w:rsidP="00BF3EB5">
      <w:pPr>
        <w:spacing w:after="0" w:line="300" w:lineRule="exact"/>
        <w:jc w:val="center"/>
        <w:rPr>
          <w:rStyle w:val="af"/>
          <w:rFonts w:ascii="Arial" w:hAnsi="Arial" w:cs="Arial"/>
          <w:color w:val="000000"/>
          <w:sz w:val="28"/>
          <w:szCs w:val="28"/>
        </w:rPr>
      </w:pPr>
      <w:r w:rsidRPr="007165D1">
        <w:rPr>
          <w:rStyle w:val="af"/>
          <w:rFonts w:ascii="Arial" w:hAnsi="Arial" w:cs="Arial"/>
          <w:color w:val="000000"/>
          <w:sz w:val="28"/>
          <w:szCs w:val="28"/>
        </w:rPr>
        <w:t>Исполнительным директором благотворительного фонда «Правмир» назначена Анастасия Кафланова</w:t>
      </w:r>
    </w:p>
    <w:p w14:paraId="6328D511" w14:textId="77777777" w:rsidR="00BF3EB5" w:rsidRPr="007165D1" w:rsidRDefault="00BF3EB5" w:rsidP="00BF3EB5">
      <w:pPr>
        <w:spacing w:after="0" w:line="300" w:lineRule="exact"/>
        <w:jc w:val="both"/>
        <w:rPr>
          <w:rStyle w:val="af"/>
          <w:rFonts w:ascii="Arial" w:hAnsi="Arial" w:cs="Arial"/>
          <w:b w:val="0"/>
          <w:bCs w:val="0"/>
          <w:color w:val="000000"/>
        </w:rPr>
      </w:pPr>
    </w:p>
    <w:p w14:paraId="2E31079F" w14:textId="51F173F4" w:rsidR="001244D9" w:rsidRDefault="000E67FE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 марта 2025 года и</w:t>
      </w:r>
      <w:r w:rsidR="007165D1">
        <w:rPr>
          <w:rFonts w:ascii="Arial" w:hAnsi="Arial" w:cs="Arial"/>
          <w:sz w:val="28"/>
          <w:szCs w:val="28"/>
        </w:rPr>
        <w:t xml:space="preserve">сполнительным директором </w:t>
      </w:r>
      <w:hyperlink r:id="rId7" w:history="1">
        <w:r w:rsidR="007165D1" w:rsidRPr="000E67FE">
          <w:rPr>
            <w:rStyle w:val="a5"/>
            <w:rFonts w:ascii="Arial" w:hAnsi="Arial" w:cs="Arial"/>
            <w:sz w:val="28"/>
            <w:szCs w:val="28"/>
          </w:rPr>
          <w:t>благотворительного фонда «Правмир»</w:t>
        </w:r>
      </w:hyperlink>
      <w:r w:rsidR="007165D1">
        <w:rPr>
          <w:rFonts w:ascii="Arial" w:hAnsi="Arial" w:cs="Arial"/>
          <w:sz w:val="28"/>
          <w:szCs w:val="28"/>
        </w:rPr>
        <w:t xml:space="preserve"> назначена </w:t>
      </w:r>
      <w:r w:rsidR="007165D1" w:rsidRPr="000E67FE">
        <w:rPr>
          <w:rFonts w:ascii="Arial" w:hAnsi="Arial" w:cs="Arial"/>
          <w:b/>
          <w:bCs/>
          <w:sz w:val="28"/>
          <w:szCs w:val="28"/>
        </w:rPr>
        <w:t>Анастасия Вячеславовна Кафланова</w:t>
      </w:r>
      <w:r>
        <w:rPr>
          <w:rFonts w:ascii="Arial" w:hAnsi="Arial" w:cs="Arial"/>
          <w:sz w:val="28"/>
          <w:szCs w:val="28"/>
        </w:rPr>
        <w:t>.</w:t>
      </w:r>
    </w:p>
    <w:p w14:paraId="6DE00A22" w14:textId="496224BE" w:rsidR="000E67FE" w:rsidRDefault="000E67FE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Анастасия Кафланова </w:t>
      </w:r>
      <w:r w:rsidR="003D7FE8">
        <w:rPr>
          <w:rFonts w:ascii="Arial" w:hAnsi="Arial" w:cs="Arial"/>
          <w:sz w:val="28"/>
          <w:szCs w:val="28"/>
        </w:rPr>
        <w:t xml:space="preserve">окончила </w:t>
      </w:r>
      <w:r w:rsidR="003D7FE8" w:rsidRPr="003D7FE8">
        <w:rPr>
          <w:rFonts w:ascii="Arial" w:hAnsi="Arial" w:cs="Arial"/>
          <w:sz w:val="28"/>
          <w:szCs w:val="28"/>
        </w:rPr>
        <w:t>Иркутск</w:t>
      </w:r>
      <w:r w:rsidR="003D7FE8">
        <w:rPr>
          <w:rFonts w:ascii="Arial" w:hAnsi="Arial" w:cs="Arial"/>
          <w:sz w:val="28"/>
          <w:szCs w:val="28"/>
        </w:rPr>
        <w:t>ую</w:t>
      </w:r>
      <w:r w:rsidR="003D7FE8" w:rsidRPr="003D7FE8">
        <w:rPr>
          <w:rFonts w:ascii="Arial" w:hAnsi="Arial" w:cs="Arial"/>
          <w:sz w:val="28"/>
          <w:szCs w:val="28"/>
        </w:rPr>
        <w:t xml:space="preserve"> государственн</w:t>
      </w:r>
      <w:r w:rsidR="003D7FE8">
        <w:rPr>
          <w:rFonts w:ascii="Arial" w:hAnsi="Arial" w:cs="Arial"/>
          <w:sz w:val="28"/>
          <w:szCs w:val="28"/>
        </w:rPr>
        <w:t>ую</w:t>
      </w:r>
      <w:r w:rsidR="003D7FE8" w:rsidRPr="003D7FE8">
        <w:rPr>
          <w:rFonts w:ascii="Arial" w:hAnsi="Arial" w:cs="Arial"/>
          <w:sz w:val="28"/>
          <w:szCs w:val="28"/>
        </w:rPr>
        <w:t xml:space="preserve"> экономическ</w:t>
      </w:r>
      <w:r w:rsidR="003D7FE8">
        <w:rPr>
          <w:rFonts w:ascii="Arial" w:hAnsi="Arial" w:cs="Arial"/>
          <w:sz w:val="28"/>
          <w:szCs w:val="28"/>
        </w:rPr>
        <w:t>ую</w:t>
      </w:r>
      <w:r w:rsidR="003D7FE8" w:rsidRPr="003D7FE8">
        <w:rPr>
          <w:rFonts w:ascii="Arial" w:hAnsi="Arial" w:cs="Arial"/>
          <w:sz w:val="28"/>
          <w:szCs w:val="28"/>
        </w:rPr>
        <w:t xml:space="preserve"> академи</w:t>
      </w:r>
      <w:r w:rsidR="003D7FE8">
        <w:rPr>
          <w:rFonts w:ascii="Arial" w:hAnsi="Arial" w:cs="Arial"/>
          <w:sz w:val="28"/>
          <w:szCs w:val="28"/>
        </w:rPr>
        <w:t xml:space="preserve">ю и </w:t>
      </w:r>
      <w:r>
        <w:rPr>
          <w:rFonts w:ascii="Arial" w:hAnsi="Arial" w:cs="Arial"/>
          <w:sz w:val="28"/>
          <w:szCs w:val="28"/>
        </w:rPr>
        <w:t xml:space="preserve">имеет большой опыт работы в сфере некоммерческих организаций (НКО) и благотворительности. В течение 8 лет она возглавляла Фонд борьбы с лейкемией, </w:t>
      </w:r>
      <w:r w:rsidRPr="000E67FE">
        <w:rPr>
          <w:rFonts w:ascii="Arial" w:hAnsi="Arial" w:cs="Arial"/>
          <w:sz w:val="28"/>
          <w:szCs w:val="28"/>
        </w:rPr>
        <w:t>который помогает пациентам старше 18 лет с онкологическими заболеваниями системы крови</w:t>
      </w:r>
      <w:r>
        <w:rPr>
          <w:rFonts w:ascii="Arial" w:hAnsi="Arial" w:cs="Arial"/>
          <w:sz w:val="28"/>
          <w:szCs w:val="28"/>
        </w:rPr>
        <w:t>. Также А</w:t>
      </w:r>
      <w:r w:rsidRPr="000E67FE">
        <w:rPr>
          <w:rFonts w:ascii="Arial" w:hAnsi="Arial" w:cs="Arial"/>
          <w:sz w:val="28"/>
          <w:szCs w:val="28"/>
        </w:rPr>
        <w:t xml:space="preserve">настасия является </w:t>
      </w:r>
      <w:r w:rsidR="00143A10">
        <w:rPr>
          <w:rFonts w:ascii="Arial" w:hAnsi="Arial" w:cs="Arial"/>
          <w:sz w:val="28"/>
          <w:szCs w:val="28"/>
        </w:rPr>
        <w:t>учредителем</w:t>
      </w:r>
      <w:r w:rsidRPr="000E67FE">
        <w:rPr>
          <w:rFonts w:ascii="Arial" w:hAnsi="Arial" w:cs="Arial"/>
          <w:sz w:val="28"/>
          <w:szCs w:val="28"/>
        </w:rPr>
        <w:t xml:space="preserve"> Автономной некоммерческой организации </w:t>
      </w:r>
      <w:r w:rsidRPr="00AA02A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АНО) </w:t>
      </w:r>
      <w:r w:rsidRPr="000E67FE">
        <w:rPr>
          <w:rFonts w:ascii="Arial" w:hAnsi="Arial" w:cs="Arial"/>
          <w:sz w:val="28"/>
          <w:szCs w:val="28"/>
        </w:rPr>
        <w:t>поддержки пациентов «</w:t>
      </w:r>
      <w:proofErr w:type="spellStart"/>
      <w:r w:rsidRPr="000E67FE">
        <w:rPr>
          <w:rFonts w:ascii="Arial" w:hAnsi="Arial" w:cs="Arial"/>
          <w:sz w:val="28"/>
          <w:szCs w:val="28"/>
        </w:rPr>
        <w:t>Медконсьерж</w:t>
      </w:r>
      <w:proofErr w:type="spellEnd"/>
      <w:r w:rsidRPr="000E67FE">
        <w:rPr>
          <w:rFonts w:ascii="Arial" w:hAnsi="Arial" w:cs="Arial"/>
          <w:sz w:val="28"/>
          <w:szCs w:val="28"/>
        </w:rPr>
        <w:t xml:space="preserve">», которая </w:t>
      </w:r>
      <w:r w:rsidR="00143A10">
        <w:rPr>
          <w:rFonts w:ascii="Arial" w:hAnsi="Arial" w:cs="Arial"/>
          <w:sz w:val="28"/>
          <w:szCs w:val="28"/>
        </w:rPr>
        <w:t xml:space="preserve">начиналась </w:t>
      </w:r>
      <w:r w:rsidRPr="000E67FE">
        <w:rPr>
          <w:rFonts w:ascii="Arial" w:hAnsi="Arial" w:cs="Arial"/>
          <w:sz w:val="28"/>
          <w:szCs w:val="28"/>
        </w:rPr>
        <w:t>в 2017 году как небольшая группа в соцсетях и вырос</w:t>
      </w:r>
      <w:r>
        <w:rPr>
          <w:rFonts w:ascii="Arial" w:hAnsi="Arial" w:cs="Arial"/>
          <w:sz w:val="28"/>
          <w:szCs w:val="28"/>
        </w:rPr>
        <w:t>ла</w:t>
      </w:r>
      <w:r w:rsidRPr="000E67FE">
        <w:rPr>
          <w:rFonts w:ascii="Arial" w:hAnsi="Arial" w:cs="Arial"/>
          <w:sz w:val="28"/>
          <w:szCs w:val="28"/>
        </w:rPr>
        <w:t xml:space="preserve"> до крупнейшего интернет-сообщества пациентов и врачей «Найди своего доктора».</w:t>
      </w:r>
    </w:p>
    <w:p w14:paraId="0D6AAAA1" w14:textId="7EC2AEC2" w:rsidR="00AA02A3" w:rsidRDefault="001A101D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Генеральный директор фонда «Правмир» Татьяна Апатова </w:t>
      </w:r>
      <w:r w:rsidR="008472EA">
        <w:rPr>
          <w:rFonts w:ascii="Arial" w:hAnsi="Arial" w:cs="Arial"/>
          <w:sz w:val="28"/>
          <w:szCs w:val="28"/>
        </w:rPr>
        <w:t xml:space="preserve">покидает свой пост, но </w:t>
      </w:r>
      <w:r w:rsidR="009F4DF7">
        <w:rPr>
          <w:rFonts w:ascii="Arial" w:hAnsi="Arial" w:cs="Arial"/>
          <w:sz w:val="28"/>
          <w:szCs w:val="28"/>
        </w:rPr>
        <w:t>остается попечителем фонда</w:t>
      </w:r>
      <w:r>
        <w:rPr>
          <w:rFonts w:ascii="Arial" w:hAnsi="Arial" w:cs="Arial"/>
          <w:sz w:val="28"/>
          <w:szCs w:val="28"/>
        </w:rPr>
        <w:t xml:space="preserve">. За 6 лет </w:t>
      </w:r>
      <w:r w:rsidR="00DC25E1">
        <w:rPr>
          <w:rFonts w:ascii="Arial" w:hAnsi="Arial" w:cs="Arial"/>
          <w:sz w:val="28"/>
          <w:szCs w:val="28"/>
        </w:rPr>
        <w:t xml:space="preserve">под </w:t>
      </w:r>
      <w:r>
        <w:rPr>
          <w:rFonts w:ascii="Arial" w:hAnsi="Arial" w:cs="Arial"/>
          <w:sz w:val="28"/>
          <w:szCs w:val="28"/>
        </w:rPr>
        <w:t>ее руководств</w:t>
      </w:r>
      <w:r w:rsidR="00DC25E1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 xml:space="preserve">фонд добился впечатляющих </w:t>
      </w:r>
      <w:r w:rsidR="00645965">
        <w:rPr>
          <w:rFonts w:ascii="Arial" w:hAnsi="Arial" w:cs="Arial"/>
          <w:sz w:val="28"/>
          <w:szCs w:val="28"/>
        </w:rPr>
        <w:t>результатов</w:t>
      </w:r>
      <w:r>
        <w:rPr>
          <w:rFonts w:ascii="Arial" w:hAnsi="Arial" w:cs="Arial"/>
          <w:sz w:val="28"/>
          <w:szCs w:val="28"/>
        </w:rPr>
        <w:t xml:space="preserve">. </w:t>
      </w:r>
      <w:r w:rsidR="00645965">
        <w:rPr>
          <w:rFonts w:ascii="Arial" w:hAnsi="Arial" w:cs="Arial"/>
          <w:sz w:val="28"/>
          <w:szCs w:val="28"/>
        </w:rPr>
        <w:t xml:space="preserve">Ежегодные сборы достигли </w:t>
      </w:r>
      <w:r>
        <w:rPr>
          <w:rFonts w:ascii="Arial" w:hAnsi="Arial" w:cs="Arial"/>
          <w:sz w:val="28"/>
          <w:szCs w:val="28"/>
        </w:rPr>
        <w:t xml:space="preserve">300 миллионов рублей, а </w:t>
      </w:r>
      <w:r w:rsidR="00645965">
        <w:rPr>
          <w:rFonts w:ascii="Arial" w:hAnsi="Arial" w:cs="Arial"/>
          <w:sz w:val="28"/>
          <w:szCs w:val="28"/>
        </w:rPr>
        <w:t>всего</w:t>
      </w:r>
      <w:r>
        <w:rPr>
          <w:rFonts w:ascii="Arial" w:hAnsi="Arial" w:cs="Arial"/>
          <w:sz w:val="28"/>
          <w:szCs w:val="28"/>
        </w:rPr>
        <w:t xml:space="preserve"> за 10 лет работы фонд</w:t>
      </w:r>
      <w:r w:rsidR="00645965">
        <w:rPr>
          <w:rFonts w:ascii="Arial" w:hAnsi="Arial" w:cs="Arial"/>
          <w:sz w:val="28"/>
          <w:szCs w:val="28"/>
        </w:rPr>
        <w:t xml:space="preserve"> </w:t>
      </w:r>
      <w:r w:rsidR="00AE1A08">
        <w:rPr>
          <w:rFonts w:ascii="Arial" w:hAnsi="Arial" w:cs="Arial"/>
          <w:sz w:val="28"/>
          <w:szCs w:val="28"/>
        </w:rPr>
        <w:t xml:space="preserve">оказал помощь на сумму почти в 2 миллиарда рублей. Благодаря этому 32 тысячи человек получили необходимое лечение, </w:t>
      </w:r>
      <w:r w:rsidR="00143A10">
        <w:rPr>
          <w:rFonts w:ascii="Arial" w:hAnsi="Arial" w:cs="Arial"/>
          <w:sz w:val="28"/>
          <w:szCs w:val="28"/>
        </w:rPr>
        <w:t>реабилитаци</w:t>
      </w:r>
      <w:r w:rsidR="00AE1A08">
        <w:rPr>
          <w:rFonts w:ascii="Arial" w:hAnsi="Arial" w:cs="Arial"/>
          <w:sz w:val="28"/>
          <w:szCs w:val="28"/>
        </w:rPr>
        <w:t>ю, лекарства</w:t>
      </w:r>
      <w:r w:rsidR="00143A10">
        <w:rPr>
          <w:rFonts w:ascii="Arial" w:hAnsi="Arial" w:cs="Arial"/>
          <w:sz w:val="28"/>
          <w:szCs w:val="28"/>
        </w:rPr>
        <w:t xml:space="preserve">, </w:t>
      </w:r>
      <w:r w:rsidR="00AE1A08">
        <w:rPr>
          <w:rFonts w:ascii="Arial" w:hAnsi="Arial" w:cs="Arial"/>
          <w:sz w:val="28"/>
          <w:szCs w:val="28"/>
        </w:rPr>
        <w:t xml:space="preserve">им помогли решить </w:t>
      </w:r>
      <w:r w:rsidR="00143A10">
        <w:rPr>
          <w:rFonts w:ascii="Arial" w:hAnsi="Arial" w:cs="Arial"/>
          <w:sz w:val="28"/>
          <w:szCs w:val="28"/>
        </w:rPr>
        <w:t>социальны</w:t>
      </w:r>
      <w:r w:rsidR="00AE1A08">
        <w:rPr>
          <w:rFonts w:ascii="Arial" w:hAnsi="Arial" w:cs="Arial"/>
          <w:sz w:val="28"/>
          <w:szCs w:val="28"/>
        </w:rPr>
        <w:t>е и бытовые вопросы. Фонд реализовал несколь</w:t>
      </w:r>
      <w:r w:rsidR="00DC25E1">
        <w:rPr>
          <w:rFonts w:ascii="Arial" w:hAnsi="Arial" w:cs="Arial"/>
          <w:sz w:val="28"/>
          <w:szCs w:val="28"/>
        </w:rPr>
        <w:t>ко крупных проектов (</w:t>
      </w:r>
      <w:r w:rsidR="00143A10">
        <w:rPr>
          <w:rFonts w:ascii="Arial" w:hAnsi="Arial" w:cs="Arial"/>
          <w:sz w:val="28"/>
          <w:szCs w:val="28"/>
        </w:rPr>
        <w:t>«ПРОреабилитация», «Нейрогенетика: от теории к помощи», «Фотосенситивность»</w:t>
      </w:r>
      <w:r w:rsidR="00DC25E1">
        <w:rPr>
          <w:rFonts w:ascii="Arial" w:hAnsi="Arial" w:cs="Arial"/>
          <w:sz w:val="28"/>
          <w:szCs w:val="28"/>
        </w:rPr>
        <w:t>)</w:t>
      </w:r>
      <w:r w:rsidR="00143A10">
        <w:rPr>
          <w:rFonts w:ascii="Arial" w:hAnsi="Arial" w:cs="Arial"/>
          <w:sz w:val="28"/>
          <w:szCs w:val="28"/>
        </w:rPr>
        <w:t xml:space="preserve">, </w:t>
      </w:r>
      <w:r w:rsidR="00DC25E1">
        <w:rPr>
          <w:rFonts w:ascii="Arial" w:hAnsi="Arial" w:cs="Arial"/>
          <w:sz w:val="28"/>
          <w:szCs w:val="28"/>
        </w:rPr>
        <w:t>провел</w:t>
      </w:r>
      <w:r w:rsidR="00143A10">
        <w:rPr>
          <w:rFonts w:ascii="Arial" w:hAnsi="Arial" w:cs="Arial"/>
          <w:sz w:val="28"/>
          <w:szCs w:val="28"/>
        </w:rPr>
        <w:t xml:space="preserve"> </w:t>
      </w:r>
      <w:r w:rsidR="00143A10" w:rsidRPr="00143A10">
        <w:rPr>
          <w:rFonts w:ascii="Arial" w:hAnsi="Arial" w:cs="Arial"/>
          <w:sz w:val="28"/>
          <w:szCs w:val="28"/>
        </w:rPr>
        <w:t>Всероссийск</w:t>
      </w:r>
      <w:r w:rsidR="00DC25E1">
        <w:rPr>
          <w:rFonts w:ascii="Arial" w:hAnsi="Arial" w:cs="Arial"/>
          <w:sz w:val="28"/>
          <w:szCs w:val="28"/>
        </w:rPr>
        <w:t>ую</w:t>
      </w:r>
      <w:r w:rsidR="00143A10" w:rsidRPr="00143A10">
        <w:rPr>
          <w:rFonts w:ascii="Arial" w:hAnsi="Arial" w:cs="Arial"/>
          <w:sz w:val="28"/>
          <w:szCs w:val="28"/>
        </w:rPr>
        <w:t xml:space="preserve"> конференци</w:t>
      </w:r>
      <w:r w:rsidR="00DC25E1">
        <w:rPr>
          <w:rFonts w:ascii="Arial" w:hAnsi="Arial" w:cs="Arial"/>
          <w:sz w:val="28"/>
          <w:szCs w:val="28"/>
        </w:rPr>
        <w:t>ю</w:t>
      </w:r>
      <w:r w:rsidR="00143A10" w:rsidRPr="00143A10">
        <w:rPr>
          <w:rFonts w:ascii="Arial" w:hAnsi="Arial" w:cs="Arial"/>
          <w:sz w:val="28"/>
          <w:szCs w:val="28"/>
        </w:rPr>
        <w:t xml:space="preserve"> </w:t>
      </w:r>
      <w:r w:rsidR="00DC25E1" w:rsidRPr="00143A10">
        <w:rPr>
          <w:rFonts w:ascii="Arial" w:hAnsi="Arial" w:cs="Arial"/>
          <w:sz w:val="28"/>
          <w:szCs w:val="28"/>
        </w:rPr>
        <w:t>по генетическ</w:t>
      </w:r>
      <w:r w:rsidR="00DC25E1">
        <w:rPr>
          <w:rFonts w:ascii="Arial" w:hAnsi="Arial" w:cs="Arial"/>
          <w:sz w:val="28"/>
          <w:szCs w:val="28"/>
        </w:rPr>
        <w:t>ой</w:t>
      </w:r>
      <w:r w:rsidR="00DC25E1" w:rsidRPr="00143A10">
        <w:rPr>
          <w:rFonts w:ascii="Arial" w:hAnsi="Arial" w:cs="Arial"/>
          <w:sz w:val="28"/>
          <w:szCs w:val="28"/>
        </w:rPr>
        <w:t xml:space="preserve"> диагностик</w:t>
      </w:r>
      <w:r w:rsidR="00DC25E1">
        <w:rPr>
          <w:rFonts w:ascii="Arial" w:hAnsi="Arial" w:cs="Arial"/>
          <w:sz w:val="28"/>
          <w:szCs w:val="28"/>
        </w:rPr>
        <w:t xml:space="preserve">е для </w:t>
      </w:r>
      <w:r w:rsidR="00143A10" w:rsidRPr="00143A10">
        <w:rPr>
          <w:rFonts w:ascii="Arial" w:hAnsi="Arial" w:cs="Arial"/>
          <w:sz w:val="28"/>
          <w:szCs w:val="28"/>
        </w:rPr>
        <w:t>неврологов</w:t>
      </w:r>
      <w:r w:rsidR="00DC25E1">
        <w:rPr>
          <w:rFonts w:ascii="Arial" w:hAnsi="Arial" w:cs="Arial"/>
          <w:sz w:val="28"/>
          <w:szCs w:val="28"/>
        </w:rPr>
        <w:t>.</w:t>
      </w:r>
      <w:r w:rsidR="00AA02A3">
        <w:rPr>
          <w:rFonts w:ascii="Arial" w:hAnsi="Arial" w:cs="Arial"/>
          <w:sz w:val="28"/>
          <w:szCs w:val="28"/>
        </w:rPr>
        <w:t xml:space="preserve"> В 2025 году стартовал новый проект фонда </w:t>
      </w:r>
      <w:r w:rsidR="00DC25E1">
        <w:rPr>
          <w:rFonts w:ascii="Arial" w:hAnsi="Arial" w:cs="Arial"/>
          <w:sz w:val="28"/>
          <w:szCs w:val="28"/>
        </w:rPr>
        <w:t xml:space="preserve">- </w:t>
      </w:r>
      <w:r w:rsidR="00AA02A3" w:rsidRPr="00AA02A3">
        <w:rPr>
          <w:rFonts w:ascii="Arial" w:hAnsi="Arial" w:cs="Arial"/>
          <w:sz w:val="28"/>
          <w:szCs w:val="28"/>
        </w:rPr>
        <w:t>#</w:t>
      </w:r>
      <w:r w:rsidR="00AA02A3">
        <w:rPr>
          <w:rFonts w:ascii="Arial" w:hAnsi="Arial" w:cs="Arial"/>
          <w:sz w:val="28"/>
          <w:szCs w:val="28"/>
        </w:rPr>
        <w:t xml:space="preserve">ИскусствоПомогает, </w:t>
      </w:r>
      <w:r w:rsidR="00DC25E1">
        <w:rPr>
          <w:rFonts w:ascii="Arial" w:hAnsi="Arial" w:cs="Arial"/>
          <w:sz w:val="28"/>
          <w:szCs w:val="28"/>
        </w:rPr>
        <w:t xml:space="preserve">он вовлекает в </w:t>
      </w:r>
      <w:r w:rsidR="00AA02A3">
        <w:rPr>
          <w:rFonts w:ascii="Arial" w:hAnsi="Arial" w:cs="Arial"/>
          <w:sz w:val="28"/>
          <w:szCs w:val="28"/>
        </w:rPr>
        <w:t>поддержк</w:t>
      </w:r>
      <w:r w:rsidR="00DC25E1">
        <w:rPr>
          <w:rFonts w:ascii="Arial" w:hAnsi="Arial" w:cs="Arial"/>
          <w:sz w:val="28"/>
          <w:szCs w:val="28"/>
        </w:rPr>
        <w:t>у</w:t>
      </w:r>
      <w:r w:rsidR="00AA02A3">
        <w:rPr>
          <w:rFonts w:ascii="Arial" w:hAnsi="Arial" w:cs="Arial"/>
          <w:sz w:val="28"/>
          <w:szCs w:val="28"/>
        </w:rPr>
        <w:t xml:space="preserve"> подопечных </w:t>
      </w:r>
      <w:r w:rsidR="00DC25E1">
        <w:rPr>
          <w:rFonts w:ascii="Arial" w:hAnsi="Arial" w:cs="Arial"/>
          <w:sz w:val="28"/>
          <w:szCs w:val="28"/>
        </w:rPr>
        <w:t>различные учреждения культуры и деятелей</w:t>
      </w:r>
      <w:r w:rsidR="00B45499">
        <w:rPr>
          <w:rFonts w:ascii="Arial" w:hAnsi="Arial" w:cs="Arial"/>
          <w:sz w:val="28"/>
          <w:szCs w:val="28"/>
        </w:rPr>
        <w:t xml:space="preserve"> искусства.</w:t>
      </w:r>
    </w:p>
    <w:p w14:paraId="37C532ED" w14:textId="18E91040" w:rsidR="00AA02A3" w:rsidRDefault="007537BC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Социальный эффект от деятельности фонда </w:t>
      </w:r>
      <w:r w:rsidR="00DC25E1">
        <w:rPr>
          <w:rFonts w:ascii="Arial" w:hAnsi="Arial" w:cs="Arial"/>
          <w:sz w:val="28"/>
          <w:szCs w:val="28"/>
        </w:rPr>
        <w:t xml:space="preserve">«Правмир» </w:t>
      </w:r>
      <w:r w:rsidR="00AA02A3">
        <w:rPr>
          <w:rFonts w:ascii="Arial" w:hAnsi="Arial" w:cs="Arial"/>
          <w:sz w:val="28"/>
          <w:szCs w:val="28"/>
        </w:rPr>
        <w:t xml:space="preserve">охватил </w:t>
      </w:r>
      <w:r>
        <w:rPr>
          <w:rFonts w:ascii="Arial" w:hAnsi="Arial" w:cs="Arial"/>
          <w:sz w:val="28"/>
          <w:szCs w:val="28"/>
        </w:rPr>
        <w:t>более 11</w:t>
      </w:r>
      <w:r w:rsidR="00DC25E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тысяч человек</w:t>
      </w:r>
      <w:r w:rsidR="003D7FE8">
        <w:rPr>
          <w:rFonts w:ascii="Arial" w:hAnsi="Arial" w:cs="Arial"/>
          <w:sz w:val="28"/>
          <w:szCs w:val="28"/>
        </w:rPr>
        <w:t xml:space="preserve">, и </w:t>
      </w:r>
      <w:r w:rsidR="00AA02A3">
        <w:rPr>
          <w:rFonts w:ascii="Arial" w:hAnsi="Arial" w:cs="Arial"/>
          <w:sz w:val="28"/>
          <w:szCs w:val="28"/>
        </w:rPr>
        <w:t xml:space="preserve">это число </w:t>
      </w:r>
      <w:r w:rsidR="00DC25E1">
        <w:rPr>
          <w:rFonts w:ascii="Arial" w:hAnsi="Arial" w:cs="Arial"/>
          <w:sz w:val="28"/>
          <w:szCs w:val="28"/>
        </w:rPr>
        <w:t>постоянно</w:t>
      </w:r>
      <w:r w:rsidR="00AA02A3">
        <w:rPr>
          <w:rFonts w:ascii="Arial" w:hAnsi="Arial" w:cs="Arial"/>
          <w:sz w:val="28"/>
          <w:szCs w:val="28"/>
        </w:rPr>
        <w:t xml:space="preserve"> раст</w:t>
      </w:r>
      <w:r w:rsidR="00DC25E1">
        <w:rPr>
          <w:rFonts w:ascii="Arial" w:hAnsi="Arial" w:cs="Arial"/>
          <w:sz w:val="28"/>
          <w:szCs w:val="28"/>
        </w:rPr>
        <w:t>ет</w:t>
      </w:r>
      <w:r w:rsidR="00AA02A3">
        <w:rPr>
          <w:rFonts w:ascii="Arial" w:hAnsi="Arial" w:cs="Arial"/>
          <w:sz w:val="28"/>
          <w:szCs w:val="28"/>
        </w:rPr>
        <w:t>.</w:t>
      </w:r>
    </w:p>
    <w:p w14:paraId="5C40C109" w14:textId="1EDAC428" w:rsidR="007537BC" w:rsidRDefault="001453E7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учредителей</w:t>
      </w:r>
      <w:r w:rsidR="00143A10">
        <w:rPr>
          <w:rFonts w:ascii="Arial" w:hAnsi="Arial" w:cs="Arial"/>
          <w:sz w:val="28"/>
          <w:szCs w:val="28"/>
        </w:rPr>
        <w:t xml:space="preserve"> </w:t>
      </w:r>
      <w:r w:rsidR="00AA02A3">
        <w:rPr>
          <w:rFonts w:ascii="Arial" w:hAnsi="Arial" w:cs="Arial"/>
          <w:sz w:val="28"/>
          <w:szCs w:val="28"/>
        </w:rPr>
        <w:t xml:space="preserve">и </w:t>
      </w:r>
      <w:r w:rsidR="00CE77A1">
        <w:rPr>
          <w:rFonts w:ascii="Arial" w:hAnsi="Arial" w:cs="Arial"/>
          <w:sz w:val="28"/>
          <w:szCs w:val="28"/>
        </w:rPr>
        <w:t>команда</w:t>
      </w:r>
      <w:r w:rsidR="00AA02A3">
        <w:rPr>
          <w:rFonts w:ascii="Arial" w:hAnsi="Arial" w:cs="Arial"/>
          <w:sz w:val="28"/>
          <w:szCs w:val="28"/>
        </w:rPr>
        <w:t xml:space="preserve"> </w:t>
      </w:r>
      <w:r w:rsidR="00143A10">
        <w:rPr>
          <w:rFonts w:ascii="Arial" w:hAnsi="Arial" w:cs="Arial"/>
          <w:sz w:val="28"/>
          <w:szCs w:val="28"/>
        </w:rPr>
        <w:t xml:space="preserve">фонда </w:t>
      </w:r>
      <w:r w:rsidR="003D7FE8">
        <w:rPr>
          <w:rFonts w:ascii="Arial" w:hAnsi="Arial" w:cs="Arial"/>
          <w:sz w:val="28"/>
          <w:szCs w:val="28"/>
        </w:rPr>
        <w:t>выра</w:t>
      </w:r>
      <w:r w:rsidR="00AA02A3">
        <w:rPr>
          <w:rFonts w:ascii="Arial" w:hAnsi="Arial" w:cs="Arial"/>
          <w:sz w:val="28"/>
          <w:szCs w:val="28"/>
        </w:rPr>
        <w:t xml:space="preserve">жают </w:t>
      </w:r>
      <w:r w:rsidR="00E43767">
        <w:rPr>
          <w:rFonts w:ascii="Arial" w:hAnsi="Arial" w:cs="Arial"/>
          <w:sz w:val="28"/>
          <w:szCs w:val="28"/>
        </w:rPr>
        <w:t xml:space="preserve">большую </w:t>
      </w:r>
      <w:r w:rsidR="00143A10">
        <w:rPr>
          <w:rFonts w:ascii="Arial" w:hAnsi="Arial" w:cs="Arial"/>
          <w:sz w:val="28"/>
          <w:szCs w:val="28"/>
        </w:rPr>
        <w:t xml:space="preserve">признательность Татьяне </w:t>
      </w:r>
      <w:r w:rsidR="00F23B57">
        <w:rPr>
          <w:rFonts w:ascii="Arial" w:hAnsi="Arial" w:cs="Arial"/>
          <w:sz w:val="28"/>
          <w:szCs w:val="28"/>
        </w:rPr>
        <w:t xml:space="preserve">Валерьевне </w:t>
      </w:r>
      <w:r w:rsidR="00143A10">
        <w:rPr>
          <w:rFonts w:ascii="Arial" w:hAnsi="Arial" w:cs="Arial"/>
          <w:sz w:val="28"/>
          <w:szCs w:val="28"/>
        </w:rPr>
        <w:t>Апатовой за многолетнюю плодотворную работу на посту генерального директора фонда «Правмир».</w:t>
      </w:r>
    </w:p>
    <w:p w14:paraId="6F886FEA" w14:textId="560A88EA" w:rsidR="003D7FE8" w:rsidRDefault="00AA02A3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Как отметили в </w:t>
      </w:r>
      <w:r w:rsidR="001453E7">
        <w:rPr>
          <w:rFonts w:ascii="Arial" w:hAnsi="Arial" w:cs="Arial"/>
          <w:sz w:val="28"/>
          <w:szCs w:val="28"/>
        </w:rPr>
        <w:t>Совете</w:t>
      </w:r>
      <w:r>
        <w:rPr>
          <w:rFonts w:ascii="Arial" w:hAnsi="Arial" w:cs="Arial"/>
          <w:sz w:val="28"/>
          <w:szCs w:val="28"/>
        </w:rPr>
        <w:t xml:space="preserve">, </w:t>
      </w:r>
      <w:r w:rsidR="003D7FE8">
        <w:rPr>
          <w:rFonts w:ascii="Arial" w:hAnsi="Arial" w:cs="Arial"/>
          <w:sz w:val="28"/>
          <w:szCs w:val="28"/>
        </w:rPr>
        <w:t>фонду необходимо постоянно стремиться к росту и за следующие 10 лет выйти на новый уровень.</w:t>
      </w:r>
    </w:p>
    <w:p w14:paraId="54B011DD" w14:textId="4673E2E8" w:rsidR="007537BC" w:rsidRDefault="00143A10" w:rsidP="00BF3E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«Фонд идет туда, где больно», </w:t>
      </w:r>
      <w:r w:rsidR="00340F7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E77A1">
        <w:rPr>
          <w:rFonts w:ascii="Arial" w:hAnsi="Arial" w:cs="Arial"/>
          <w:sz w:val="28"/>
          <w:szCs w:val="28"/>
        </w:rPr>
        <w:t>сказал</w:t>
      </w:r>
      <w:r>
        <w:rPr>
          <w:rFonts w:ascii="Arial" w:hAnsi="Arial" w:cs="Arial"/>
          <w:sz w:val="28"/>
          <w:szCs w:val="28"/>
        </w:rPr>
        <w:t xml:space="preserve"> </w:t>
      </w:r>
      <w:r w:rsidR="001453E7">
        <w:rPr>
          <w:rFonts w:ascii="Arial" w:hAnsi="Arial" w:cs="Arial"/>
          <w:sz w:val="28"/>
          <w:szCs w:val="28"/>
        </w:rPr>
        <w:t>учредитель фонда</w:t>
      </w:r>
      <w:r w:rsidR="003D7FE8">
        <w:rPr>
          <w:rFonts w:ascii="Arial" w:hAnsi="Arial" w:cs="Arial"/>
          <w:sz w:val="28"/>
          <w:szCs w:val="28"/>
        </w:rPr>
        <w:t xml:space="preserve"> Алексей Коровин</w:t>
      </w:r>
      <w:r>
        <w:rPr>
          <w:rFonts w:ascii="Arial" w:hAnsi="Arial" w:cs="Arial"/>
          <w:sz w:val="28"/>
          <w:szCs w:val="28"/>
        </w:rPr>
        <w:t xml:space="preserve">, </w:t>
      </w:r>
      <w:r w:rsidR="00340F7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«</w:t>
      </w:r>
      <w:r w:rsidR="007537BC">
        <w:rPr>
          <w:rFonts w:ascii="Arial" w:hAnsi="Arial" w:cs="Arial"/>
          <w:sz w:val="28"/>
          <w:szCs w:val="28"/>
        </w:rPr>
        <w:t>Нужно понять, что сейчас самое больное в обществе, чтобы помочь в решении этих проблем. Необходимо находить и реализовывать новые нужные обществу проекты».</w:t>
      </w:r>
    </w:p>
    <w:p w14:paraId="29FE1948" w14:textId="188C8E0B" w:rsidR="001244D9" w:rsidRPr="001244D9" w:rsidRDefault="00486038" w:rsidP="001244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65D1">
        <w:rPr>
          <w:rFonts w:ascii="Arial" w:hAnsi="Arial" w:cs="Arial"/>
          <w:sz w:val="24"/>
          <w:szCs w:val="24"/>
        </w:rPr>
        <w:br w:type="column"/>
      </w:r>
      <w:r w:rsidR="001244D9" w:rsidRPr="001244D9">
        <w:rPr>
          <w:rFonts w:ascii="Arial" w:hAnsi="Arial" w:cs="Arial"/>
          <w:b/>
          <w:bCs/>
          <w:sz w:val="24"/>
          <w:szCs w:val="24"/>
        </w:rPr>
        <w:lastRenderedPageBreak/>
        <w:t>О фонде «Правмир»</w:t>
      </w:r>
    </w:p>
    <w:p w14:paraId="141CB3AE" w14:textId="77777777" w:rsidR="001244D9" w:rsidRPr="001244D9" w:rsidRDefault="001244D9" w:rsidP="001244D9">
      <w:pPr>
        <w:spacing w:before="12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4D9">
        <w:rPr>
          <w:rFonts w:ascii="Arial" w:hAnsi="Arial" w:cs="Arial"/>
          <w:sz w:val="24"/>
          <w:szCs w:val="24"/>
        </w:rPr>
        <w:t xml:space="preserve">Благотворительный Фонд помощи социально незащищенным лицам «Правмир» основан в 2015 году. В фонде действуют программы лечения и реабилитации, в том числе проведения генетических анализов для установки диагноза, профессиональной подготовки специалистов по реабилитации и служба бесплатной юридической помощи по медицинским, социальным, жилищным, трудовым и семейным вопросам. </w:t>
      </w:r>
    </w:p>
    <w:p w14:paraId="2C25C97E" w14:textId="77777777" w:rsidR="001244D9" w:rsidRPr="001244D9" w:rsidRDefault="001244D9" w:rsidP="001244D9">
      <w:pPr>
        <w:spacing w:before="12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4D9">
        <w:rPr>
          <w:rFonts w:ascii="Arial" w:hAnsi="Arial" w:cs="Arial"/>
          <w:sz w:val="24"/>
          <w:szCs w:val="24"/>
        </w:rPr>
        <w:t xml:space="preserve">Каждое обращение в Фонд проходит экспертизу у наших медицинских юристов. Они помогают разобраться, какую помощь и где может получить человек в рамках системы государственных гарантий, помогают составить документы, необходимые для получения помощи: лечения, лекарств, пособий, технических средств реабилитации, льгот, алиментов, а также установить инвалидность, восстановить нарушенные трудовые права и т.д. В исключительных случаях и в сложных правовых коллизиях юристы фонда представляют интересы подопечных в суде. </w:t>
      </w:r>
    </w:p>
    <w:p w14:paraId="40AFB1DA" w14:textId="77777777" w:rsidR="001244D9" w:rsidRPr="001244D9" w:rsidRDefault="001244D9" w:rsidP="001244D9">
      <w:pPr>
        <w:spacing w:before="12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4D9">
        <w:rPr>
          <w:rFonts w:ascii="Arial" w:hAnsi="Arial" w:cs="Arial"/>
          <w:sz w:val="24"/>
          <w:szCs w:val="24"/>
        </w:rPr>
        <w:t>Фонд сотрудничает со всеми федеральными и крупными региональными государственными медицинскими учреждениями, что позволяет всегда запросить медицинскую экспертизу назначений и диагнозов наших подопечных у врачей высшей квалификации.</w:t>
      </w:r>
    </w:p>
    <w:p w14:paraId="2F46D22F" w14:textId="7D8CA275" w:rsidR="001244D9" w:rsidRPr="001244D9" w:rsidRDefault="001244D9" w:rsidP="001244D9">
      <w:pPr>
        <w:spacing w:before="12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4D9">
        <w:rPr>
          <w:rFonts w:ascii="Arial" w:hAnsi="Arial" w:cs="Arial"/>
          <w:sz w:val="24"/>
          <w:szCs w:val="24"/>
        </w:rPr>
        <w:t xml:space="preserve">С 2015 года по настоящий момент Фонд помог более чем </w:t>
      </w:r>
      <w:r w:rsidR="00AA118B" w:rsidRPr="00AA118B">
        <w:rPr>
          <w:rFonts w:ascii="Arial" w:hAnsi="Arial" w:cs="Arial"/>
          <w:sz w:val="24"/>
          <w:szCs w:val="24"/>
        </w:rPr>
        <w:t>32 </w:t>
      </w:r>
      <w:r w:rsidR="00AA118B">
        <w:rPr>
          <w:rFonts w:ascii="Arial" w:hAnsi="Arial" w:cs="Arial"/>
          <w:sz w:val="24"/>
          <w:szCs w:val="24"/>
        </w:rPr>
        <w:t>тысячам человек</w:t>
      </w:r>
      <w:r w:rsidRPr="001244D9">
        <w:rPr>
          <w:rFonts w:ascii="Arial" w:hAnsi="Arial" w:cs="Arial"/>
          <w:sz w:val="24"/>
          <w:szCs w:val="24"/>
        </w:rPr>
        <w:t>. Фонд поддерживают более 6</w:t>
      </w:r>
      <w:r w:rsidR="00AA118B">
        <w:rPr>
          <w:rFonts w:ascii="Arial" w:hAnsi="Arial" w:cs="Arial"/>
          <w:sz w:val="24"/>
          <w:szCs w:val="24"/>
        </w:rPr>
        <w:t>3</w:t>
      </w:r>
      <w:r w:rsidRPr="001244D9">
        <w:rPr>
          <w:rFonts w:ascii="Arial" w:hAnsi="Arial" w:cs="Arial"/>
          <w:sz w:val="24"/>
          <w:szCs w:val="24"/>
        </w:rPr>
        <w:t xml:space="preserve"> тыс</w:t>
      </w:r>
      <w:r w:rsidR="00AA118B">
        <w:rPr>
          <w:rFonts w:ascii="Arial" w:hAnsi="Arial" w:cs="Arial"/>
          <w:sz w:val="24"/>
          <w:szCs w:val="24"/>
        </w:rPr>
        <w:t>яч</w:t>
      </w:r>
      <w:r w:rsidRPr="001244D9">
        <w:rPr>
          <w:rFonts w:ascii="Arial" w:hAnsi="Arial" w:cs="Arial"/>
          <w:sz w:val="24"/>
          <w:szCs w:val="24"/>
        </w:rPr>
        <w:t xml:space="preserve"> человек. За все время работы фондом собрано пожертвований на сумму 1,</w:t>
      </w:r>
      <w:r w:rsidR="00AA118B">
        <w:rPr>
          <w:rFonts w:ascii="Arial" w:hAnsi="Arial" w:cs="Arial"/>
          <w:sz w:val="24"/>
          <w:szCs w:val="24"/>
        </w:rPr>
        <w:t>8</w:t>
      </w:r>
      <w:r w:rsidRPr="001244D9">
        <w:rPr>
          <w:rFonts w:ascii="Arial" w:hAnsi="Arial" w:cs="Arial"/>
          <w:sz w:val="24"/>
          <w:szCs w:val="24"/>
        </w:rPr>
        <w:t> млрд руб.</w:t>
      </w:r>
    </w:p>
    <w:p w14:paraId="4AFA34AF" w14:textId="77777777" w:rsidR="001244D9" w:rsidRPr="001244D9" w:rsidRDefault="001244D9" w:rsidP="001244D9">
      <w:pPr>
        <w:spacing w:before="120"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4D9">
        <w:rPr>
          <w:rFonts w:ascii="Arial" w:hAnsi="Arial" w:cs="Arial"/>
          <w:sz w:val="24"/>
          <w:szCs w:val="24"/>
        </w:rPr>
        <w:t>Ежегодно целевое расходование денежных средств фонда подтверждает Министерство юстиций Российской Федерации, а также аудиторские проверки. Фонд включен в реестр социально ориентированных НКО Минэкономразвития РФ, реестр некоммерческих организаций – исполнителей общественно полезных услуг Главного управления Министерства юстиции РФ по Москве. Проекты БФ «Правмир» ежегодно получают поддержку Фонда президентских грантов, Правительства Москвы и других грантодателей.</w:t>
      </w:r>
    </w:p>
    <w:p w14:paraId="7BC3EEB8" w14:textId="77777777" w:rsidR="001244D9" w:rsidRPr="001244D9" w:rsidRDefault="001244D9" w:rsidP="001244D9">
      <w:pPr>
        <w:rPr>
          <w:rFonts w:ascii="Arial" w:hAnsi="Arial" w:cs="Arial"/>
          <w:sz w:val="24"/>
          <w:szCs w:val="24"/>
        </w:rPr>
      </w:pPr>
    </w:p>
    <w:p w14:paraId="26A9FE2F" w14:textId="77777777" w:rsidR="004142D7" w:rsidRPr="001244D9" w:rsidRDefault="004142D7" w:rsidP="004142D7">
      <w:pPr>
        <w:spacing w:after="0" w:line="300" w:lineRule="exact"/>
        <w:rPr>
          <w:rStyle w:val="af"/>
          <w:rFonts w:ascii="Arial" w:hAnsi="Arial" w:cs="Arial"/>
          <w:color w:val="000000"/>
          <w:sz w:val="20"/>
          <w:szCs w:val="20"/>
        </w:rPr>
      </w:pPr>
    </w:p>
    <w:sectPr w:rsidR="004142D7" w:rsidRPr="001244D9" w:rsidSect="0088320F">
      <w:headerReference w:type="default" r:id="rId8"/>
      <w:footerReference w:type="default" r:id="rId9"/>
      <w:pgSz w:w="11906" w:h="16838"/>
      <w:pgMar w:top="1134" w:right="850" w:bottom="1134" w:left="170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2D19" w14:textId="77777777" w:rsidR="00E92A6D" w:rsidRDefault="00E92A6D" w:rsidP="00CB063D">
      <w:pPr>
        <w:spacing w:after="0" w:line="240" w:lineRule="auto"/>
      </w:pPr>
      <w:r>
        <w:separator/>
      </w:r>
    </w:p>
  </w:endnote>
  <w:endnote w:type="continuationSeparator" w:id="0">
    <w:p w14:paraId="312C158E" w14:textId="77777777" w:rsidR="00E92A6D" w:rsidRDefault="00E92A6D" w:rsidP="00CB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918" w14:textId="77777777" w:rsidR="00DF572F" w:rsidRPr="00DF572F" w:rsidRDefault="00DF572F" w:rsidP="00DF572F">
    <w:pPr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DF572F">
      <w:rPr>
        <w:rFonts w:ascii="Arial" w:eastAsia="Times New Roman" w:hAnsi="Arial" w:cs="Arial"/>
        <w:sz w:val="20"/>
        <w:szCs w:val="20"/>
        <w:lang w:eastAsia="ar-SA"/>
      </w:rPr>
      <w:t>ОГРН 1157700002680, ИНН 7743069277 / КПП772001001</w:t>
    </w:r>
  </w:p>
  <w:p w14:paraId="592BD456" w14:textId="77777777" w:rsidR="00DF572F" w:rsidRPr="00DF572F" w:rsidRDefault="00DF572F" w:rsidP="003E2C20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DF572F">
      <w:rPr>
        <w:rFonts w:ascii="Arial" w:eastAsia="Times New Roman" w:hAnsi="Arial" w:cs="Arial"/>
        <w:sz w:val="20"/>
        <w:szCs w:val="20"/>
        <w:lang w:eastAsia="ar-SA"/>
      </w:rPr>
      <w:t>125009, г. Москва, ул. Большая Никитская, д.12, стр.1</w:t>
    </w:r>
    <w:r w:rsidR="003E2C20">
      <w:rPr>
        <w:rFonts w:ascii="Arial" w:eastAsia="Times New Roman" w:hAnsi="Arial" w:cs="Arial"/>
        <w:sz w:val="20"/>
        <w:szCs w:val="20"/>
        <w:lang w:eastAsia="ar-SA"/>
      </w:rPr>
      <w:br/>
    </w:r>
    <w:r w:rsidR="003E2C20">
      <w:rPr>
        <w:rFonts w:ascii="Arial" w:eastAsia="Times New Roman" w:hAnsi="Arial" w:cs="Arial"/>
        <w:sz w:val="20"/>
        <w:szCs w:val="20"/>
        <w:lang w:eastAsia="ar-SA"/>
      </w:rPr>
      <w:br/>
    </w:r>
    <w:r w:rsidR="003E2C20">
      <w:rPr>
        <w:rFonts w:ascii="Arial" w:eastAsia="Times New Roman" w:hAnsi="Arial" w:cs="Arial"/>
        <w:sz w:val="20"/>
        <w:szCs w:val="20"/>
        <w:lang w:eastAsia="ar-SA"/>
      </w:rPr>
      <w:br/>
    </w:r>
    <w:proofErr w:type="spellStart"/>
    <w:r w:rsidRPr="00DF572F">
      <w:rPr>
        <w:rFonts w:ascii="Arial" w:hAnsi="Arial" w:cs="Arial"/>
        <w:sz w:val="20"/>
        <w:szCs w:val="20"/>
        <w:lang w:val="en-US" w:eastAsia="ar-SA"/>
      </w:rPr>
      <w:t>fondpravmir</w:t>
    </w:r>
    <w:proofErr w:type="spellEnd"/>
    <w:r w:rsidRPr="00DF572F">
      <w:rPr>
        <w:rFonts w:ascii="Arial" w:hAnsi="Arial" w:cs="Arial"/>
        <w:sz w:val="20"/>
        <w:szCs w:val="20"/>
        <w:lang w:eastAsia="ar-SA"/>
      </w:rPr>
      <w:t>.</w:t>
    </w:r>
    <w:proofErr w:type="spellStart"/>
    <w:r w:rsidRPr="00DF572F">
      <w:rPr>
        <w:rFonts w:ascii="Arial" w:hAnsi="Arial" w:cs="Arial"/>
        <w:sz w:val="20"/>
        <w:szCs w:val="20"/>
        <w:lang w:val="en-US" w:eastAsia="ar-SA"/>
      </w:rPr>
      <w:t>ru</w:t>
    </w:r>
    <w:proofErr w:type="spellEnd"/>
    <w:r w:rsidRPr="00DF572F">
      <w:rPr>
        <w:rFonts w:ascii="Arial" w:hAnsi="Arial" w:cs="Arial"/>
        <w:color w:val="000000"/>
        <w:sz w:val="20"/>
        <w:szCs w:val="20"/>
      </w:rPr>
      <w:tab/>
    </w:r>
    <w:r w:rsidRPr="00DF572F">
      <w:rPr>
        <w:rFonts w:ascii="Arial" w:hAnsi="Arial" w:cs="Arial"/>
        <w:color w:val="000000"/>
        <w:sz w:val="20"/>
        <w:szCs w:val="20"/>
      </w:rPr>
      <w:tab/>
    </w:r>
    <w:r w:rsidRPr="00DF572F">
      <w:rPr>
        <w:rFonts w:ascii="Arial" w:hAnsi="Arial" w:cs="Arial"/>
        <w:color w:val="000000"/>
        <w:sz w:val="20"/>
        <w:szCs w:val="20"/>
      </w:rPr>
      <w:tab/>
      <w:t xml:space="preserve">Телефон: +7 (495) 744 30 21 </w:t>
    </w:r>
    <w:r w:rsidRPr="00DF572F">
      <w:rPr>
        <w:rFonts w:ascii="Arial" w:hAnsi="Arial" w:cs="Arial"/>
        <w:color w:val="000000"/>
        <w:sz w:val="20"/>
        <w:szCs w:val="20"/>
      </w:rPr>
      <w:tab/>
    </w:r>
    <w:r w:rsidRPr="00DF572F">
      <w:rPr>
        <w:rFonts w:ascii="Arial" w:hAnsi="Arial" w:cs="Arial"/>
        <w:color w:val="000000"/>
        <w:sz w:val="20"/>
        <w:szCs w:val="20"/>
      </w:rPr>
      <w:tab/>
    </w:r>
    <w:hyperlink r:id="rId1" w:history="1">
      <w:r w:rsidRPr="00DF572F">
        <w:rPr>
          <w:rStyle w:val="a5"/>
          <w:rFonts w:ascii="Arial" w:hAnsi="Arial" w:cs="Arial"/>
          <w:color w:val="000000"/>
          <w:sz w:val="20"/>
          <w:szCs w:val="20"/>
        </w:rPr>
        <w:t>support@fondpravmir.ru</w:t>
      </w:r>
    </w:hyperlink>
  </w:p>
  <w:p w14:paraId="017DC030" w14:textId="77777777" w:rsidR="00FD681F" w:rsidRPr="00DF572F" w:rsidRDefault="00FD681F" w:rsidP="00DF572F">
    <w:pPr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6244" w14:textId="77777777" w:rsidR="00E92A6D" w:rsidRDefault="00E92A6D" w:rsidP="00CB063D">
      <w:pPr>
        <w:spacing w:after="0" w:line="240" w:lineRule="auto"/>
      </w:pPr>
      <w:r>
        <w:separator/>
      </w:r>
    </w:p>
  </w:footnote>
  <w:footnote w:type="continuationSeparator" w:id="0">
    <w:p w14:paraId="16703703" w14:textId="77777777" w:rsidR="00E92A6D" w:rsidRDefault="00E92A6D" w:rsidP="00CB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DA32" w14:textId="04EC989D" w:rsidR="00FD681F" w:rsidRDefault="00983EDA">
    <w:pPr>
      <w:pStyle w:val="ab"/>
    </w:pPr>
    <w:r w:rsidRPr="00666C39">
      <w:rPr>
        <w:noProof/>
        <w:lang w:eastAsia="ru-RU"/>
      </w:rPr>
      <w:drawing>
        <wp:inline distT="0" distB="0" distL="0" distR="0" wp14:anchorId="2D2347D7" wp14:editId="3CEA55DB">
          <wp:extent cx="2268855" cy="466090"/>
          <wp:effectExtent l="0" t="0" r="0" b="0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E92"/>
    <w:multiLevelType w:val="multilevel"/>
    <w:tmpl w:val="E3B0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12F58"/>
    <w:multiLevelType w:val="hybridMultilevel"/>
    <w:tmpl w:val="B6A201BE"/>
    <w:lvl w:ilvl="0" w:tplc="2856BD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2779"/>
    <w:multiLevelType w:val="hybridMultilevel"/>
    <w:tmpl w:val="8AC084EA"/>
    <w:lvl w:ilvl="0" w:tplc="4410691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B232669"/>
    <w:multiLevelType w:val="multilevel"/>
    <w:tmpl w:val="7A24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C4F82"/>
    <w:multiLevelType w:val="hybridMultilevel"/>
    <w:tmpl w:val="2C9A5A4C"/>
    <w:lvl w:ilvl="0" w:tplc="3F60AA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03"/>
    <w:rsid w:val="0000261D"/>
    <w:rsid w:val="0000637C"/>
    <w:rsid w:val="0001167A"/>
    <w:rsid w:val="00027526"/>
    <w:rsid w:val="00042D04"/>
    <w:rsid w:val="000456B6"/>
    <w:rsid w:val="00052414"/>
    <w:rsid w:val="0005597B"/>
    <w:rsid w:val="00063542"/>
    <w:rsid w:val="00066F1D"/>
    <w:rsid w:val="0007262B"/>
    <w:rsid w:val="00074BD3"/>
    <w:rsid w:val="0007500A"/>
    <w:rsid w:val="000758B6"/>
    <w:rsid w:val="00082F64"/>
    <w:rsid w:val="0008300C"/>
    <w:rsid w:val="000966BB"/>
    <w:rsid w:val="000A305C"/>
    <w:rsid w:val="000B48DE"/>
    <w:rsid w:val="000D5727"/>
    <w:rsid w:val="000E5B27"/>
    <w:rsid w:val="000E67FE"/>
    <w:rsid w:val="000F5808"/>
    <w:rsid w:val="00106DE6"/>
    <w:rsid w:val="00123826"/>
    <w:rsid w:val="001244D9"/>
    <w:rsid w:val="00124D45"/>
    <w:rsid w:val="00143A10"/>
    <w:rsid w:val="001453E7"/>
    <w:rsid w:val="00150E2E"/>
    <w:rsid w:val="00167FFC"/>
    <w:rsid w:val="00185334"/>
    <w:rsid w:val="00191243"/>
    <w:rsid w:val="001973C9"/>
    <w:rsid w:val="001A0E16"/>
    <w:rsid w:val="001A101D"/>
    <w:rsid w:val="001A3B50"/>
    <w:rsid w:val="001B5BEC"/>
    <w:rsid w:val="001B6CCB"/>
    <w:rsid w:val="001C5786"/>
    <w:rsid w:val="001C653D"/>
    <w:rsid w:val="001E3245"/>
    <w:rsid w:val="001E3752"/>
    <w:rsid w:val="001E7C0B"/>
    <w:rsid w:val="001F7B3E"/>
    <w:rsid w:val="0020063F"/>
    <w:rsid w:val="00202E29"/>
    <w:rsid w:val="0021162C"/>
    <w:rsid w:val="00221F63"/>
    <w:rsid w:val="002233C2"/>
    <w:rsid w:val="00236985"/>
    <w:rsid w:val="00242B38"/>
    <w:rsid w:val="00266274"/>
    <w:rsid w:val="00273088"/>
    <w:rsid w:val="002861C6"/>
    <w:rsid w:val="002865DC"/>
    <w:rsid w:val="002A1BD9"/>
    <w:rsid w:val="002A6B7D"/>
    <w:rsid w:val="002B4378"/>
    <w:rsid w:val="002B6935"/>
    <w:rsid w:val="002C30EC"/>
    <w:rsid w:val="002C77D3"/>
    <w:rsid w:val="002F140E"/>
    <w:rsid w:val="0030037A"/>
    <w:rsid w:val="00300CB7"/>
    <w:rsid w:val="00313978"/>
    <w:rsid w:val="00323E68"/>
    <w:rsid w:val="00324075"/>
    <w:rsid w:val="00333529"/>
    <w:rsid w:val="0033500F"/>
    <w:rsid w:val="00335B68"/>
    <w:rsid w:val="00340F75"/>
    <w:rsid w:val="003551A3"/>
    <w:rsid w:val="003820C2"/>
    <w:rsid w:val="00383835"/>
    <w:rsid w:val="00384ABC"/>
    <w:rsid w:val="003A2779"/>
    <w:rsid w:val="003B73CE"/>
    <w:rsid w:val="003D7FE8"/>
    <w:rsid w:val="003E2C20"/>
    <w:rsid w:val="003F1C38"/>
    <w:rsid w:val="00414158"/>
    <w:rsid w:val="004142D7"/>
    <w:rsid w:val="00425138"/>
    <w:rsid w:val="004308B1"/>
    <w:rsid w:val="00450E83"/>
    <w:rsid w:val="004602AB"/>
    <w:rsid w:val="0046674E"/>
    <w:rsid w:val="00486038"/>
    <w:rsid w:val="00492667"/>
    <w:rsid w:val="004C534B"/>
    <w:rsid w:val="004F55E9"/>
    <w:rsid w:val="005008CA"/>
    <w:rsid w:val="00512CA8"/>
    <w:rsid w:val="005220FD"/>
    <w:rsid w:val="00522D22"/>
    <w:rsid w:val="00540835"/>
    <w:rsid w:val="00544F05"/>
    <w:rsid w:val="0056680B"/>
    <w:rsid w:val="00570DB7"/>
    <w:rsid w:val="005764DD"/>
    <w:rsid w:val="00577614"/>
    <w:rsid w:val="00580012"/>
    <w:rsid w:val="00580DE7"/>
    <w:rsid w:val="005A33FB"/>
    <w:rsid w:val="005A6D63"/>
    <w:rsid w:val="005A730C"/>
    <w:rsid w:val="005B4F6D"/>
    <w:rsid w:val="005C476E"/>
    <w:rsid w:val="005D5812"/>
    <w:rsid w:val="005D5EDF"/>
    <w:rsid w:val="005E2003"/>
    <w:rsid w:val="005E33BC"/>
    <w:rsid w:val="00615321"/>
    <w:rsid w:val="00615EB4"/>
    <w:rsid w:val="00634407"/>
    <w:rsid w:val="00637311"/>
    <w:rsid w:val="00645965"/>
    <w:rsid w:val="006508DF"/>
    <w:rsid w:val="00651F51"/>
    <w:rsid w:val="00653F0F"/>
    <w:rsid w:val="006647B6"/>
    <w:rsid w:val="006920E3"/>
    <w:rsid w:val="006C6754"/>
    <w:rsid w:val="007165D1"/>
    <w:rsid w:val="00731315"/>
    <w:rsid w:val="007537BC"/>
    <w:rsid w:val="007720F0"/>
    <w:rsid w:val="0078102B"/>
    <w:rsid w:val="0078426F"/>
    <w:rsid w:val="00784A53"/>
    <w:rsid w:val="00796031"/>
    <w:rsid w:val="007B60C8"/>
    <w:rsid w:val="007B6C4B"/>
    <w:rsid w:val="007D5C65"/>
    <w:rsid w:val="007D7F9B"/>
    <w:rsid w:val="007F33E5"/>
    <w:rsid w:val="007F56ED"/>
    <w:rsid w:val="008132A7"/>
    <w:rsid w:val="00821475"/>
    <w:rsid w:val="0083078E"/>
    <w:rsid w:val="008405A6"/>
    <w:rsid w:val="00846AEC"/>
    <w:rsid w:val="008472EA"/>
    <w:rsid w:val="00857328"/>
    <w:rsid w:val="00867BB0"/>
    <w:rsid w:val="008731BD"/>
    <w:rsid w:val="0087534F"/>
    <w:rsid w:val="0088320F"/>
    <w:rsid w:val="008A22A1"/>
    <w:rsid w:val="008B33F2"/>
    <w:rsid w:val="008B787E"/>
    <w:rsid w:val="008C5DF8"/>
    <w:rsid w:val="008E66BD"/>
    <w:rsid w:val="008E7B05"/>
    <w:rsid w:val="008F011B"/>
    <w:rsid w:val="008F0411"/>
    <w:rsid w:val="008F24AE"/>
    <w:rsid w:val="00905730"/>
    <w:rsid w:val="00910E2E"/>
    <w:rsid w:val="009152E9"/>
    <w:rsid w:val="00924987"/>
    <w:rsid w:val="0092589F"/>
    <w:rsid w:val="009475ED"/>
    <w:rsid w:val="00983EDA"/>
    <w:rsid w:val="009D2046"/>
    <w:rsid w:val="009E4BD9"/>
    <w:rsid w:val="009F15F9"/>
    <w:rsid w:val="009F3CD2"/>
    <w:rsid w:val="009F4DF7"/>
    <w:rsid w:val="00A01A48"/>
    <w:rsid w:val="00A07543"/>
    <w:rsid w:val="00A304A7"/>
    <w:rsid w:val="00A36AE2"/>
    <w:rsid w:val="00A370F6"/>
    <w:rsid w:val="00A37B1C"/>
    <w:rsid w:val="00A7621C"/>
    <w:rsid w:val="00A841CB"/>
    <w:rsid w:val="00A86927"/>
    <w:rsid w:val="00AA02A3"/>
    <w:rsid w:val="00AA118B"/>
    <w:rsid w:val="00AA32E4"/>
    <w:rsid w:val="00AC7FDB"/>
    <w:rsid w:val="00AD1176"/>
    <w:rsid w:val="00AE1477"/>
    <w:rsid w:val="00AE1A08"/>
    <w:rsid w:val="00B01BAF"/>
    <w:rsid w:val="00B45499"/>
    <w:rsid w:val="00B573D1"/>
    <w:rsid w:val="00B71201"/>
    <w:rsid w:val="00B7554B"/>
    <w:rsid w:val="00B85402"/>
    <w:rsid w:val="00B878F6"/>
    <w:rsid w:val="00B91E11"/>
    <w:rsid w:val="00BA730E"/>
    <w:rsid w:val="00BE1066"/>
    <w:rsid w:val="00BE1D4C"/>
    <w:rsid w:val="00BE31DB"/>
    <w:rsid w:val="00BE4154"/>
    <w:rsid w:val="00BF23D3"/>
    <w:rsid w:val="00BF3EB5"/>
    <w:rsid w:val="00BF4088"/>
    <w:rsid w:val="00BF4CEC"/>
    <w:rsid w:val="00C10502"/>
    <w:rsid w:val="00C3405B"/>
    <w:rsid w:val="00C426A3"/>
    <w:rsid w:val="00C43D03"/>
    <w:rsid w:val="00C52941"/>
    <w:rsid w:val="00C5602F"/>
    <w:rsid w:val="00C570ED"/>
    <w:rsid w:val="00C67244"/>
    <w:rsid w:val="00C74C68"/>
    <w:rsid w:val="00C814BF"/>
    <w:rsid w:val="00C87117"/>
    <w:rsid w:val="00C9366F"/>
    <w:rsid w:val="00C93E25"/>
    <w:rsid w:val="00C94FDE"/>
    <w:rsid w:val="00CA677C"/>
    <w:rsid w:val="00CB063D"/>
    <w:rsid w:val="00CB17A5"/>
    <w:rsid w:val="00CC00BC"/>
    <w:rsid w:val="00CE77A1"/>
    <w:rsid w:val="00D22126"/>
    <w:rsid w:val="00D228F0"/>
    <w:rsid w:val="00D42914"/>
    <w:rsid w:val="00D431F7"/>
    <w:rsid w:val="00D54CC0"/>
    <w:rsid w:val="00D74B5F"/>
    <w:rsid w:val="00D76C56"/>
    <w:rsid w:val="00D77D2A"/>
    <w:rsid w:val="00DB33FD"/>
    <w:rsid w:val="00DB5A4A"/>
    <w:rsid w:val="00DC1094"/>
    <w:rsid w:val="00DC25E1"/>
    <w:rsid w:val="00DC5D0D"/>
    <w:rsid w:val="00DE3D36"/>
    <w:rsid w:val="00DE3F4E"/>
    <w:rsid w:val="00DF3529"/>
    <w:rsid w:val="00DF572F"/>
    <w:rsid w:val="00E00902"/>
    <w:rsid w:val="00E0172A"/>
    <w:rsid w:val="00E05A69"/>
    <w:rsid w:val="00E06567"/>
    <w:rsid w:val="00E22F99"/>
    <w:rsid w:val="00E31C7B"/>
    <w:rsid w:val="00E350DD"/>
    <w:rsid w:val="00E415DA"/>
    <w:rsid w:val="00E43767"/>
    <w:rsid w:val="00E57033"/>
    <w:rsid w:val="00E6399C"/>
    <w:rsid w:val="00E64291"/>
    <w:rsid w:val="00E76412"/>
    <w:rsid w:val="00E92A6D"/>
    <w:rsid w:val="00E94467"/>
    <w:rsid w:val="00EA7D47"/>
    <w:rsid w:val="00EB22A0"/>
    <w:rsid w:val="00EC3838"/>
    <w:rsid w:val="00ED20EE"/>
    <w:rsid w:val="00EE0B17"/>
    <w:rsid w:val="00EE21CC"/>
    <w:rsid w:val="00EE63A0"/>
    <w:rsid w:val="00F23B57"/>
    <w:rsid w:val="00F27D70"/>
    <w:rsid w:val="00F33691"/>
    <w:rsid w:val="00F34DF5"/>
    <w:rsid w:val="00F5255D"/>
    <w:rsid w:val="00F7612E"/>
    <w:rsid w:val="00FB47A2"/>
    <w:rsid w:val="00FB7C08"/>
    <w:rsid w:val="00FD200F"/>
    <w:rsid w:val="00FD4766"/>
    <w:rsid w:val="00FD681F"/>
    <w:rsid w:val="00FD69DA"/>
    <w:rsid w:val="00FE2146"/>
    <w:rsid w:val="00FE4FB9"/>
    <w:rsid w:val="00FF35F7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17A1"/>
  <w15:chartTrackingRefBased/>
  <w15:docId w15:val="{D1F47BF6-E72F-4D0A-ACF2-FAD9732D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7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08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1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03"/>
    <w:pPr>
      <w:spacing w:after="0" w:line="240" w:lineRule="auto"/>
      <w:ind w:left="1134" w:hanging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5E20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FB47A2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FB47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B47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E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3E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23E68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DF352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B06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063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B06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063D"/>
    <w:rPr>
      <w:sz w:val="22"/>
      <w:szCs w:val="22"/>
      <w:lang w:eastAsia="en-US"/>
    </w:rPr>
  </w:style>
  <w:style w:type="character" w:styleId="af">
    <w:name w:val="Strong"/>
    <w:uiPriority w:val="22"/>
    <w:qFormat/>
    <w:rsid w:val="00CB063D"/>
    <w:rPr>
      <w:b/>
      <w:bCs/>
    </w:rPr>
  </w:style>
  <w:style w:type="paragraph" w:customStyle="1" w:styleId="company">
    <w:name w:val="company"/>
    <w:basedOn w:val="a"/>
    <w:rsid w:val="00CB0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776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5008CA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paragraph" w:customStyle="1" w:styleId="p1mrcssattr">
    <w:name w:val="p1_mr_css_attr"/>
    <w:basedOn w:val="a"/>
    <w:rsid w:val="003B7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rsid w:val="003B73CE"/>
  </w:style>
  <w:style w:type="character" w:styleId="af0">
    <w:name w:val="FollowedHyperlink"/>
    <w:uiPriority w:val="99"/>
    <w:semiHidden/>
    <w:unhideWhenUsed/>
    <w:rsid w:val="003F1C38"/>
    <w:rPr>
      <w:color w:val="954F72"/>
      <w:u w:val="single"/>
    </w:rPr>
  </w:style>
  <w:style w:type="character" w:customStyle="1" w:styleId="21">
    <w:name w:val="Неразрешенное упоминание2"/>
    <w:uiPriority w:val="99"/>
    <w:semiHidden/>
    <w:unhideWhenUsed/>
    <w:rsid w:val="00123826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5D5812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en-US"/>
    </w:rPr>
  </w:style>
  <w:style w:type="paragraph" w:customStyle="1" w:styleId="Default">
    <w:name w:val="Default"/>
    <w:rsid w:val="00167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ndpravm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fondpravmi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4102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mailto:support@fondpravmir.ru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azak1</cp:lastModifiedBy>
  <cp:revision>14</cp:revision>
  <cp:lastPrinted>2024-03-14T16:56:00Z</cp:lastPrinted>
  <dcterms:created xsi:type="dcterms:W3CDTF">2025-04-01T12:06:00Z</dcterms:created>
  <dcterms:modified xsi:type="dcterms:W3CDTF">2025-04-02T11:49:00Z</dcterms:modified>
</cp:coreProperties>
</file>