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DB2B" w14:textId="3E565DE3" w:rsidR="00BC1631" w:rsidRDefault="00BC1631" w:rsidP="00BC1631">
      <w:pPr>
        <w:rPr>
          <w:rFonts w:ascii="Times New Roman" w:hAnsi="Times New Roman" w:cs="Times New Roman"/>
          <w:b/>
        </w:rPr>
      </w:pPr>
      <w:r w:rsidRPr="00BC1631">
        <w:rPr>
          <w:rFonts w:ascii="Times New Roman" w:hAnsi="Times New Roman" w:cs="Times New Roman"/>
          <w:b/>
        </w:rPr>
        <w:t xml:space="preserve">ОТДЫХ </w:t>
      </w:r>
      <w:proofErr w:type="spellStart"/>
      <w:r w:rsidRPr="00BC1631">
        <w:rPr>
          <w:rFonts w:ascii="Times New Roman" w:hAnsi="Times New Roman" w:cs="Times New Roman"/>
          <w:b/>
        </w:rPr>
        <w:t>Leisure</w:t>
      </w:r>
      <w:proofErr w:type="spellEnd"/>
      <w:r w:rsidRPr="00BC1631">
        <w:rPr>
          <w:rFonts w:ascii="Times New Roman" w:hAnsi="Times New Roman" w:cs="Times New Roman"/>
          <w:b/>
        </w:rPr>
        <w:t xml:space="preserve"> 2025: Новый вектор развития туризма — «Туризм вне глобализации»</w:t>
      </w:r>
    </w:p>
    <w:p w14:paraId="07E16922" w14:textId="718E10F1" w:rsidR="007E4A28" w:rsidRDefault="002B6E97" w:rsidP="00BC1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Анонс: </w:t>
      </w:r>
      <w:r w:rsidRPr="002B6E97">
        <w:rPr>
          <w:rFonts w:ascii="Times New Roman" w:hAnsi="Times New Roman" w:cs="Times New Roman"/>
        </w:rPr>
        <w:t>31й Международный форум-выставка «ОТДЫХ LEISURE 2025» – главная выставка в России перед стартом осенне-зимнего туристического сезона. Ключевая тема форума-выставки в 2025 году – ТУРИЗМ ВНЕ ГЛОБАЛИЗАЦИИ.</w:t>
      </w:r>
    </w:p>
    <w:p w14:paraId="13FB546A" w14:textId="77777777" w:rsidR="002B6E97" w:rsidRPr="00BC1631" w:rsidRDefault="002B6E97" w:rsidP="00BC1631">
      <w:pPr>
        <w:rPr>
          <w:rFonts w:ascii="Times New Roman" w:hAnsi="Times New Roman" w:cs="Times New Roman"/>
        </w:rPr>
      </w:pPr>
    </w:p>
    <w:p w14:paraId="73CEAD80" w14:textId="53516CE4" w:rsidR="002962A7" w:rsidRPr="002962A7" w:rsidRDefault="002962A7" w:rsidP="002962A7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</w:rPr>
        <w:t xml:space="preserve">С 10 по 12 сентября 2025 года в Москве, в выставочном комплексе «Тимирязев Центр», пройдёт 31-я Международная выставка и форум по туризму </w:t>
      </w:r>
      <w:r w:rsidRPr="002962A7">
        <w:rPr>
          <w:rFonts w:ascii="Times New Roman" w:hAnsi="Times New Roman" w:cs="Times New Roman"/>
          <w:b/>
          <w:i/>
          <w:iCs/>
        </w:rPr>
        <w:t xml:space="preserve">ОТДЫХ </w:t>
      </w:r>
      <w:proofErr w:type="spellStart"/>
      <w:r w:rsidRPr="002962A7">
        <w:rPr>
          <w:rFonts w:ascii="Times New Roman" w:hAnsi="Times New Roman" w:cs="Times New Roman"/>
          <w:b/>
          <w:i/>
          <w:iCs/>
        </w:rPr>
        <w:t>Leisure</w:t>
      </w:r>
      <w:proofErr w:type="spellEnd"/>
      <w:r w:rsidRPr="002962A7">
        <w:rPr>
          <w:rFonts w:ascii="Times New Roman" w:hAnsi="Times New Roman" w:cs="Times New Roman"/>
          <w:b/>
          <w:i/>
          <w:iCs/>
        </w:rPr>
        <w:t xml:space="preserve"> 2025</w:t>
      </w:r>
      <w:r w:rsidRPr="002962A7">
        <w:rPr>
          <w:rFonts w:ascii="Times New Roman" w:hAnsi="Times New Roman" w:cs="Times New Roman"/>
          <w:b/>
        </w:rPr>
        <w:t>.</w:t>
      </w:r>
      <w:r w:rsidRPr="002962A7">
        <w:rPr>
          <w:rFonts w:ascii="Times New Roman" w:hAnsi="Times New Roman" w:cs="Times New Roman"/>
        </w:rPr>
        <w:t xml:space="preserve"> Это значимое событие для всей туристической отрасли России, которое ежегодно собирает </w:t>
      </w:r>
      <w:r w:rsidRPr="002270AB">
        <w:rPr>
          <w:rFonts w:ascii="Times New Roman" w:hAnsi="Times New Roman" w:cs="Times New Roman"/>
        </w:rPr>
        <w:t xml:space="preserve">лидеров отрасли, </w:t>
      </w:r>
      <w:r w:rsidR="00355DE4" w:rsidRPr="002270AB">
        <w:rPr>
          <w:rFonts w:ascii="Times New Roman" w:hAnsi="Times New Roman" w:cs="Times New Roman"/>
        </w:rPr>
        <w:t xml:space="preserve">представителей бизнес-сообщества, </w:t>
      </w:r>
      <w:r w:rsidRPr="002270AB">
        <w:rPr>
          <w:rFonts w:ascii="Times New Roman" w:hAnsi="Times New Roman" w:cs="Times New Roman"/>
        </w:rPr>
        <w:t>государственных деятелей</w:t>
      </w:r>
      <w:r w:rsidR="002270AB">
        <w:rPr>
          <w:rFonts w:ascii="Times New Roman" w:hAnsi="Times New Roman" w:cs="Times New Roman"/>
        </w:rPr>
        <w:t xml:space="preserve">, </w:t>
      </w:r>
      <w:r w:rsidR="002270AB" w:rsidRPr="002270AB">
        <w:rPr>
          <w:rFonts w:ascii="Times New Roman" w:hAnsi="Times New Roman" w:cs="Times New Roman"/>
        </w:rPr>
        <w:t xml:space="preserve">руководителей национальных офисов по туризму, </w:t>
      </w:r>
      <w:r w:rsidR="002270AB">
        <w:rPr>
          <w:rFonts w:ascii="Times New Roman" w:hAnsi="Times New Roman" w:cs="Times New Roman"/>
        </w:rPr>
        <w:t xml:space="preserve">отраслевые ассоциации и СМИ, </w:t>
      </w:r>
      <w:r w:rsidR="002270AB" w:rsidRPr="002270AB">
        <w:rPr>
          <w:rFonts w:ascii="Times New Roman" w:hAnsi="Times New Roman" w:cs="Times New Roman"/>
        </w:rPr>
        <w:t>а также настоящих любителей путешествий</w:t>
      </w:r>
      <w:r w:rsidRPr="002270AB">
        <w:rPr>
          <w:rFonts w:ascii="Times New Roman" w:hAnsi="Times New Roman" w:cs="Times New Roman"/>
        </w:rPr>
        <w:t>.</w:t>
      </w:r>
      <w:r w:rsidRPr="002962A7">
        <w:rPr>
          <w:rFonts w:ascii="Times New Roman" w:hAnsi="Times New Roman" w:cs="Times New Roman"/>
        </w:rPr>
        <w:t xml:space="preserve"> В преддверии осенне-зимнего сезона ОТДЫХ </w:t>
      </w:r>
      <w:proofErr w:type="spellStart"/>
      <w:r w:rsidRPr="002962A7">
        <w:rPr>
          <w:rFonts w:ascii="Times New Roman" w:hAnsi="Times New Roman" w:cs="Times New Roman"/>
        </w:rPr>
        <w:t>Leisure</w:t>
      </w:r>
      <w:proofErr w:type="spellEnd"/>
      <w:r w:rsidRPr="002962A7">
        <w:rPr>
          <w:rFonts w:ascii="Times New Roman" w:hAnsi="Times New Roman" w:cs="Times New Roman"/>
        </w:rPr>
        <w:t xml:space="preserve"> традиционно становится площадкой для обсуждения актуальных проблем и выработки стратегий развития туристической сферы.</w:t>
      </w:r>
    </w:p>
    <w:p w14:paraId="5AE30022" w14:textId="6D8AE7D5" w:rsidR="009A5D6B" w:rsidRPr="009A5D6B" w:rsidRDefault="002962A7" w:rsidP="009A5D6B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  <w:i/>
          <w:iCs/>
        </w:rPr>
        <w:t xml:space="preserve">ОТДЫХ </w:t>
      </w:r>
      <w:proofErr w:type="spellStart"/>
      <w:r w:rsidRPr="002962A7">
        <w:rPr>
          <w:rFonts w:ascii="Times New Roman" w:hAnsi="Times New Roman" w:cs="Times New Roman"/>
          <w:i/>
          <w:iCs/>
        </w:rPr>
        <w:t>Leisure</w:t>
      </w:r>
      <w:proofErr w:type="spellEnd"/>
      <w:r w:rsidR="00D43178">
        <w:rPr>
          <w:rFonts w:ascii="Times New Roman" w:hAnsi="Times New Roman" w:cs="Times New Roman"/>
        </w:rPr>
        <w:t xml:space="preserve"> </w:t>
      </w:r>
      <w:r w:rsidRPr="002962A7">
        <w:rPr>
          <w:rFonts w:ascii="Times New Roman" w:hAnsi="Times New Roman" w:cs="Times New Roman"/>
        </w:rPr>
        <w:t>более трёх десятилетий является главной деловой платформой для игроков туристического рынка. За это время форум превратился в важное место встреч для обмена опытом, обсуждения новых идей и формирования партнёрских отношений. Представители ведущих российских и международных туристических операторов, агентств, отелей, а также правительственных учреждений участвуют в мероприятии, влияющем на развитие индустрии</w:t>
      </w:r>
      <w:r>
        <w:rPr>
          <w:rFonts w:ascii="Times New Roman" w:hAnsi="Times New Roman" w:cs="Times New Roman"/>
        </w:rPr>
        <w:t xml:space="preserve">, </w:t>
      </w:r>
      <w:r w:rsidRPr="002962A7">
        <w:rPr>
          <w:rFonts w:ascii="Times New Roman" w:hAnsi="Times New Roman" w:cs="Times New Roman"/>
        </w:rPr>
        <w:t>как в России, так и за её пределами.</w:t>
      </w:r>
      <w:r w:rsidR="009A5D6B">
        <w:rPr>
          <w:rFonts w:ascii="Times New Roman" w:hAnsi="Times New Roman" w:cs="Times New Roman"/>
        </w:rPr>
        <w:br/>
      </w:r>
      <w:r w:rsidR="009A5D6B" w:rsidRPr="009A5D6B">
        <w:rPr>
          <w:rFonts w:ascii="Times New Roman" w:hAnsi="Times New Roman" w:cs="Times New Roman"/>
        </w:rPr>
        <w:t xml:space="preserve">Современные трансформационные процессы в экономике и глобальной туристической индустрии диктуют необходимость искать новые решения и адаптивные подходы. Уникальные туристические продукты, инновационные проекты и формирование новых точек притяжения становятся ключевыми элементами успеха. Именно поэтому ОТДЫХ </w:t>
      </w:r>
      <w:proofErr w:type="spellStart"/>
      <w:r w:rsidR="009A5D6B" w:rsidRPr="009A5D6B">
        <w:rPr>
          <w:rFonts w:ascii="Times New Roman" w:hAnsi="Times New Roman" w:cs="Times New Roman"/>
        </w:rPr>
        <w:t>Leisure</w:t>
      </w:r>
      <w:proofErr w:type="spellEnd"/>
      <w:r w:rsidR="009A5D6B" w:rsidRPr="009A5D6B">
        <w:rPr>
          <w:rFonts w:ascii="Times New Roman" w:hAnsi="Times New Roman" w:cs="Times New Roman"/>
        </w:rPr>
        <w:t xml:space="preserve"> </w:t>
      </w:r>
      <w:r w:rsidR="009A5D6B">
        <w:rPr>
          <w:rFonts w:ascii="Times New Roman" w:hAnsi="Times New Roman" w:cs="Times New Roman"/>
        </w:rPr>
        <w:t xml:space="preserve">на своей площадке </w:t>
      </w:r>
      <w:r w:rsidR="009A5D6B" w:rsidRPr="009A5D6B">
        <w:rPr>
          <w:rFonts w:ascii="Times New Roman" w:hAnsi="Times New Roman" w:cs="Times New Roman"/>
        </w:rPr>
        <w:t>активно интегрирует смежные секторы, такие как культура, искусство, здравоохранение и развлечения, способствуя созданию ярких и разноплановых туристических предложений.</w:t>
      </w:r>
    </w:p>
    <w:p w14:paraId="51890346" w14:textId="0CE2849A" w:rsidR="002962A7" w:rsidRPr="002962A7" w:rsidRDefault="0073306F" w:rsidP="00296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Концепция </w:t>
      </w:r>
      <w:r w:rsidRPr="0073306F">
        <w:rPr>
          <w:rFonts w:ascii="Times New Roman" w:hAnsi="Times New Roman" w:cs="Times New Roman"/>
          <w:b/>
        </w:rPr>
        <w:t xml:space="preserve">«Туризм вне глобализации» </w:t>
      </w:r>
      <w:r w:rsidRPr="00D43178">
        <w:rPr>
          <w:rFonts w:ascii="Times New Roman" w:hAnsi="Times New Roman" w:cs="Times New Roman"/>
        </w:rPr>
        <w:t>станет ц</w:t>
      </w:r>
      <w:r w:rsidR="002962A7" w:rsidRPr="00D43178">
        <w:rPr>
          <w:rFonts w:ascii="Times New Roman" w:hAnsi="Times New Roman" w:cs="Times New Roman"/>
        </w:rPr>
        <w:t>ентральной</w:t>
      </w:r>
      <w:r w:rsidR="002962A7" w:rsidRPr="002962A7">
        <w:rPr>
          <w:rFonts w:ascii="Times New Roman" w:hAnsi="Times New Roman" w:cs="Times New Roman"/>
        </w:rPr>
        <w:t xml:space="preserve"> темой форума</w:t>
      </w:r>
      <w:r w:rsidR="009A5D6B" w:rsidRPr="009A5D6B">
        <w:rPr>
          <w:rFonts w:ascii="Times New Roman" w:hAnsi="Times New Roman" w:cs="Times New Roman"/>
          <w:b/>
        </w:rPr>
        <w:t xml:space="preserve"> </w:t>
      </w:r>
      <w:r w:rsidR="00D43178">
        <w:rPr>
          <w:rFonts w:ascii="Times New Roman" w:hAnsi="Times New Roman" w:cs="Times New Roman"/>
          <w:b/>
          <w:i/>
          <w:iCs/>
        </w:rPr>
        <w:t xml:space="preserve">ОТДЫХ </w:t>
      </w:r>
      <w:proofErr w:type="spellStart"/>
      <w:r w:rsidR="00D43178">
        <w:rPr>
          <w:rFonts w:ascii="Times New Roman" w:hAnsi="Times New Roman" w:cs="Times New Roman"/>
          <w:b/>
          <w:i/>
          <w:iCs/>
        </w:rPr>
        <w:t>Leisure</w:t>
      </w:r>
      <w:proofErr w:type="spellEnd"/>
      <w:r w:rsidR="00D43178">
        <w:rPr>
          <w:rFonts w:ascii="Times New Roman" w:hAnsi="Times New Roman" w:cs="Times New Roman"/>
          <w:b/>
          <w:i/>
          <w:iCs/>
        </w:rPr>
        <w:t xml:space="preserve"> 2025</w:t>
      </w:r>
      <w:r>
        <w:rPr>
          <w:rFonts w:ascii="Times New Roman" w:hAnsi="Times New Roman" w:cs="Times New Roman"/>
          <w:b/>
        </w:rPr>
        <w:t xml:space="preserve">, </w:t>
      </w:r>
      <w:r w:rsidRPr="00D43178">
        <w:rPr>
          <w:rFonts w:ascii="Times New Roman" w:hAnsi="Times New Roman" w:cs="Times New Roman"/>
        </w:rPr>
        <w:t>в рамках которой участники</w:t>
      </w:r>
      <w:r>
        <w:rPr>
          <w:rFonts w:ascii="Times New Roman" w:hAnsi="Times New Roman" w:cs="Times New Roman"/>
          <w:b/>
        </w:rPr>
        <w:t xml:space="preserve"> </w:t>
      </w:r>
      <w:r w:rsidR="002962A7" w:rsidRPr="002962A7">
        <w:rPr>
          <w:rFonts w:ascii="Times New Roman" w:hAnsi="Times New Roman" w:cs="Times New Roman"/>
        </w:rPr>
        <w:t>обсу</w:t>
      </w:r>
      <w:r>
        <w:rPr>
          <w:rFonts w:ascii="Times New Roman" w:hAnsi="Times New Roman" w:cs="Times New Roman"/>
        </w:rPr>
        <w:t xml:space="preserve">дят </w:t>
      </w:r>
      <w:r w:rsidR="002962A7" w:rsidRPr="002962A7">
        <w:rPr>
          <w:rFonts w:ascii="Times New Roman" w:hAnsi="Times New Roman" w:cs="Times New Roman"/>
        </w:rPr>
        <w:t>рол</w:t>
      </w:r>
      <w:r>
        <w:rPr>
          <w:rFonts w:ascii="Times New Roman" w:hAnsi="Times New Roman" w:cs="Times New Roman"/>
        </w:rPr>
        <w:t>ь</w:t>
      </w:r>
      <w:r w:rsidR="002962A7" w:rsidRPr="002962A7">
        <w:rPr>
          <w:rFonts w:ascii="Times New Roman" w:hAnsi="Times New Roman" w:cs="Times New Roman"/>
        </w:rPr>
        <w:t xml:space="preserve"> туризма в условиях глобального экономического и политического контекста. Каким образом туризм может сохраняться и развиваться, оставаясь верным историческому наследию</w:t>
      </w:r>
      <w:r>
        <w:rPr>
          <w:rFonts w:ascii="Times New Roman" w:hAnsi="Times New Roman" w:cs="Times New Roman"/>
        </w:rPr>
        <w:t xml:space="preserve">, </w:t>
      </w:r>
      <w:r w:rsidR="002962A7" w:rsidRPr="002962A7">
        <w:rPr>
          <w:rFonts w:ascii="Times New Roman" w:hAnsi="Times New Roman" w:cs="Times New Roman"/>
        </w:rPr>
        <w:t>сохраняя код аутентичности</w:t>
      </w:r>
      <w:r>
        <w:rPr>
          <w:rFonts w:ascii="Times New Roman" w:hAnsi="Times New Roman" w:cs="Times New Roman"/>
        </w:rPr>
        <w:t xml:space="preserve">, с применением эволюционных цифровых аспектов. </w:t>
      </w:r>
      <w:r w:rsidR="002962A7" w:rsidRPr="002962A7">
        <w:rPr>
          <w:rFonts w:ascii="Times New Roman" w:hAnsi="Times New Roman" w:cs="Times New Roman"/>
        </w:rPr>
        <w:t>Участники и гости форума узнают о ключевых аспектах устойчивости туризма в современных реалиях, обсудят, как сохранять самобытность территорий и предлагать уникальные культурно-исторические программы, которые привлекают гостей со всего мира. Также обсудят перспективные направления, такие как экологический туризм, цифровые технологии в туризме и поддержка малых бизнесов.</w:t>
      </w:r>
    </w:p>
    <w:p w14:paraId="104F75FD" w14:textId="77777777" w:rsidR="002962A7" w:rsidRPr="002962A7" w:rsidRDefault="002962A7" w:rsidP="002962A7">
      <w:pPr>
        <w:rPr>
          <w:rFonts w:ascii="Times New Roman" w:hAnsi="Times New Roman" w:cs="Times New Roman"/>
          <w:b/>
        </w:rPr>
      </w:pPr>
      <w:r w:rsidRPr="002962A7">
        <w:rPr>
          <w:rFonts w:ascii="Times New Roman" w:hAnsi="Times New Roman" w:cs="Times New Roman"/>
          <w:b/>
        </w:rPr>
        <w:t>Основные направления и темы мероприятия:</w:t>
      </w:r>
    </w:p>
    <w:p w14:paraId="536E316B" w14:textId="77777777" w:rsidR="002962A7" w:rsidRPr="002962A7" w:rsidRDefault="002962A7" w:rsidP="002962A7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</w:rPr>
        <w:t>Тренды в туризме: Анализ мировых тенденций и изменений в поведении потребителей, влияние цифровых технологий на туристические предложения.</w:t>
      </w:r>
    </w:p>
    <w:p w14:paraId="456AACCA" w14:textId="77777777" w:rsidR="002962A7" w:rsidRPr="002962A7" w:rsidRDefault="002962A7" w:rsidP="002962A7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</w:rPr>
        <w:t>Самобытность и устойчивость: Роль сохранения культурного разнообразия и исторического наследия, которые остаются важными факторами привлекательности для туристов.</w:t>
      </w:r>
    </w:p>
    <w:p w14:paraId="28738FD6" w14:textId="541B847C" w:rsidR="002962A7" w:rsidRPr="002962A7" w:rsidRDefault="002962A7" w:rsidP="002962A7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</w:rPr>
        <w:t>Цифровая трансформация: Интеграция инновационных IT-решений в сферу туризма для повышения комфорта и доступности путешествий</w:t>
      </w:r>
      <w:r w:rsidR="002B6E97">
        <w:rPr>
          <w:rFonts w:ascii="Times New Roman" w:hAnsi="Times New Roman" w:cs="Times New Roman"/>
        </w:rPr>
        <w:t>.</w:t>
      </w:r>
    </w:p>
    <w:p w14:paraId="7461BF09" w14:textId="77777777" w:rsidR="002962A7" w:rsidRPr="002962A7" w:rsidRDefault="002962A7" w:rsidP="002962A7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</w:rPr>
        <w:t>Развитие регионального туризма: Создание и продвижение новых туристических маршрутов, ориентированных на внутренние и внешние рынки.</w:t>
      </w:r>
    </w:p>
    <w:p w14:paraId="64EAA23F" w14:textId="77777777" w:rsidR="002962A7" w:rsidRPr="002962A7" w:rsidRDefault="002962A7" w:rsidP="002962A7">
      <w:pPr>
        <w:rPr>
          <w:rFonts w:ascii="Times New Roman" w:hAnsi="Times New Roman" w:cs="Times New Roman"/>
        </w:rPr>
      </w:pPr>
      <w:r w:rsidRPr="002962A7">
        <w:rPr>
          <w:rFonts w:ascii="Times New Roman" w:hAnsi="Times New Roman" w:cs="Times New Roman"/>
        </w:rPr>
        <w:lastRenderedPageBreak/>
        <w:t>Инвестиции и партнерства: Возможности привлечения инвестиций и создания стратегических альянсов для реализации крупных туристических проектов.</w:t>
      </w:r>
    </w:p>
    <w:p w14:paraId="1EA044ED" w14:textId="233DBD57" w:rsidR="002270AB" w:rsidRPr="002270AB" w:rsidRDefault="002962A7" w:rsidP="00B22AEE">
      <w:pPr>
        <w:rPr>
          <w:rFonts w:ascii="Times New Roman" w:hAnsi="Times New Roman" w:cs="Times New Roman"/>
        </w:rPr>
      </w:pPr>
      <w:r w:rsidRPr="002270AB">
        <w:rPr>
          <w:rFonts w:ascii="Times New Roman" w:hAnsi="Times New Roman" w:cs="Times New Roman"/>
        </w:rPr>
        <w:t xml:space="preserve">Программа </w:t>
      </w:r>
      <w:r w:rsidRPr="002270AB">
        <w:rPr>
          <w:rFonts w:ascii="Times New Roman" w:hAnsi="Times New Roman" w:cs="Times New Roman"/>
          <w:b/>
          <w:i/>
          <w:iCs/>
        </w:rPr>
        <w:t xml:space="preserve">ОТДЫХ </w:t>
      </w:r>
      <w:proofErr w:type="spellStart"/>
      <w:r w:rsidRPr="002270AB">
        <w:rPr>
          <w:rFonts w:ascii="Times New Roman" w:hAnsi="Times New Roman" w:cs="Times New Roman"/>
          <w:b/>
          <w:i/>
          <w:iCs/>
        </w:rPr>
        <w:t>Leisure</w:t>
      </w:r>
      <w:proofErr w:type="spellEnd"/>
      <w:r w:rsidRPr="002270AB">
        <w:rPr>
          <w:rFonts w:ascii="Times New Roman" w:hAnsi="Times New Roman" w:cs="Times New Roman"/>
          <w:b/>
          <w:i/>
          <w:iCs/>
        </w:rPr>
        <w:t xml:space="preserve"> 2025</w:t>
      </w:r>
      <w:r w:rsidRPr="002270AB">
        <w:rPr>
          <w:rFonts w:ascii="Times New Roman" w:hAnsi="Times New Roman" w:cs="Times New Roman"/>
        </w:rPr>
        <w:t xml:space="preserve"> охватывает широкий спектр направлений и включает следующие мероприятия:</w:t>
      </w:r>
      <w:r w:rsidR="00B22AEE" w:rsidRPr="00227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22AEE" w:rsidRPr="002270AB">
        <w:rPr>
          <w:rFonts w:ascii="Times New Roman" w:hAnsi="Times New Roman" w:cs="Times New Roman"/>
        </w:rPr>
        <w:t xml:space="preserve">панельные дискуссии с участием признанных экспертов и топ-менеджеров крупнейших туристических компаний. Презентации инновационных проектов и стартапов в области туризма. </w:t>
      </w:r>
      <w:r w:rsidR="00C05825">
        <w:rPr>
          <w:rFonts w:ascii="Times New Roman" w:hAnsi="Times New Roman" w:cs="Times New Roman"/>
        </w:rPr>
        <w:t xml:space="preserve">Награждения победителей отраслевых конкурсов. </w:t>
      </w:r>
      <w:r w:rsidR="002270AB" w:rsidRPr="002270AB">
        <w:rPr>
          <w:rFonts w:ascii="Times New Roman" w:hAnsi="Times New Roman" w:cs="Times New Roman"/>
        </w:rPr>
        <w:t>Творческие лаборатории для прокачки командных компетенций. Семинары и мастер-классы для начинающих специалистов.</w:t>
      </w:r>
    </w:p>
    <w:p w14:paraId="5B3C4386" w14:textId="1B501748" w:rsidR="002270AB" w:rsidRPr="00B22AEE" w:rsidRDefault="00B22AEE" w:rsidP="00B22AEE">
      <w:pPr>
        <w:rPr>
          <w:rFonts w:ascii="Times New Roman" w:hAnsi="Times New Roman" w:cs="Times New Roman"/>
        </w:rPr>
      </w:pPr>
      <w:r w:rsidRPr="00284D53">
        <w:rPr>
          <w:rFonts w:ascii="Times New Roman" w:hAnsi="Times New Roman" w:cs="Times New Roman"/>
        </w:rPr>
        <w:t>В экспозиционной зоне регионы России</w:t>
      </w:r>
      <w:r w:rsidR="002270AB" w:rsidRPr="00284D53">
        <w:rPr>
          <w:rFonts w:ascii="Times New Roman" w:hAnsi="Times New Roman" w:cs="Times New Roman"/>
        </w:rPr>
        <w:t xml:space="preserve">, крупнейшие </w:t>
      </w:r>
      <w:r w:rsidR="001D528B" w:rsidRPr="00284D53">
        <w:rPr>
          <w:rFonts w:ascii="Times New Roman" w:hAnsi="Times New Roman" w:cs="Times New Roman"/>
        </w:rPr>
        <w:t xml:space="preserve">российские </w:t>
      </w:r>
      <w:r w:rsidR="002270AB" w:rsidRPr="00284D53">
        <w:rPr>
          <w:rFonts w:ascii="Times New Roman" w:hAnsi="Times New Roman" w:cs="Times New Roman"/>
        </w:rPr>
        <w:t>корпорации</w:t>
      </w:r>
      <w:r w:rsidR="001D528B" w:rsidRPr="00284D53">
        <w:rPr>
          <w:rFonts w:ascii="Times New Roman" w:hAnsi="Times New Roman" w:cs="Times New Roman"/>
        </w:rPr>
        <w:t>, онлайн-платформы туристических сервисов</w:t>
      </w:r>
      <w:r w:rsidR="00284D53" w:rsidRPr="00284D53">
        <w:rPr>
          <w:rFonts w:ascii="Times New Roman" w:hAnsi="Times New Roman" w:cs="Times New Roman"/>
        </w:rPr>
        <w:t>, а также бизнес и национальные офисы</w:t>
      </w:r>
      <w:r w:rsidRPr="00284D53">
        <w:rPr>
          <w:rFonts w:ascii="Times New Roman" w:hAnsi="Times New Roman" w:cs="Times New Roman"/>
        </w:rPr>
        <w:t xml:space="preserve"> зарубежны</w:t>
      </w:r>
      <w:r w:rsidR="00284D53" w:rsidRPr="00284D53">
        <w:rPr>
          <w:rFonts w:ascii="Times New Roman" w:hAnsi="Times New Roman" w:cs="Times New Roman"/>
        </w:rPr>
        <w:t xml:space="preserve">х </w:t>
      </w:r>
      <w:r w:rsidRPr="00284D53">
        <w:rPr>
          <w:rFonts w:ascii="Times New Roman" w:hAnsi="Times New Roman" w:cs="Times New Roman"/>
        </w:rPr>
        <w:t>стран продемонстрируют передовые практики и достижения туристического сектора.</w:t>
      </w:r>
      <w:r w:rsidR="00141070">
        <w:rPr>
          <w:rFonts w:ascii="Times New Roman" w:hAnsi="Times New Roman" w:cs="Times New Roman"/>
        </w:rPr>
        <w:t xml:space="preserve"> Все три дня работу выставки будут сопровождать </w:t>
      </w:r>
      <w:r w:rsidR="002270AB" w:rsidRPr="00141070">
        <w:rPr>
          <w:rFonts w:ascii="Times New Roman" w:hAnsi="Times New Roman" w:cs="Times New Roman"/>
        </w:rPr>
        <w:t xml:space="preserve">LIVE трансляции в </w:t>
      </w:r>
      <w:proofErr w:type="spellStart"/>
      <w:r w:rsidR="002270AB" w:rsidRPr="00141070">
        <w:rPr>
          <w:rFonts w:ascii="Times New Roman" w:hAnsi="Times New Roman" w:cs="Times New Roman"/>
        </w:rPr>
        <w:t>Telegram</w:t>
      </w:r>
      <w:proofErr w:type="spellEnd"/>
      <w:r w:rsidR="002270AB" w:rsidRPr="00141070">
        <w:rPr>
          <w:rFonts w:ascii="Times New Roman" w:hAnsi="Times New Roman" w:cs="Times New Roman"/>
        </w:rPr>
        <w:t>-канале ОТДЫХ</w:t>
      </w:r>
      <w:r w:rsidR="00141070" w:rsidRPr="00141070">
        <w:rPr>
          <w:rFonts w:ascii="Times New Roman" w:hAnsi="Times New Roman" w:cs="Times New Roman"/>
        </w:rPr>
        <w:t>.</w:t>
      </w:r>
    </w:p>
    <w:p w14:paraId="164CF705" w14:textId="77777777" w:rsidR="002962A7" w:rsidRPr="009A5D6B" w:rsidRDefault="002962A7" w:rsidP="002962A7">
      <w:pPr>
        <w:rPr>
          <w:rFonts w:ascii="Times New Roman" w:hAnsi="Times New Roman" w:cs="Times New Roman"/>
          <w:b/>
        </w:rPr>
      </w:pPr>
      <w:r w:rsidRPr="009A5D6B">
        <w:rPr>
          <w:rFonts w:ascii="Times New Roman" w:hAnsi="Times New Roman" w:cs="Times New Roman"/>
          <w:b/>
        </w:rPr>
        <w:t>Мероприятие рассчитано на широкую аудиторию:</w:t>
      </w:r>
    </w:p>
    <w:p w14:paraId="21AD34E3" w14:textId="14C07EB0" w:rsidR="002962A7" w:rsidRPr="00960C40" w:rsidRDefault="002962A7" w:rsidP="002962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60C40">
        <w:rPr>
          <w:rFonts w:ascii="Times New Roman" w:hAnsi="Times New Roman" w:cs="Times New Roman"/>
          <w:b/>
          <w:bCs/>
        </w:rPr>
        <w:t>Представители турбизнеса</w:t>
      </w:r>
      <w:r w:rsidRPr="00960C40">
        <w:rPr>
          <w:rFonts w:ascii="Times New Roman" w:hAnsi="Times New Roman" w:cs="Times New Roman"/>
        </w:rPr>
        <w:t xml:space="preserve">: операторы, агентства, </w:t>
      </w:r>
      <w:r w:rsidR="00960C40" w:rsidRPr="00960C40">
        <w:rPr>
          <w:rFonts w:ascii="Times New Roman" w:hAnsi="Times New Roman" w:cs="Times New Roman"/>
        </w:rPr>
        <w:t>средства размещения, транспортные предприятия, развлекательные комплексы, объекты показа, объекты питания, компании по оказанию услуг сопровождения, собственники туристической инфраструктуры</w:t>
      </w:r>
      <w:r w:rsidRPr="00960C40">
        <w:rPr>
          <w:rFonts w:ascii="Times New Roman" w:hAnsi="Times New Roman" w:cs="Times New Roman"/>
        </w:rPr>
        <w:t xml:space="preserve"> найдут здесь полезные контакты, узнают о новинках рынка и улучшат свои профессиональные компетенции.</w:t>
      </w:r>
    </w:p>
    <w:p w14:paraId="0CD2B98A" w14:textId="77777777" w:rsidR="002962A7" w:rsidRPr="00141070" w:rsidRDefault="002962A7" w:rsidP="002962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41070">
        <w:rPr>
          <w:rFonts w:ascii="Times New Roman" w:hAnsi="Times New Roman" w:cs="Times New Roman"/>
          <w:b/>
          <w:bCs/>
        </w:rPr>
        <w:t>Государственные органы</w:t>
      </w:r>
      <w:r w:rsidRPr="00141070">
        <w:rPr>
          <w:rFonts w:ascii="Times New Roman" w:hAnsi="Times New Roman" w:cs="Times New Roman"/>
        </w:rPr>
        <w:t xml:space="preserve">: смогут обсудить меры </w:t>
      </w:r>
      <w:r w:rsidR="0073306F" w:rsidRPr="00141070">
        <w:rPr>
          <w:rFonts w:ascii="Times New Roman" w:hAnsi="Times New Roman" w:cs="Times New Roman"/>
        </w:rPr>
        <w:t xml:space="preserve">продвижения национальных интересов и </w:t>
      </w:r>
      <w:r w:rsidRPr="00141070">
        <w:rPr>
          <w:rFonts w:ascii="Times New Roman" w:hAnsi="Times New Roman" w:cs="Times New Roman"/>
        </w:rPr>
        <w:t>поддержки отрасли, заключить соглашения о сотрудничестве и обмене опытом.</w:t>
      </w:r>
    </w:p>
    <w:p w14:paraId="0B24AB24" w14:textId="15861146" w:rsidR="002962A7" w:rsidRPr="00141070" w:rsidRDefault="00141070" w:rsidP="002962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41070">
        <w:rPr>
          <w:rFonts w:ascii="Times New Roman" w:hAnsi="Times New Roman" w:cs="Times New Roman"/>
          <w:b/>
          <w:bCs/>
        </w:rPr>
        <w:t>М</w:t>
      </w:r>
      <w:r w:rsidR="002962A7" w:rsidRPr="00141070">
        <w:rPr>
          <w:rFonts w:ascii="Times New Roman" w:hAnsi="Times New Roman" w:cs="Times New Roman"/>
          <w:b/>
          <w:bCs/>
        </w:rPr>
        <w:t>олодые профессионалы</w:t>
      </w:r>
      <w:r w:rsidR="002962A7" w:rsidRPr="00141070">
        <w:rPr>
          <w:rFonts w:ascii="Times New Roman" w:hAnsi="Times New Roman" w:cs="Times New Roman"/>
        </w:rPr>
        <w:t>: получат возможность пообщаться с успешными специалистами, принять участие в образовательных программах и найти перспективные вакансии.</w:t>
      </w:r>
    </w:p>
    <w:p w14:paraId="18C64CE9" w14:textId="749D25C3" w:rsidR="002962A7" w:rsidRPr="00141070" w:rsidRDefault="002962A7" w:rsidP="002962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41070">
        <w:rPr>
          <w:rFonts w:ascii="Times New Roman" w:hAnsi="Times New Roman" w:cs="Times New Roman"/>
          <w:b/>
          <w:bCs/>
        </w:rPr>
        <w:t>Любител</w:t>
      </w:r>
      <w:r w:rsidR="007B6418" w:rsidRPr="00141070">
        <w:rPr>
          <w:rFonts w:ascii="Times New Roman" w:hAnsi="Times New Roman" w:cs="Times New Roman"/>
          <w:b/>
          <w:bCs/>
        </w:rPr>
        <w:t>и</w:t>
      </w:r>
      <w:r w:rsidRPr="00141070">
        <w:rPr>
          <w:rFonts w:ascii="Times New Roman" w:hAnsi="Times New Roman" w:cs="Times New Roman"/>
          <w:b/>
          <w:bCs/>
        </w:rPr>
        <w:t xml:space="preserve"> путешествий</w:t>
      </w:r>
      <w:r w:rsidRPr="00141070">
        <w:rPr>
          <w:rFonts w:ascii="Times New Roman" w:hAnsi="Times New Roman" w:cs="Times New Roman"/>
        </w:rPr>
        <w:t>: познакомятся с новыми маршрутами, получат специальные предложения от туроператоров и откроют для себя необычные направления.</w:t>
      </w:r>
    </w:p>
    <w:p w14:paraId="0A814F67" w14:textId="44967574" w:rsidR="002962A7" w:rsidRPr="002962A7" w:rsidRDefault="002962A7" w:rsidP="002962A7">
      <w:pPr>
        <w:rPr>
          <w:rFonts w:ascii="Times New Roman" w:hAnsi="Times New Roman" w:cs="Times New Roman"/>
        </w:rPr>
      </w:pPr>
      <w:r w:rsidRPr="0073306F">
        <w:rPr>
          <w:rFonts w:ascii="Times New Roman" w:hAnsi="Times New Roman" w:cs="Times New Roman"/>
          <w:b/>
          <w:i/>
          <w:iCs/>
        </w:rPr>
        <w:t xml:space="preserve">ОТДЫХ </w:t>
      </w:r>
      <w:proofErr w:type="spellStart"/>
      <w:r w:rsidRPr="0073306F">
        <w:rPr>
          <w:rFonts w:ascii="Times New Roman" w:hAnsi="Times New Roman" w:cs="Times New Roman"/>
          <w:b/>
          <w:i/>
          <w:iCs/>
        </w:rPr>
        <w:t>Leisure</w:t>
      </w:r>
      <w:proofErr w:type="spellEnd"/>
      <w:r w:rsidRPr="0073306F">
        <w:rPr>
          <w:rFonts w:ascii="Times New Roman" w:hAnsi="Times New Roman" w:cs="Times New Roman"/>
          <w:b/>
          <w:i/>
          <w:iCs/>
        </w:rPr>
        <w:t xml:space="preserve"> 2025</w:t>
      </w:r>
      <w:r w:rsidRPr="0073306F">
        <w:rPr>
          <w:rFonts w:ascii="Times New Roman" w:hAnsi="Times New Roman" w:cs="Times New Roman"/>
          <w:b/>
        </w:rPr>
        <w:t xml:space="preserve"> </w:t>
      </w:r>
      <w:r w:rsidRPr="002962A7">
        <w:rPr>
          <w:rFonts w:ascii="Times New Roman" w:hAnsi="Times New Roman" w:cs="Times New Roman"/>
        </w:rPr>
        <w:t xml:space="preserve">обещает стать важным этапом в развитии туристической отрасли </w:t>
      </w:r>
      <w:r>
        <w:rPr>
          <w:rFonts w:ascii="Times New Roman" w:hAnsi="Times New Roman" w:cs="Times New Roman"/>
        </w:rPr>
        <w:t xml:space="preserve">в текущем сезоне. </w:t>
      </w:r>
      <w:r w:rsidRPr="002962A7">
        <w:rPr>
          <w:rFonts w:ascii="Times New Roman" w:hAnsi="Times New Roman" w:cs="Times New Roman"/>
        </w:rPr>
        <w:t>Участники форума</w:t>
      </w:r>
      <w:r w:rsidR="007B6418">
        <w:rPr>
          <w:rFonts w:ascii="Times New Roman" w:hAnsi="Times New Roman" w:cs="Times New Roman"/>
        </w:rPr>
        <w:t>-выставки</w:t>
      </w:r>
      <w:r w:rsidRPr="002962A7">
        <w:rPr>
          <w:rFonts w:ascii="Times New Roman" w:hAnsi="Times New Roman" w:cs="Times New Roman"/>
        </w:rPr>
        <w:t xml:space="preserve"> получат не только новые знания и практические рекомендации, но и смогут установить прочные деловые отношения, которые окажут положительное влияние на дальнейшее развитие туризма как внутри страны, так и на международной арене.</w:t>
      </w:r>
    </w:p>
    <w:p w14:paraId="1DCFE435" w14:textId="77777777" w:rsidR="00794B95" w:rsidRPr="00BC1631" w:rsidRDefault="00794B95">
      <w:pPr>
        <w:rPr>
          <w:rFonts w:ascii="Times New Roman" w:hAnsi="Times New Roman" w:cs="Times New Roman"/>
        </w:rPr>
      </w:pPr>
    </w:p>
    <w:sectPr w:rsidR="00794B95" w:rsidRPr="00B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143D"/>
    <w:multiLevelType w:val="multilevel"/>
    <w:tmpl w:val="3B1A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2E50"/>
    <w:multiLevelType w:val="multilevel"/>
    <w:tmpl w:val="D726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D168C"/>
    <w:multiLevelType w:val="multilevel"/>
    <w:tmpl w:val="4FE2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54F11"/>
    <w:multiLevelType w:val="multilevel"/>
    <w:tmpl w:val="26C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32023">
    <w:abstractNumId w:val="1"/>
  </w:num>
  <w:num w:numId="2" w16cid:durableId="1259951048">
    <w:abstractNumId w:val="0"/>
  </w:num>
  <w:num w:numId="3" w16cid:durableId="91222">
    <w:abstractNumId w:val="3"/>
  </w:num>
  <w:num w:numId="4" w16cid:durableId="137161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19"/>
    <w:rsid w:val="00141070"/>
    <w:rsid w:val="001D528B"/>
    <w:rsid w:val="002270AB"/>
    <w:rsid w:val="00284D53"/>
    <w:rsid w:val="002962A7"/>
    <w:rsid w:val="002B6E97"/>
    <w:rsid w:val="00344989"/>
    <w:rsid w:val="00355DE4"/>
    <w:rsid w:val="00390AA3"/>
    <w:rsid w:val="00432918"/>
    <w:rsid w:val="004352F3"/>
    <w:rsid w:val="005B6767"/>
    <w:rsid w:val="006675CA"/>
    <w:rsid w:val="0073306F"/>
    <w:rsid w:val="00794B95"/>
    <w:rsid w:val="007B6418"/>
    <w:rsid w:val="007E2039"/>
    <w:rsid w:val="007E4A28"/>
    <w:rsid w:val="00960C40"/>
    <w:rsid w:val="009A5D6B"/>
    <w:rsid w:val="00B22AEE"/>
    <w:rsid w:val="00BC1631"/>
    <w:rsid w:val="00C05825"/>
    <w:rsid w:val="00C92C07"/>
    <w:rsid w:val="00D43178"/>
    <w:rsid w:val="00D71DD8"/>
    <w:rsid w:val="00D84519"/>
    <w:rsid w:val="00E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27CD"/>
  <w15:docId w15:val="{E1663BDA-4D5E-4746-933E-CDD547D9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2A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A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Aleksandr</cp:lastModifiedBy>
  <cp:revision>5</cp:revision>
  <dcterms:created xsi:type="dcterms:W3CDTF">2025-03-31T09:24:00Z</dcterms:created>
  <dcterms:modified xsi:type="dcterms:W3CDTF">2025-04-17T12:06:00Z</dcterms:modified>
</cp:coreProperties>
</file>