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AC218" w14:textId="368BCEF6" w:rsidR="00977689" w:rsidRDefault="00977689" w:rsidP="00977689">
      <w:r>
        <w:t>В парке «Серебряный Бор» прошла торжественная акция в честь 80-летия Великой Победы</w:t>
      </w:r>
      <w:r w:rsidR="004C70BA">
        <w:t xml:space="preserve"> с участием Олега Газманова</w:t>
      </w:r>
    </w:p>
    <w:p w14:paraId="4CA3BB4E" w14:textId="3A90DEDE" w:rsidR="00977689" w:rsidRDefault="00E07DCA" w:rsidP="00977689">
      <w:r>
        <w:t xml:space="preserve">Москва, 05.05.25. </w:t>
      </w:r>
      <w:r w:rsidR="00977689">
        <w:t xml:space="preserve">В канун юбилея Великой Победы парк «Серебряный Бор» вновь собрал представителей разных поколений. Ветераны, жители района, почетные гости и народный артист России Олег Газманов вместе высадили 15 молодых елей на Аллее Славы. Эта добрая традиция, зародившаяся в парке много лет назад, сегодня объединяет тысячи людей по всей России.  </w:t>
      </w:r>
    </w:p>
    <w:p w14:paraId="63B44184" w14:textId="6F4E7C6D" w:rsidR="00977689" w:rsidRDefault="00977689" w:rsidP="004C70BA">
      <w:r>
        <w:t xml:space="preserve">После посадки деревьев праздничная программа продолжилась на </w:t>
      </w:r>
      <w:proofErr w:type="spellStart"/>
      <w:r>
        <w:t>Лемешевской</w:t>
      </w:r>
      <w:proofErr w:type="spellEnd"/>
      <w:r>
        <w:t xml:space="preserve"> поляне, где состоялся душевный концерт с участием Олега Газманова и финалистов проекта ДВИЖЕНИЕ ГАЗМАНОВ-РОДНИКИ. В исполнении артистов прозвучали любимые песни военных лет: «Десятый батальон», «Темная ночь», «Первым делом самолеты», «Смуглянка», а также новые композиции: «Солдатская каша», «Все равно живой», «За Родину». Олег Газманов исполнил свои знаменитые хиты «Танки», «Офицеры» и дуэт с Родионом Газмановым «Песенка фронтового шофера». Грандиозным финалом стала песня «Москва», объединившая всех гостей.  </w:t>
      </w:r>
      <w:r w:rsidR="004C70BA">
        <w:br/>
      </w:r>
      <w:r w:rsidR="00E01905" w:rsidRPr="00E01905">
        <w:t>«9 Мая – это не просто дата, это наша святыня, наша гордость, наша память. Мы – народ, который не сломить! Наши ветераны, тогда совсем мальчишки, шли в бой с песней в сердце и верой в Победу. И сегодня мы продолжаем их дело – сажаем деревья в честь героев, чтобы жизнь побеждала! Этот юбилейный год – особенный. Помним. Чтим. Гордимся!»</w:t>
      </w:r>
      <w:r w:rsidR="00E01905">
        <w:t xml:space="preserve">, </w:t>
      </w:r>
      <w:r w:rsidR="00E01905" w:rsidRPr="00E01905">
        <w:t xml:space="preserve">– </w:t>
      </w:r>
      <w:r w:rsidR="00E01905">
        <w:t>поделился народный артист России Олег Газманов.</w:t>
      </w:r>
      <w:r w:rsidR="004C70BA">
        <w:br/>
      </w:r>
      <w:r>
        <w:t xml:space="preserve">В мероприятии приняли участие более 300 человек, включая ветеранов Великой Отечественной войны, тружеников тыла, представителей префектуры СЗАО и управы района Хорошево-Мневники.  </w:t>
      </w:r>
      <w:r w:rsidR="004C70BA">
        <w:br/>
      </w:r>
      <w:r w:rsidR="004C70BA">
        <w:t>«Серебряный Бор – это место, где история переплетается с современностью. Здесь, где в годы войны был сформирован штаб 3-й ударной армии, воины которой водрузили Знамя Победы над Рейхстагом, сегодня мы создаем новые традиции и бережно храним память о героях. И одним из самых значимых символов этой памяти стала ежегодная посадка деревьев на Аллее Славы. Вместе, год за годом, мы создаем живой памятник мужеству и самоотверженности защитников Отечества. Каждое дерево здесь</w:t>
      </w:r>
      <w:bookmarkStart w:id="0" w:name="_Hlk197326913"/>
      <w:r w:rsidR="004C70BA">
        <w:t xml:space="preserve"> – </w:t>
      </w:r>
      <w:bookmarkEnd w:id="0"/>
      <w:r w:rsidR="004C70BA">
        <w:t>воплощение нашей благодарности и напоминание о ценности мира для будущих поколений</w:t>
      </w:r>
      <w:r w:rsidR="004C70BA">
        <w:t xml:space="preserve">», </w:t>
      </w:r>
      <w:r w:rsidR="004C70BA">
        <w:t xml:space="preserve">– </w:t>
      </w:r>
      <w:r w:rsidR="004C70BA">
        <w:t>под</w:t>
      </w:r>
      <w:r w:rsidR="00E01905">
        <w:t xml:space="preserve">черкнул </w:t>
      </w:r>
      <w:r w:rsidR="004C70BA">
        <w:t>генеральн</w:t>
      </w:r>
      <w:r w:rsidR="004C70BA">
        <w:t>ый</w:t>
      </w:r>
      <w:r w:rsidR="004C70BA">
        <w:t xml:space="preserve"> директор ГБУ «</w:t>
      </w:r>
      <w:proofErr w:type="spellStart"/>
      <w:r w:rsidR="004C70BA">
        <w:t>Мосприрода</w:t>
      </w:r>
      <w:proofErr w:type="spellEnd"/>
      <w:r w:rsidR="004C70BA">
        <w:t>» Андре</w:t>
      </w:r>
      <w:r w:rsidR="004C70BA">
        <w:t>й</w:t>
      </w:r>
      <w:r w:rsidR="004C70BA">
        <w:t xml:space="preserve"> Валерьевич Чуев</w:t>
      </w:r>
      <w:r w:rsidR="004C70BA">
        <w:t>.</w:t>
      </w:r>
    </w:p>
    <w:p w14:paraId="15246AC4" w14:textId="18A87842" w:rsidR="00977689" w:rsidRDefault="00977689" w:rsidP="00977689">
      <w:r>
        <w:t>Почетны</w:t>
      </w:r>
      <w:r w:rsidR="004C70BA">
        <w:t xml:space="preserve">ми гостями акции в этому году стали: </w:t>
      </w:r>
      <w:r>
        <w:t>Андрей Валерьевич Чуев – генеральный директор ГБУ «</w:t>
      </w:r>
      <w:proofErr w:type="spellStart"/>
      <w:r>
        <w:t>Мосприрода</w:t>
      </w:r>
      <w:proofErr w:type="spellEnd"/>
      <w:r>
        <w:t>»</w:t>
      </w:r>
      <w:r w:rsidR="004C70BA">
        <w:t xml:space="preserve">, </w:t>
      </w:r>
      <w:r>
        <w:t>Александр Иванович Козловцев – директор дирекции «Серебряный Бор» ГБУ «</w:t>
      </w:r>
      <w:proofErr w:type="spellStart"/>
      <w:r>
        <w:t>Мосприрода</w:t>
      </w:r>
      <w:proofErr w:type="spellEnd"/>
      <w:r>
        <w:t>»</w:t>
      </w:r>
      <w:r w:rsidR="004C70BA">
        <w:t xml:space="preserve">, </w:t>
      </w:r>
      <w:r>
        <w:t>Константин Игоревич Князев – заместитель префекта СЗАО г. Москвы</w:t>
      </w:r>
      <w:r w:rsidR="004C70BA">
        <w:t xml:space="preserve">, </w:t>
      </w:r>
      <w:r>
        <w:t xml:space="preserve">Мария Ивановна </w:t>
      </w:r>
      <w:proofErr w:type="spellStart"/>
      <w:r>
        <w:t>Менжевицкая</w:t>
      </w:r>
      <w:proofErr w:type="spellEnd"/>
      <w:r>
        <w:t xml:space="preserve"> – заместитель главы управы по работе с населением района Хорошево-Мневники</w:t>
      </w:r>
      <w:r w:rsidR="004C70BA">
        <w:t>.</w:t>
      </w:r>
    </w:p>
    <w:p w14:paraId="4C4A8DFC" w14:textId="77777777" w:rsidR="00977689" w:rsidRDefault="00977689" w:rsidP="00977689">
      <w:r>
        <w:t xml:space="preserve">Этот день стал ярким свидетельством единства поколений и памяти о подвиге героев, которую мы бережно храним.  </w:t>
      </w:r>
    </w:p>
    <w:p w14:paraId="0D2678C8" w14:textId="493AB1C4" w:rsidR="00977689" w:rsidRDefault="00977689">
      <w:r>
        <w:lastRenderedPageBreak/>
        <w:t>#Родники #ГолосаПоколений #СеребряныйБор #Мероприятие #9мая #80летПобеды</w:t>
      </w:r>
      <w:r w:rsidR="00E07DCA">
        <w:br/>
      </w:r>
      <w:r w:rsidR="00E07DCA">
        <w:br/>
        <w:t>Пресс-служба ДВИЖЕНИЕ ГАЗМАНОВ-РОДНИКИ</w:t>
      </w:r>
    </w:p>
    <w:sectPr w:rsidR="00977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89"/>
    <w:rsid w:val="00481DCC"/>
    <w:rsid w:val="004C70BA"/>
    <w:rsid w:val="00977689"/>
    <w:rsid w:val="00E01905"/>
    <w:rsid w:val="00E0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3724D"/>
  <w15:chartTrackingRefBased/>
  <w15:docId w15:val="{E35A1FB6-7E97-3747-AC3C-479FACEE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76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8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8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7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76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76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768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768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Настасьина</dc:creator>
  <cp:keywords/>
  <dc:description/>
  <cp:lastModifiedBy>Анастасия Настасьтна</cp:lastModifiedBy>
  <cp:revision>2</cp:revision>
  <dcterms:created xsi:type="dcterms:W3CDTF">2025-05-05T05:59:00Z</dcterms:created>
  <dcterms:modified xsi:type="dcterms:W3CDTF">2025-05-05T05:59:00Z</dcterms:modified>
</cp:coreProperties>
</file>