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92D" w14:textId="412D2C71" w:rsidR="00A846C5" w:rsidRPr="00BF408B" w:rsidRDefault="00681C04" w:rsidP="00AA44BB">
      <w:pPr>
        <w:spacing w:after="0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7583E1" wp14:editId="0C53768F">
            <wp:extent cx="5913120" cy="116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68" cy="11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568">
        <w:br/>
      </w:r>
      <w:r w:rsidR="00A846C5" w:rsidRPr="00BF408B">
        <w:rPr>
          <w:b/>
          <w:bCs/>
        </w:rPr>
        <w:t>«Песни Победы. Голоса поколений»: грандиозный концерт в честь 80-летия Великой Победы</w:t>
      </w:r>
      <w:r w:rsidR="0053006C">
        <w:rPr>
          <w:b/>
          <w:bCs/>
        </w:rPr>
        <w:t xml:space="preserve"> </w:t>
      </w:r>
    </w:p>
    <w:p w14:paraId="6C074901" w14:textId="04AB719D" w:rsidR="00A846C5" w:rsidRDefault="00A846C5" w:rsidP="00AA44BB">
      <w:pPr>
        <w:spacing w:after="0"/>
        <w:jc w:val="both"/>
      </w:pPr>
      <w:r>
        <w:t>9 мая 202</w:t>
      </w:r>
      <w:r w:rsidR="006A6BA4">
        <w:t>5</w:t>
      </w:r>
      <w:r>
        <w:t xml:space="preserve"> года на Поклонной горе в Москве состоялся масштабный концерт «Песни Победы. Голоса поколений», </w:t>
      </w:r>
      <w:r>
        <w:t xml:space="preserve">который организовало </w:t>
      </w:r>
      <w:r w:rsidRPr="006A6BA4">
        <w:rPr>
          <w:b/>
          <w:bCs/>
        </w:rPr>
        <w:t>Д</w:t>
      </w:r>
      <w:r w:rsidRPr="006A6BA4">
        <w:rPr>
          <w:b/>
          <w:bCs/>
        </w:rPr>
        <w:t>ВИЖЕН</w:t>
      </w:r>
      <w:r w:rsidR="00681C04">
        <w:rPr>
          <w:b/>
          <w:bCs/>
        </w:rPr>
        <w:t>И</w:t>
      </w:r>
      <w:r w:rsidRPr="006A6BA4">
        <w:rPr>
          <w:b/>
          <w:bCs/>
        </w:rPr>
        <w:t>Е</w:t>
      </w:r>
      <w:r w:rsidR="00681C04">
        <w:rPr>
          <w:b/>
          <w:bCs/>
        </w:rPr>
        <w:t xml:space="preserve"> </w:t>
      </w:r>
      <w:r w:rsidRPr="006A6BA4">
        <w:rPr>
          <w:b/>
          <w:bCs/>
        </w:rPr>
        <w:t>ГАЗМАНОВ-РОДНИКИ</w:t>
      </w:r>
      <w:r w:rsidR="008A5CC5">
        <w:t xml:space="preserve"> п</w:t>
      </w:r>
      <w:r>
        <w:t>ри поддержк</w:t>
      </w:r>
      <w:r w:rsidR="008A5CC5">
        <w:t>е Президентского Фонда культурных инициатив. М</w:t>
      </w:r>
      <w:r>
        <w:t>ероприятие дало старт самому масштабному патриотическому проекту страны, посвящённому 80-летию Победы в Великой Отечественной войне.</w:t>
      </w:r>
    </w:p>
    <w:p w14:paraId="44EE43B0" w14:textId="37DED9A2" w:rsidR="00A846C5" w:rsidRDefault="00A846C5" w:rsidP="00AA44BB">
      <w:pPr>
        <w:spacing w:after="0"/>
        <w:jc w:val="both"/>
      </w:pPr>
      <w:r>
        <w:t xml:space="preserve">Концерт начался с выступления Образцово-показательного оркестра войск национальной гвардии под руководством народного артиста Республики Башкортостан полковника </w:t>
      </w:r>
      <w:r w:rsidRPr="006A6BA4">
        <w:rPr>
          <w:b/>
          <w:bCs/>
        </w:rPr>
        <w:t>Азата Шахмухаметова</w:t>
      </w:r>
      <w:r>
        <w:t xml:space="preserve"> и дирижёра подполковника </w:t>
      </w:r>
      <w:r w:rsidRPr="006A6BA4">
        <w:rPr>
          <w:b/>
          <w:bCs/>
        </w:rPr>
        <w:t>Андрея Горбули</w:t>
      </w:r>
      <w:r>
        <w:t xml:space="preserve">. В их исполнении прозвучал гимн защиты Отечества — легендарная «Священная война», которую также представил обладатель гран-при проекта «Родники» </w:t>
      </w:r>
      <w:r w:rsidRPr="006A6BA4">
        <w:rPr>
          <w:b/>
          <w:bCs/>
        </w:rPr>
        <w:t>Сергей Вахрушев</w:t>
      </w:r>
      <w:r>
        <w:t>.</w:t>
      </w:r>
      <w:r>
        <w:t xml:space="preserve"> </w:t>
      </w:r>
    </w:p>
    <w:p w14:paraId="50950395" w14:textId="122AF946" w:rsidR="00A846C5" w:rsidRDefault="00A846C5" w:rsidP="00AA44BB">
      <w:pPr>
        <w:spacing w:after="0"/>
        <w:jc w:val="both"/>
      </w:pPr>
      <w:r>
        <w:t xml:space="preserve">Специально к юбилею Победы </w:t>
      </w:r>
      <w:r w:rsidRPr="00D120F9">
        <w:rPr>
          <w:b/>
          <w:bCs/>
        </w:rPr>
        <w:t>Олег Газманов</w:t>
      </w:r>
      <w:r>
        <w:t xml:space="preserve"> представил премьеру новой песни «Последний ветеран», посвящённой памяти героев войны. Ещё одним ярким моментом стало исполнение хита «Солдатская каша» </w:t>
      </w:r>
      <w:r w:rsidRPr="00AE0538">
        <w:rPr>
          <w:b/>
          <w:bCs/>
        </w:rPr>
        <w:t>дуэтом «Смысл есть».</w:t>
      </w:r>
      <w:r>
        <w:t xml:space="preserve"> </w:t>
      </w:r>
      <w:r>
        <w:t>В программе прозвучали как классические военные песни — «Песенка фронтового шофера», «Смуглянка», «Синий платочек», так и современные композиции, отдающие дань уважения героям специальной военной операции.</w:t>
      </w:r>
    </w:p>
    <w:p w14:paraId="018B81C1" w14:textId="4DFE3383" w:rsidR="00A846C5" w:rsidRPr="00DC243E" w:rsidRDefault="00A846C5" w:rsidP="00AA44BB">
      <w:pPr>
        <w:spacing w:after="0"/>
        <w:jc w:val="both"/>
        <w:rPr>
          <w:b/>
          <w:bCs/>
        </w:rPr>
      </w:pPr>
      <w:r>
        <w:t>В концерте приняли участие:</w:t>
      </w:r>
      <w:r>
        <w:t xml:space="preserve"> народный артист </w:t>
      </w:r>
      <w:r w:rsidRPr="006A6BA4">
        <w:rPr>
          <w:b/>
          <w:bCs/>
        </w:rPr>
        <w:t>Олег Газманов</w:t>
      </w:r>
      <w:r>
        <w:t xml:space="preserve">, и </w:t>
      </w:r>
      <w:r>
        <w:t xml:space="preserve">заслуженная артистка России </w:t>
      </w:r>
      <w:r w:rsidRPr="006A6BA4">
        <w:rPr>
          <w:b/>
          <w:bCs/>
        </w:rPr>
        <w:t>Зара</w:t>
      </w:r>
      <w:r>
        <w:t xml:space="preserve">, певец и общественный деятель </w:t>
      </w:r>
      <w:r w:rsidRPr="006A6BA4">
        <w:rPr>
          <w:b/>
          <w:bCs/>
        </w:rPr>
        <w:t>Р</w:t>
      </w:r>
      <w:r w:rsidRPr="006A6BA4">
        <w:rPr>
          <w:b/>
          <w:bCs/>
        </w:rPr>
        <w:t>одион Газманов</w:t>
      </w:r>
      <w:r>
        <w:t xml:space="preserve">, а также </w:t>
      </w:r>
      <w:r>
        <w:t>финалисты проектов «Родники» и «Родники.Дети»</w:t>
      </w:r>
      <w:r>
        <w:t xml:space="preserve">: </w:t>
      </w:r>
      <w:r w:rsidR="00884753" w:rsidRPr="00884753">
        <w:rPr>
          <w:b/>
          <w:bCs/>
        </w:rPr>
        <w:t>заслуженный артист Республики Башкортостан</w:t>
      </w:r>
      <w:r w:rsidR="00884753">
        <w:t xml:space="preserve"> </w:t>
      </w:r>
      <w:r w:rsidRPr="006A6BA4">
        <w:rPr>
          <w:b/>
          <w:bCs/>
        </w:rPr>
        <w:t xml:space="preserve">Сергей Скороходов, </w:t>
      </w:r>
      <w:r w:rsidR="00884753" w:rsidRPr="00884753">
        <w:rPr>
          <w:b/>
          <w:bCs/>
        </w:rPr>
        <w:t>Заслуженный артист Кабардино -</w:t>
      </w:r>
      <w:r w:rsidR="00884753">
        <w:rPr>
          <w:b/>
          <w:bCs/>
        </w:rPr>
        <w:t xml:space="preserve"> </w:t>
      </w:r>
      <w:r w:rsidR="00884753" w:rsidRPr="00884753">
        <w:rPr>
          <w:b/>
          <w:bCs/>
        </w:rPr>
        <w:t xml:space="preserve">Балкарской </w:t>
      </w:r>
      <w:r w:rsidR="00884753">
        <w:rPr>
          <w:b/>
          <w:bCs/>
        </w:rPr>
        <w:t>Р</w:t>
      </w:r>
      <w:r w:rsidR="00884753" w:rsidRPr="00884753">
        <w:rPr>
          <w:b/>
          <w:bCs/>
        </w:rPr>
        <w:t>еспублики</w:t>
      </w:r>
      <w:r w:rsidR="00884753">
        <w:rPr>
          <w:b/>
          <w:bCs/>
        </w:rPr>
        <w:t xml:space="preserve"> Мухтар Хордаев,</w:t>
      </w:r>
      <w:r w:rsidR="00884753">
        <w:rPr>
          <w:b/>
          <w:bCs/>
        </w:rPr>
        <w:t xml:space="preserve"> </w:t>
      </w:r>
      <w:r w:rsidRPr="006A6BA4">
        <w:rPr>
          <w:b/>
          <w:bCs/>
        </w:rPr>
        <w:t>Пола Романова, Анастасия Иванова, группа «Сарма 38», группа «Вместе», группа «Утро», Наталья Дегтярёва, Алексей Хвацкий, Игорь Тухватов, Мария Бухгаммер, Александр Дегтярёв</w:t>
      </w:r>
      <w:r w:rsidRPr="006A6BA4">
        <w:rPr>
          <w:b/>
          <w:bCs/>
        </w:rPr>
        <w:t>, Кирилл Томилин, Роман Оре</w:t>
      </w:r>
      <w:r w:rsidR="00D120F9">
        <w:rPr>
          <w:b/>
          <w:bCs/>
        </w:rPr>
        <w:t>, Максим Резниченко,</w:t>
      </w:r>
      <w:r w:rsidR="00884753">
        <w:rPr>
          <w:b/>
          <w:bCs/>
        </w:rPr>
        <w:t xml:space="preserve"> </w:t>
      </w:r>
      <w:r w:rsidR="00D120F9">
        <w:rPr>
          <w:b/>
          <w:bCs/>
        </w:rPr>
        <w:t>Алиса Д</w:t>
      </w:r>
      <w:r w:rsidR="00952485">
        <w:rPr>
          <w:b/>
          <w:bCs/>
        </w:rPr>
        <w:t>енисова</w:t>
      </w:r>
      <w:r w:rsidR="00D120F9">
        <w:rPr>
          <w:b/>
          <w:bCs/>
        </w:rPr>
        <w:t xml:space="preserve">, </w:t>
      </w:r>
      <w:r w:rsidR="00952485">
        <w:rPr>
          <w:b/>
          <w:bCs/>
        </w:rPr>
        <w:t xml:space="preserve">Алиса Винникова, Алина Пономорева, Элина Нигматуллина, </w:t>
      </w:r>
      <w:r w:rsidR="00D120F9">
        <w:rPr>
          <w:b/>
          <w:bCs/>
        </w:rPr>
        <w:t>музыкальная группа «Дом культуры»</w:t>
      </w:r>
      <w:r w:rsidR="00952485">
        <w:rPr>
          <w:b/>
          <w:bCs/>
        </w:rPr>
        <w:t xml:space="preserve">, шоу-балет «Формат», Продюсерский центр Саши Колчака, ансамбль «Юный москвич» и Ансамблю песни и пляски МВО, </w:t>
      </w:r>
      <w:r w:rsidR="00952485" w:rsidRPr="00952485">
        <w:rPr>
          <w:b/>
          <w:bCs/>
        </w:rPr>
        <w:t>участники Военно-исторических</w:t>
      </w:r>
      <w:r w:rsidR="00DC243E">
        <w:rPr>
          <w:b/>
          <w:bCs/>
        </w:rPr>
        <w:t xml:space="preserve"> </w:t>
      </w:r>
      <w:r w:rsidR="00952485" w:rsidRPr="00952485">
        <w:rPr>
          <w:b/>
          <w:bCs/>
        </w:rPr>
        <w:t>клубов Москвы и МО</w:t>
      </w:r>
      <w:r w:rsidR="00DC243E">
        <w:rPr>
          <w:b/>
          <w:bCs/>
        </w:rPr>
        <w:t>, группа «Форпост»</w:t>
      </w:r>
      <w:r>
        <w:t xml:space="preserve"> </w:t>
      </w:r>
      <w:r>
        <w:t>и многие другие.</w:t>
      </w:r>
      <w:r>
        <w:t xml:space="preserve"> Ведущий концерта </w:t>
      </w:r>
      <w:r w:rsidRPr="00DC243E">
        <w:rPr>
          <w:b/>
          <w:bCs/>
        </w:rPr>
        <w:t>Родион Газманов</w:t>
      </w:r>
      <w:r>
        <w:t xml:space="preserve"> отметил важность сохранения преемственности поколений. Зрителями концерта стали ветераны, труженики тыла, дети войны и все те, кто в этот день пришел на концерт, чтобы услышать любимы песни военных лет. </w:t>
      </w:r>
      <w:r>
        <w:t>Завершил программу Олег Газманов, исполнив свои знаковые патриотические хиты: «Русский мир», «Рождённый в СССР», «Танки» и «Бессмертный полк».</w:t>
      </w:r>
      <w:r w:rsidR="00884753">
        <w:t xml:space="preserve"> </w:t>
      </w:r>
      <w:bookmarkStart w:id="0" w:name="_Hlk197937954"/>
    </w:p>
    <w:bookmarkEnd w:id="0"/>
    <w:p w14:paraId="1B14795C" w14:textId="76C05D69" w:rsidR="00A846C5" w:rsidRPr="00AC6988" w:rsidRDefault="00A846C5" w:rsidP="00AA44BB">
      <w:pPr>
        <w:spacing w:after="0"/>
        <w:jc w:val="both"/>
        <w:rPr>
          <w:i/>
          <w:iCs/>
        </w:rPr>
      </w:pPr>
      <w:r w:rsidRPr="00AC6988">
        <w:rPr>
          <w:i/>
          <w:iCs/>
        </w:rPr>
        <w:t>«Этот концерт — мост между поколениями. Мы сохраняем память о подвиге наших предков и поддерживаем тех, кто сегодня защищает нашу Родину</w:t>
      </w:r>
      <w:r w:rsidR="006A6BA4" w:rsidRPr="00AC6988">
        <w:rPr>
          <w:i/>
          <w:iCs/>
        </w:rPr>
        <w:t xml:space="preserve">. </w:t>
      </w:r>
      <w:r w:rsidR="006A6BA4" w:rsidRPr="00AC6988">
        <w:rPr>
          <w:i/>
          <w:iCs/>
        </w:rPr>
        <w:t>Песни, исполненные на сцене, стали живым свидетельством героических страниц нашей истории, сохраняя память о беспримерном подвиге предков - их отваге, стойкости и преданности Отчизне.</w:t>
      </w:r>
      <w:r w:rsidR="006A6BA4" w:rsidRPr="00AC6988">
        <w:rPr>
          <w:i/>
          <w:iCs/>
        </w:rPr>
        <w:t xml:space="preserve"> </w:t>
      </w:r>
      <w:r w:rsidR="006A6BA4" w:rsidRPr="00AC6988">
        <w:rPr>
          <w:i/>
          <w:iCs/>
        </w:rPr>
        <w:t>Это бесценное культурное наследие не только объединяет эпохи, но и воспитывает в новых поколениях чувство патриотизма и гордости за свою страну</w:t>
      </w:r>
      <w:r w:rsidRPr="00AC6988">
        <w:rPr>
          <w:i/>
          <w:iCs/>
        </w:rPr>
        <w:t>», — отметил</w:t>
      </w:r>
      <w:r w:rsidR="006A6BA4" w:rsidRPr="00AC6988">
        <w:rPr>
          <w:i/>
          <w:iCs/>
        </w:rPr>
        <w:t xml:space="preserve"> народный артист России</w:t>
      </w:r>
      <w:r w:rsidRPr="00AC6988">
        <w:rPr>
          <w:i/>
          <w:iCs/>
        </w:rPr>
        <w:t xml:space="preserve"> </w:t>
      </w:r>
      <w:r w:rsidRPr="00AC6988">
        <w:rPr>
          <w:b/>
          <w:bCs/>
          <w:i/>
          <w:iCs/>
        </w:rPr>
        <w:t>Олег Газманов</w:t>
      </w:r>
      <w:r w:rsidRPr="00AC6988">
        <w:rPr>
          <w:i/>
          <w:iCs/>
        </w:rPr>
        <w:t>.</w:t>
      </w:r>
    </w:p>
    <w:p w14:paraId="6396D912" w14:textId="66F853FE" w:rsidR="00DC243E" w:rsidRDefault="00A846C5" w:rsidP="00AA44BB">
      <w:pPr>
        <w:spacing w:after="0"/>
        <w:jc w:val="both"/>
      </w:pPr>
      <w:r>
        <w:t>Мероприятие стало не только данью уважения героям прошлого, но и мощным объединяющим событием для миллионов зрителей по всей стране.</w:t>
      </w:r>
      <w:r>
        <w:t xml:space="preserve"> </w:t>
      </w:r>
      <w:r w:rsidR="006A6BA4">
        <w:t xml:space="preserve">Звучавшие со сцены песни </w:t>
      </w:r>
      <w:r w:rsidR="006A6BA4">
        <w:t>— это</w:t>
      </w:r>
      <w:r w:rsidR="006A6BA4">
        <w:t xml:space="preserve"> музыкальная летопись ратной славы России, повествующая о мужестве и самопожертвовании защитников Отечества.</w:t>
      </w:r>
      <w:r w:rsidR="00AE0538" w:rsidRPr="00AE0538">
        <w:t xml:space="preserve"> </w:t>
      </w:r>
      <w:r w:rsidR="006A6BA4">
        <w:t>Являясь важнейшей частью нашего духовного наследия, они продолжают объединять народ, передавая из поколения в поколение вечные ценности любви к Родине.</w:t>
      </w:r>
      <w:r w:rsidR="00AA44BB">
        <w:t xml:space="preserve"> </w:t>
      </w:r>
      <w:r w:rsidR="00AA44BB">
        <w:t xml:space="preserve">Организаторы </w:t>
      </w:r>
      <w:r w:rsidR="00AA44BB">
        <w:t xml:space="preserve">концертной программы ДВИЖЕНИЕ ГАЗМАНОВ-РОДНИКИ, </w:t>
      </w:r>
      <w:r w:rsidR="00AA44BB">
        <w:t>Департамент культуры города Москвы</w:t>
      </w:r>
      <w:r w:rsidR="00AA44BB">
        <w:t xml:space="preserve"> </w:t>
      </w:r>
      <w:r w:rsidR="00AA44BB">
        <w:t>и Московская дирекция массовых мероприятий.</w:t>
      </w:r>
      <w:r w:rsidR="006A6BA4">
        <w:t xml:space="preserve"> Т</w:t>
      </w:r>
      <w:r>
        <w:t>рансляцию концерта можно увидеть 11 мая на телеканале «Звезда»</w:t>
      </w:r>
      <w:r w:rsidR="006A6BA4">
        <w:t xml:space="preserve">, а также в сообществе </w:t>
      </w:r>
      <w:hyperlink r:id="rId5" w:history="1">
        <w:r w:rsidR="006A6BA4" w:rsidRPr="00681C04">
          <w:rPr>
            <w:rStyle w:val="a3"/>
          </w:rPr>
          <w:t>ДВИЖЕНИЕ ГАЗМАНОВ-РОДНИКИ</w:t>
        </w:r>
      </w:hyperlink>
      <w:r w:rsidR="006A6BA4">
        <w:t xml:space="preserve"> во ВКонтакте</w:t>
      </w:r>
      <w:r w:rsidR="00D225C8">
        <w:t xml:space="preserve">. </w:t>
      </w:r>
      <w:r w:rsidR="0053006C">
        <w:t>Совсем скоро участники проекта отправятся в тур по регионам России.</w:t>
      </w:r>
    </w:p>
    <w:p w14:paraId="17A27DBB" w14:textId="77777777" w:rsidR="00884753" w:rsidRDefault="00AE0538" w:rsidP="00AA44BB">
      <w:pPr>
        <w:spacing w:after="0"/>
        <w:jc w:val="both"/>
        <w:rPr>
          <w:rFonts w:ascii="Roboto" w:hAnsi="Roboto"/>
          <w:shd w:val="clear" w:color="auto" w:fill="FFFFFF"/>
        </w:rPr>
      </w:pPr>
      <w:r>
        <w:t>Фотобанк:</w:t>
      </w:r>
      <w:r w:rsidR="00884753">
        <w:t xml:space="preserve"> </w:t>
      </w:r>
      <w:hyperlink r:id="rId6" w:history="1">
        <w:r w:rsidR="00884753" w:rsidRPr="004C05BB">
          <w:rPr>
            <w:rStyle w:val="a3"/>
            <w:rFonts w:ascii="Roboto" w:hAnsi="Roboto"/>
            <w:shd w:val="clear" w:color="auto" w:fill="FFFFFF"/>
          </w:rPr>
          <w:t>https://disk.yandex.ru/d/kl5bwbz_GNgtvg</w:t>
        </w:r>
      </w:hyperlink>
    </w:p>
    <w:p w14:paraId="730C0BDB" w14:textId="16C82790" w:rsidR="00D225C8" w:rsidRPr="00D225C8" w:rsidRDefault="00BF408B" w:rsidP="00AA44BB">
      <w:pPr>
        <w:spacing w:after="0"/>
        <w:jc w:val="both"/>
      </w:pPr>
      <w:r>
        <w:br/>
      </w:r>
      <w:r w:rsidR="00AE0538">
        <w:br/>
        <w:t>Источник: пресс-служба ДВИЖЕНИЕ ГАЗМАНОВ-РОДНИКИ</w:t>
      </w:r>
    </w:p>
    <w:sectPr w:rsidR="00D225C8" w:rsidRPr="00D225C8" w:rsidSect="00DC24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68"/>
    <w:rsid w:val="000743AC"/>
    <w:rsid w:val="0019383B"/>
    <w:rsid w:val="00314620"/>
    <w:rsid w:val="0053006C"/>
    <w:rsid w:val="00681C04"/>
    <w:rsid w:val="006A6BA4"/>
    <w:rsid w:val="00734BF6"/>
    <w:rsid w:val="00884753"/>
    <w:rsid w:val="008A5CC5"/>
    <w:rsid w:val="00952485"/>
    <w:rsid w:val="00A846C5"/>
    <w:rsid w:val="00AA44BB"/>
    <w:rsid w:val="00AC6988"/>
    <w:rsid w:val="00AE0538"/>
    <w:rsid w:val="00B1316F"/>
    <w:rsid w:val="00BF408B"/>
    <w:rsid w:val="00C431D4"/>
    <w:rsid w:val="00D120F9"/>
    <w:rsid w:val="00D225C8"/>
    <w:rsid w:val="00DC243E"/>
    <w:rsid w:val="00F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AAE2"/>
  <w15:chartTrackingRefBased/>
  <w15:docId w15:val="{02D92D63-C36B-45AA-B8D6-F0BB096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3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kl5bwbz_GNgtvg" TargetMode="External"/><Relationship Id="rId5" Type="http://schemas.openxmlformats.org/officeDocument/2006/relationships/hyperlink" Target="https://vk.com/rodniki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Настасьина</dc:creator>
  <cp:keywords/>
  <dc:description/>
  <cp:lastModifiedBy>Анастасия Настасьтна</cp:lastModifiedBy>
  <cp:revision>39</cp:revision>
  <dcterms:created xsi:type="dcterms:W3CDTF">2025-05-10T10:51:00Z</dcterms:created>
  <dcterms:modified xsi:type="dcterms:W3CDTF">2025-05-12T07:58:00Z</dcterms:modified>
</cp:coreProperties>
</file>