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A8" w:rsidRPr="00404FA8" w:rsidRDefault="00FB77EB" w:rsidP="00404FA8">
      <w:pPr>
        <w:spacing w:before="240" w:after="240" w:line="276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Ф</w:t>
      </w:r>
      <w:r w:rsidRPr="00B8347D">
        <w:rPr>
          <w:b/>
          <w:sz w:val="28"/>
          <w:lang w:val="ru-RU"/>
        </w:rPr>
        <w:t>орум ТИМ «Бирюса»</w:t>
      </w:r>
      <w:r>
        <w:rPr>
          <w:b/>
          <w:sz w:val="28"/>
          <w:lang w:val="ru-RU"/>
        </w:rPr>
        <w:t xml:space="preserve"> </w:t>
      </w:r>
      <w:r w:rsidR="00404FA8">
        <w:rPr>
          <w:b/>
          <w:sz w:val="28"/>
          <w:lang w:val="ru-RU"/>
        </w:rPr>
        <w:t xml:space="preserve">объединит </w:t>
      </w:r>
      <w:r w:rsidR="00404FA8" w:rsidRPr="00404FA8">
        <w:rPr>
          <w:b/>
          <w:sz w:val="28"/>
          <w:lang w:val="ru-RU"/>
        </w:rPr>
        <w:t>лидеров в сфере физической культуры</w:t>
      </w:r>
      <w:r w:rsidR="00404FA8">
        <w:rPr>
          <w:b/>
          <w:sz w:val="28"/>
          <w:lang w:val="ru-RU"/>
        </w:rPr>
        <w:t xml:space="preserve"> со всей страны</w:t>
      </w:r>
    </w:p>
    <w:p w:rsidR="00FE2D27" w:rsidRPr="00B8347D" w:rsidRDefault="00B8347D" w:rsidP="00FE2D27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>С 11 по 16 августа на молодёжном форуме «Бирюса» состоится смена «Спорт и здоровый образ жизни»</w:t>
      </w:r>
      <w:r w:rsidR="00010F88">
        <w:rPr>
          <w:lang w:val="ru-RU"/>
        </w:rPr>
        <w:t xml:space="preserve"> платформы Росмолодёжь.Форумы</w:t>
      </w:r>
      <w:r w:rsidR="003343CE">
        <w:rPr>
          <w:lang w:val="ru-RU"/>
        </w:rPr>
        <w:t xml:space="preserve">. Смена </w:t>
      </w:r>
      <w:r w:rsidR="00200C5E">
        <w:rPr>
          <w:lang w:val="ru-RU"/>
        </w:rPr>
        <w:t xml:space="preserve">объединит </w:t>
      </w:r>
      <w:r w:rsidRPr="00B8347D">
        <w:rPr>
          <w:lang w:val="ru-RU"/>
        </w:rPr>
        <w:t>молодых лидеров в сфере физической кул</w:t>
      </w:r>
      <w:r w:rsidR="00200C5E">
        <w:rPr>
          <w:lang w:val="ru-RU"/>
        </w:rPr>
        <w:t xml:space="preserve">ьтуры, здравоохранения и </w:t>
      </w:r>
      <w:r w:rsidR="003343CE">
        <w:rPr>
          <w:lang w:val="ru-RU"/>
        </w:rPr>
        <w:t>волонтёрства</w:t>
      </w:r>
      <w:r w:rsidR="00010F88">
        <w:rPr>
          <w:lang w:val="ru-RU"/>
        </w:rPr>
        <w:t>.</w:t>
      </w:r>
      <w:r w:rsidR="00FE2D27" w:rsidRPr="00FE2D27">
        <w:rPr>
          <w:lang w:val="ru-RU"/>
        </w:rPr>
        <w:t xml:space="preserve"> </w:t>
      </w:r>
      <w:r w:rsidR="00FE2D27" w:rsidRPr="00B8347D">
        <w:rPr>
          <w:lang w:val="ru-RU"/>
        </w:rPr>
        <w:t xml:space="preserve">Подать заявку </w:t>
      </w:r>
      <w:r w:rsidR="00FE2D27">
        <w:rPr>
          <w:lang w:val="ru-RU"/>
        </w:rPr>
        <w:t xml:space="preserve">на форум </w:t>
      </w:r>
      <w:r w:rsidR="00FE2D27" w:rsidRPr="00B8347D">
        <w:rPr>
          <w:lang w:val="ru-RU"/>
        </w:rPr>
        <w:t xml:space="preserve">«Бирюса» можно </w:t>
      </w:r>
      <w:r w:rsidR="00FE2D27">
        <w:rPr>
          <w:lang w:val="ru-RU"/>
        </w:rPr>
        <w:t xml:space="preserve">до 11 июня на платформе </w:t>
      </w:r>
      <w:hyperlink r:id="rId7" w:history="1">
        <w:r w:rsidR="00FE2D27" w:rsidRPr="003717DB">
          <w:rPr>
            <w:rStyle w:val="a4"/>
            <w:lang w:val="ru-RU"/>
          </w:rPr>
          <w:t>Росмолодёжь.Форумы</w:t>
        </w:r>
      </w:hyperlink>
      <w:r w:rsidR="00FE2D27">
        <w:rPr>
          <w:lang w:val="ru-RU"/>
        </w:rPr>
        <w:t>.</w:t>
      </w:r>
    </w:p>
    <w:p w:rsidR="00950D7D" w:rsidRPr="00B8347D" w:rsidRDefault="00B8347D" w:rsidP="00750954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 xml:space="preserve">Участниками станут активисты и лидеры Ассоциации студенческих спортивных клубов </w:t>
      </w:r>
      <w:r w:rsidR="00200C5E">
        <w:rPr>
          <w:lang w:val="ru-RU"/>
        </w:rPr>
        <w:t>России</w:t>
      </w:r>
      <w:r w:rsidRPr="00B8347D">
        <w:rPr>
          <w:lang w:val="ru-RU"/>
        </w:rPr>
        <w:t xml:space="preserve">, представители экстремальных видов спорта, будущие просветители в области </w:t>
      </w:r>
      <w:r w:rsidR="00200C5E">
        <w:rPr>
          <w:lang w:val="ru-RU"/>
        </w:rPr>
        <w:t>здорового образа жизни</w:t>
      </w:r>
      <w:r w:rsidRPr="00B8347D">
        <w:rPr>
          <w:lang w:val="ru-RU"/>
        </w:rPr>
        <w:t xml:space="preserve">, а также активисты Всероссийского движения «Волонтёры-медики». </w:t>
      </w:r>
    </w:p>
    <w:p w:rsidR="005D7F3E" w:rsidRPr="00B8347D" w:rsidRDefault="00B8347D" w:rsidP="005D7F3E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 xml:space="preserve">Смена </w:t>
      </w:r>
      <w:r w:rsidR="00200C5E">
        <w:rPr>
          <w:lang w:val="ru-RU"/>
        </w:rPr>
        <w:t xml:space="preserve">станет </w:t>
      </w:r>
      <w:r w:rsidRPr="00B8347D">
        <w:rPr>
          <w:lang w:val="ru-RU"/>
        </w:rPr>
        <w:t xml:space="preserve">пространством, где </w:t>
      </w:r>
      <w:r w:rsidR="00200C5E">
        <w:rPr>
          <w:lang w:val="ru-RU"/>
        </w:rPr>
        <w:t>с</w:t>
      </w:r>
      <w:r w:rsidRPr="00B8347D">
        <w:rPr>
          <w:lang w:val="ru-RU"/>
        </w:rPr>
        <w:t>формируется сообщество инициативных</w:t>
      </w:r>
      <w:r w:rsidR="00750954">
        <w:rPr>
          <w:lang w:val="ru-RU"/>
        </w:rPr>
        <w:t xml:space="preserve"> </w:t>
      </w:r>
      <w:r w:rsidRPr="00B8347D">
        <w:rPr>
          <w:lang w:val="ru-RU"/>
        </w:rPr>
        <w:t>молодых людей, готовых менять подход к теме здоровья в своих регионах.</w:t>
      </w:r>
      <w:r w:rsidR="00200C5E" w:rsidRPr="00B8347D">
        <w:rPr>
          <w:lang w:val="ru-RU"/>
        </w:rPr>
        <w:t xml:space="preserve"> </w:t>
      </w:r>
      <w:r w:rsidR="00750954">
        <w:rPr>
          <w:lang w:val="ru-RU"/>
        </w:rPr>
        <w:t>Для участников подготовлена</w:t>
      </w:r>
      <w:r w:rsidR="00200C5E">
        <w:rPr>
          <w:lang w:val="ru-RU"/>
        </w:rPr>
        <w:t xml:space="preserve"> </w:t>
      </w:r>
      <w:r w:rsidRPr="00B8347D">
        <w:rPr>
          <w:lang w:val="ru-RU"/>
        </w:rPr>
        <w:t>насыщенн</w:t>
      </w:r>
      <w:r w:rsidR="00750954">
        <w:rPr>
          <w:lang w:val="ru-RU"/>
        </w:rPr>
        <w:t>ая</w:t>
      </w:r>
      <w:r w:rsidRPr="00B8347D">
        <w:rPr>
          <w:lang w:val="ru-RU"/>
        </w:rPr>
        <w:t xml:space="preserve"> образовательн</w:t>
      </w:r>
      <w:r w:rsidR="00750954">
        <w:rPr>
          <w:lang w:val="ru-RU"/>
        </w:rPr>
        <w:t>ая</w:t>
      </w:r>
      <w:r w:rsidRPr="00B8347D">
        <w:rPr>
          <w:lang w:val="ru-RU"/>
        </w:rPr>
        <w:t>, спортивн</w:t>
      </w:r>
      <w:r w:rsidR="00750954">
        <w:rPr>
          <w:lang w:val="ru-RU"/>
        </w:rPr>
        <w:t>ая</w:t>
      </w:r>
      <w:r w:rsidRPr="00B8347D">
        <w:rPr>
          <w:lang w:val="ru-RU"/>
        </w:rPr>
        <w:t xml:space="preserve"> и атмосферн</w:t>
      </w:r>
      <w:r w:rsidR="00750954">
        <w:rPr>
          <w:lang w:val="ru-RU"/>
        </w:rPr>
        <w:t>ая</w:t>
      </w:r>
      <w:r w:rsidR="00200C5E">
        <w:rPr>
          <w:lang w:val="ru-RU"/>
        </w:rPr>
        <w:t xml:space="preserve"> программы</w:t>
      </w:r>
      <w:r w:rsidRPr="00B8347D">
        <w:rPr>
          <w:lang w:val="ru-RU"/>
        </w:rPr>
        <w:t xml:space="preserve">: лекции от экспертов, </w:t>
      </w:r>
      <w:r w:rsidR="00010F88">
        <w:rPr>
          <w:lang w:val="ru-RU"/>
        </w:rPr>
        <w:t>практические занятия</w:t>
      </w:r>
      <w:r w:rsidRPr="00B8347D">
        <w:rPr>
          <w:lang w:val="ru-RU"/>
        </w:rPr>
        <w:t>, спортивные активности, утренние зарядки, соревнования по разным видам спорта</w:t>
      </w:r>
      <w:r w:rsidR="00750954">
        <w:rPr>
          <w:lang w:val="ru-RU"/>
        </w:rPr>
        <w:t xml:space="preserve"> – </w:t>
      </w:r>
      <w:r w:rsidRPr="00B8347D">
        <w:rPr>
          <w:lang w:val="ru-RU"/>
        </w:rPr>
        <w:t>ла</w:t>
      </w:r>
      <w:r w:rsidR="00200C5E">
        <w:rPr>
          <w:lang w:val="ru-RU"/>
        </w:rPr>
        <w:t>пте, волейболу, баскетболу и другим</w:t>
      </w:r>
      <w:r w:rsidRPr="00B8347D">
        <w:rPr>
          <w:lang w:val="ru-RU"/>
        </w:rPr>
        <w:t xml:space="preserve">. На </w:t>
      </w:r>
      <w:r w:rsidR="00200C5E">
        <w:rPr>
          <w:lang w:val="ru-RU"/>
        </w:rPr>
        <w:t>«</w:t>
      </w:r>
      <w:r w:rsidRPr="00B8347D">
        <w:rPr>
          <w:lang w:val="ru-RU"/>
        </w:rPr>
        <w:t>Бирюсе</w:t>
      </w:r>
      <w:r w:rsidR="00200C5E">
        <w:rPr>
          <w:lang w:val="ru-RU"/>
        </w:rPr>
        <w:t>»</w:t>
      </w:r>
      <w:r w:rsidR="00997B3A">
        <w:rPr>
          <w:lang w:val="ru-RU"/>
        </w:rPr>
        <w:t xml:space="preserve"> </w:t>
      </w:r>
      <w:r w:rsidR="00200C5E">
        <w:rPr>
          <w:lang w:val="ru-RU"/>
        </w:rPr>
        <w:t xml:space="preserve">также </w:t>
      </w:r>
      <w:r w:rsidR="00750954">
        <w:rPr>
          <w:lang w:val="ru-RU"/>
        </w:rPr>
        <w:t>пройдут</w:t>
      </w:r>
      <w:r w:rsidRPr="00B8347D">
        <w:rPr>
          <w:lang w:val="ru-RU"/>
        </w:rPr>
        <w:t xml:space="preserve">: </w:t>
      </w:r>
      <w:proofErr w:type="spellStart"/>
      <w:r w:rsidRPr="00B8347D">
        <w:rPr>
          <w:lang w:val="ru-RU"/>
        </w:rPr>
        <w:t>бирюсинский</w:t>
      </w:r>
      <w:proofErr w:type="spellEnd"/>
      <w:r w:rsidRPr="00B8347D">
        <w:rPr>
          <w:lang w:val="ru-RU"/>
        </w:rPr>
        <w:t xml:space="preserve"> забег и </w:t>
      </w:r>
      <w:proofErr w:type="spellStart"/>
      <w:r w:rsidRPr="00B8347D">
        <w:rPr>
          <w:lang w:val="ru-RU"/>
        </w:rPr>
        <w:t>бирюсинский</w:t>
      </w:r>
      <w:proofErr w:type="spellEnd"/>
      <w:r w:rsidRPr="00B8347D">
        <w:rPr>
          <w:lang w:val="ru-RU"/>
        </w:rPr>
        <w:t xml:space="preserve"> ни</w:t>
      </w:r>
      <w:r w:rsidR="00750954">
        <w:rPr>
          <w:lang w:val="ru-RU"/>
        </w:rPr>
        <w:t>н</w:t>
      </w:r>
      <w:r w:rsidRPr="00B8347D">
        <w:rPr>
          <w:lang w:val="ru-RU"/>
        </w:rPr>
        <w:t>дзя.</w:t>
      </w:r>
      <w:r w:rsidR="005D7F3E">
        <w:rPr>
          <w:lang w:val="ru-RU"/>
        </w:rPr>
        <w:t xml:space="preserve"> </w:t>
      </w:r>
    </w:p>
    <w:p w:rsidR="00B8347D" w:rsidRPr="00B8347D" w:rsidRDefault="003717DB" w:rsidP="00B8347D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Молодые </w:t>
      </w:r>
      <w:r w:rsidR="00DC7DD9">
        <w:rPr>
          <w:lang w:val="ru-RU"/>
        </w:rPr>
        <w:t xml:space="preserve">люди </w:t>
      </w:r>
      <w:r w:rsidR="00B8347D" w:rsidRPr="00B8347D">
        <w:rPr>
          <w:lang w:val="ru-RU"/>
        </w:rPr>
        <w:t xml:space="preserve">совместно с экспертами </w:t>
      </w:r>
      <w:r w:rsidR="00DC7DD9">
        <w:rPr>
          <w:lang w:val="ru-RU"/>
        </w:rPr>
        <w:t>продумают</w:t>
      </w:r>
      <w:r w:rsidR="00B8347D" w:rsidRPr="00B8347D">
        <w:rPr>
          <w:lang w:val="ru-RU"/>
        </w:rPr>
        <w:t xml:space="preserve"> способы проведения спортивной программы на мероприятиях</w:t>
      </w:r>
      <w:r w:rsidR="00DC7DD9">
        <w:rPr>
          <w:lang w:val="ru-RU"/>
        </w:rPr>
        <w:t>. Каждая команда предложит</w:t>
      </w:r>
      <w:r w:rsidR="00B8347D" w:rsidRPr="00B8347D">
        <w:rPr>
          <w:lang w:val="ru-RU"/>
        </w:rPr>
        <w:t xml:space="preserve"> новые решения и инициативы, направленные на поддержку массового непрофессионального спорта, а также популяризацию идеи здорового образа жизни. </w:t>
      </w:r>
      <w:r>
        <w:rPr>
          <w:lang w:val="ru-RU"/>
        </w:rPr>
        <w:t xml:space="preserve">В дополнение все участники </w:t>
      </w:r>
      <w:r w:rsidR="00B8347D" w:rsidRPr="00B8347D">
        <w:rPr>
          <w:lang w:val="ru-RU"/>
        </w:rPr>
        <w:t>пройдут курс по оказанию первой помощи и смогут присоединиться к донорскому регистру.</w:t>
      </w:r>
    </w:p>
    <w:p w:rsidR="004F15D4" w:rsidRDefault="00B8347D" w:rsidP="004F15D4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 xml:space="preserve">Федеральные эксперты проведут </w:t>
      </w:r>
      <w:r w:rsidR="00010F88">
        <w:rPr>
          <w:lang w:val="ru-RU"/>
        </w:rPr>
        <w:t>практические занятия</w:t>
      </w:r>
      <w:r w:rsidRPr="00B8347D">
        <w:rPr>
          <w:lang w:val="ru-RU"/>
        </w:rPr>
        <w:t xml:space="preserve"> и дискуссионные площадки по темам развития массового и любительского спорта, профилактики заболеваний, формирования полезных привычек и построения личной траектории развития в сфере </w:t>
      </w:r>
      <w:r w:rsidR="00BB03E3" w:rsidRPr="00B8347D">
        <w:rPr>
          <w:lang w:val="ru-RU"/>
        </w:rPr>
        <w:t>здорового образа жизни</w:t>
      </w:r>
      <w:r w:rsidRPr="00B8347D">
        <w:rPr>
          <w:lang w:val="ru-RU"/>
        </w:rPr>
        <w:t xml:space="preserve">. </w:t>
      </w:r>
    </w:p>
    <w:p w:rsidR="005D7F3E" w:rsidRPr="00B8347D" w:rsidRDefault="00B8347D" w:rsidP="005D7F3E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>Особое внимание будет у</w:t>
      </w:r>
      <w:r w:rsidR="00BB03E3">
        <w:rPr>
          <w:lang w:val="ru-RU"/>
        </w:rPr>
        <w:t xml:space="preserve">делено проектной деятельности – </w:t>
      </w:r>
      <w:r w:rsidRPr="00B8347D">
        <w:rPr>
          <w:lang w:val="ru-RU"/>
        </w:rPr>
        <w:t>участники представят свои</w:t>
      </w:r>
      <w:r w:rsidR="00861730">
        <w:rPr>
          <w:lang w:val="ru-RU"/>
        </w:rPr>
        <w:t xml:space="preserve"> проекты</w:t>
      </w:r>
      <w:r w:rsidRPr="00B8347D">
        <w:rPr>
          <w:lang w:val="ru-RU"/>
        </w:rPr>
        <w:t xml:space="preserve">, часть инициатив будет реализована </w:t>
      </w:r>
      <w:r w:rsidR="00BB03E3">
        <w:rPr>
          <w:lang w:val="ru-RU"/>
        </w:rPr>
        <w:t xml:space="preserve">во время </w:t>
      </w:r>
      <w:r w:rsidR="005D7F3E">
        <w:rPr>
          <w:lang w:val="ru-RU"/>
        </w:rPr>
        <w:t>программы</w:t>
      </w:r>
      <w:r w:rsidR="00BB03E3">
        <w:rPr>
          <w:lang w:val="ru-RU"/>
        </w:rPr>
        <w:t xml:space="preserve">, остальные – </w:t>
      </w:r>
      <w:r w:rsidRPr="00B8347D">
        <w:rPr>
          <w:lang w:val="ru-RU"/>
        </w:rPr>
        <w:t xml:space="preserve">после </w:t>
      </w:r>
      <w:r w:rsidR="005D7F3E">
        <w:rPr>
          <w:lang w:val="ru-RU"/>
        </w:rPr>
        <w:t xml:space="preserve">проведения </w:t>
      </w:r>
      <w:r w:rsidR="00BB03E3">
        <w:rPr>
          <w:lang w:val="ru-RU"/>
        </w:rPr>
        <w:t>форума</w:t>
      </w:r>
      <w:r w:rsidRPr="00B8347D">
        <w:rPr>
          <w:lang w:val="ru-RU"/>
        </w:rPr>
        <w:t>.</w:t>
      </w:r>
      <w:r w:rsidR="00861730">
        <w:rPr>
          <w:lang w:val="ru-RU"/>
        </w:rPr>
        <w:t xml:space="preserve"> М</w:t>
      </w:r>
      <w:r w:rsidR="004F15D4">
        <w:rPr>
          <w:lang w:val="ru-RU"/>
        </w:rPr>
        <w:t xml:space="preserve">олодые люди смогут подать заявку на участие в грантовом конкурсе Росмолодёжи и </w:t>
      </w:r>
      <w:r w:rsidR="004F15D4" w:rsidRPr="00B8347D">
        <w:rPr>
          <w:lang w:val="ru-RU"/>
        </w:rPr>
        <w:t>получить до 1 миллиона рублей</w:t>
      </w:r>
      <w:r w:rsidR="004F15D4">
        <w:rPr>
          <w:lang w:val="ru-RU"/>
        </w:rPr>
        <w:t xml:space="preserve"> на реализацию своего проекта</w:t>
      </w:r>
      <w:r w:rsidR="004F15D4" w:rsidRPr="00B8347D">
        <w:rPr>
          <w:lang w:val="ru-RU"/>
        </w:rPr>
        <w:t>. Регистрация</w:t>
      </w:r>
      <w:r w:rsidR="005D7F3E">
        <w:rPr>
          <w:lang w:val="ru-RU"/>
        </w:rPr>
        <w:t xml:space="preserve"> </w:t>
      </w:r>
      <w:r w:rsidR="004F15D4">
        <w:rPr>
          <w:lang w:val="ru-RU"/>
        </w:rPr>
        <w:t>продлится до 16 июня на платформе</w:t>
      </w:r>
      <w:r w:rsidR="00861730">
        <w:rPr>
          <w:lang w:val="ru-RU"/>
        </w:rPr>
        <w:t xml:space="preserve"> </w:t>
      </w:r>
      <w:hyperlink r:id="rId8" w:history="1">
        <w:r w:rsidR="00861730" w:rsidRPr="003717DB">
          <w:rPr>
            <w:rStyle w:val="a4"/>
            <w:lang w:val="ru-RU"/>
          </w:rPr>
          <w:t>Росмолодёжь.Форумы</w:t>
        </w:r>
      </w:hyperlink>
      <w:r w:rsidR="004F15D4">
        <w:rPr>
          <w:lang w:val="ru-RU"/>
        </w:rPr>
        <w:t>.</w:t>
      </w:r>
    </w:p>
    <w:p w:rsidR="004F15D4" w:rsidRDefault="005D7F3E" w:rsidP="00B8347D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П</w:t>
      </w:r>
      <w:r w:rsidR="00B8347D" w:rsidRPr="00B8347D">
        <w:rPr>
          <w:lang w:val="ru-RU"/>
        </w:rPr>
        <w:t>рошл</w:t>
      </w:r>
      <w:r>
        <w:rPr>
          <w:lang w:val="ru-RU"/>
        </w:rPr>
        <w:t>ая</w:t>
      </w:r>
      <w:r w:rsidR="00B8347D" w:rsidRPr="00B8347D">
        <w:rPr>
          <w:lang w:val="ru-RU"/>
        </w:rPr>
        <w:t xml:space="preserve"> смен</w:t>
      </w:r>
      <w:r>
        <w:rPr>
          <w:lang w:val="ru-RU"/>
        </w:rPr>
        <w:t>а</w:t>
      </w:r>
      <w:r w:rsidR="00B8347D" w:rsidRPr="00B8347D">
        <w:rPr>
          <w:lang w:val="ru-RU"/>
        </w:rPr>
        <w:t xml:space="preserve"> </w:t>
      </w:r>
      <w:r>
        <w:rPr>
          <w:lang w:val="ru-RU"/>
        </w:rPr>
        <w:t xml:space="preserve">продемонстрировала большой интерес со стороны молодёжи и успешные результаты: </w:t>
      </w:r>
      <w:r w:rsidR="00B8347D" w:rsidRPr="00B8347D">
        <w:rPr>
          <w:lang w:val="ru-RU"/>
        </w:rPr>
        <w:t>более 120 форматов, 13 поддержанных проекто</w:t>
      </w:r>
      <w:r w:rsidR="00BB03E3">
        <w:rPr>
          <w:lang w:val="ru-RU"/>
        </w:rPr>
        <w:t>в с грантовой суммой свыше 5 миллионов</w:t>
      </w:r>
      <w:r w:rsidR="00B8347D" w:rsidRPr="00B8347D">
        <w:rPr>
          <w:lang w:val="ru-RU"/>
        </w:rPr>
        <w:t xml:space="preserve"> рублей, запуск экстрим-листа компетенций, регистр</w:t>
      </w:r>
      <w:r w:rsidR="004F15D4">
        <w:rPr>
          <w:lang w:val="ru-RU"/>
        </w:rPr>
        <w:t xml:space="preserve">ация рекорда России, и </w:t>
      </w:r>
      <w:r w:rsidR="00B8347D" w:rsidRPr="00B8347D">
        <w:rPr>
          <w:lang w:val="ru-RU"/>
        </w:rPr>
        <w:t xml:space="preserve">сообщество, которое продолжает работать круглый год. </w:t>
      </w:r>
    </w:p>
    <w:p w:rsidR="005D7F3E" w:rsidRDefault="00B8347D" w:rsidP="005D7F3E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>В этом году буд</w:t>
      </w:r>
      <w:r w:rsidR="005D7F3E">
        <w:rPr>
          <w:lang w:val="ru-RU"/>
        </w:rPr>
        <w:t>у</w:t>
      </w:r>
      <w:r w:rsidRPr="00B8347D">
        <w:rPr>
          <w:lang w:val="ru-RU"/>
        </w:rPr>
        <w:t>т презентованы методические материалы по разработк</w:t>
      </w:r>
      <w:r w:rsidR="004F15D4">
        <w:rPr>
          <w:lang w:val="ru-RU"/>
        </w:rPr>
        <w:t>е спортивной программы на молодё</w:t>
      </w:r>
      <w:r w:rsidRPr="00B8347D">
        <w:rPr>
          <w:lang w:val="ru-RU"/>
        </w:rPr>
        <w:t xml:space="preserve">жных мероприятиях, а также </w:t>
      </w:r>
      <w:r w:rsidR="005D7F3E">
        <w:rPr>
          <w:lang w:val="ru-RU"/>
        </w:rPr>
        <w:t>подготовлены</w:t>
      </w:r>
      <w:r w:rsidR="004F15D4">
        <w:rPr>
          <w:lang w:val="ru-RU"/>
        </w:rPr>
        <w:t xml:space="preserve"> новы</w:t>
      </w:r>
      <w:r w:rsidR="005D7F3E">
        <w:rPr>
          <w:lang w:val="ru-RU"/>
        </w:rPr>
        <w:t>е</w:t>
      </w:r>
      <w:r w:rsidR="004F15D4">
        <w:rPr>
          <w:lang w:val="ru-RU"/>
        </w:rPr>
        <w:t xml:space="preserve"> инициатив</w:t>
      </w:r>
      <w:r w:rsidR="005D7F3E">
        <w:rPr>
          <w:lang w:val="ru-RU"/>
        </w:rPr>
        <w:t>ы</w:t>
      </w:r>
      <w:r w:rsidR="004F15D4">
        <w:rPr>
          <w:lang w:val="ru-RU"/>
        </w:rPr>
        <w:t xml:space="preserve"> в сфере молодё</w:t>
      </w:r>
      <w:r w:rsidRPr="00B8347D">
        <w:rPr>
          <w:lang w:val="ru-RU"/>
        </w:rPr>
        <w:t xml:space="preserve">жного спорта, уличной культуры и оздоровительной </w:t>
      </w:r>
      <w:r w:rsidRPr="00B8347D">
        <w:rPr>
          <w:lang w:val="ru-RU"/>
        </w:rPr>
        <w:lastRenderedPageBreak/>
        <w:t>активности.</w:t>
      </w:r>
    </w:p>
    <w:p w:rsidR="005D7F3E" w:rsidRPr="005D6A0B" w:rsidRDefault="004F15D4" w:rsidP="005D7F3E">
      <w:pPr>
        <w:spacing w:line="310" w:lineRule="auto"/>
        <w:ind w:firstLine="720"/>
        <w:jc w:val="both"/>
        <w:rPr>
          <w:lang w:val="ru-RU"/>
        </w:rPr>
      </w:pPr>
      <w:r w:rsidRPr="00B8347D">
        <w:rPr>
          <w:lang w:val="ru-RU"/>
        </w:rPr>
        <w:t>Форум ТИМ «Бирюса» проходит при поддержке Федерального агентства по делам молодёжи</w:t>
      </w:r>
      <w:r w:rsidR="00010F88">
        <w:rPr>
          <w:lang w:val="ru-RU"/>
        </w:rPr>
        <w:t xml:space="preserve"> (Росмолодёжь)</w:t>
      </w:r>
      <w:r w:rsidRPr="00B8347D">
        <w:rPr>
          <w:lang w:val="ru-RU"/>
        </w:rPr>
        <w:t xml:space="preserve">, Администрации </w:t>
      </w:r>
      <w:r w:rsidR="005D7F3E">
        <w:rPr>
          <w:lang w:val="ru-RU"/>
        </w:rPr>
        <w:t>г</w:t>
      </w:r>
      <w:r w:rsidRPr="00B8347D">
        <w:rPr>
          <w:lang w:val="ru-RU"/>
        </w:rPr>
        <w:t>убернатора Красноярского края, Правительства Красноярского края</w:t>
      </w:r>
      <w:r w:rsidR="005D7F3E">
        <w:rPr>
          <w:lang w:val="ru-RU"/>
        </w:rPr>
        <w:t xml:space="preserve"> и А</w:t>
      </w:r>
      <w:r w:rsidRPr="00B8347D">
        <w:rPr>
          <w:lang w:val="ru-RU"/>
        </w:rPr>
        <w:t>гентства молодёжной политики и реализации программ общественного развития Красноярского края.</w:t>
      </w:r>
    </w:p>
    <w:p w:rsidR="005D6A0B" w:rsidRPr="00F93FFB" w:rsidRDefault="005D6A0B" w:rsidP="005D6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00" w:lineRule="auto"/>
        <w:jc w:val="both"/>
        <w:rPr>
          <w:b/>
          <w:highlight w:val="white"/>
          <w:lang w:val="ru-RU"/>
        </w:rPr>
      </w:pPr>
    </w:p>
    <w:p w:rsidR="005D6A0B" w:rsidRDefault="005D6A0B" w:rsidP="005D6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00" w:lineRule="auto"/>
        <w:jc w:val="both"/>
        <w:rPr>
          <w:highlight w:val="white"/>
          <w:lang w:val="ru-RU"/>
        </w:rPr>
      </w:pPr>
      <w:r w:rsidRPr="003D591E">
        <w:rPr>
          <w:b/>
          <w:highlight w:val="white"/>
          <w:lang w:val="ru-RU"/>
        </w:rPr>
        <w:t>Информационная справка:</w:t>
      </w:r>
    </w:p>
    <w:p w:rsidR="005D6A0B" w:rsidRDefault="005D6A0B" w:rsidP="005D6A0B">
      <w:pPr>
        <w:shd w:val="clear" w:color="auto" w:fill="FFFFFF"/>
        <w:spacing w:after="120" w:line="300" w:lineRule="auto"/>
        <w:jc w:val="both"/>
        <w:rPr>
          <w:lang w:val="ru-RU"/>
        </w:rPr>
      </w:pPr>
      <w:r w:rsidRPr="003D591E">
        <w:rPr>
          <w:lang w:val="ru-RU"/>
        </w:rPr>
        <w:t>Росмолодёжь.Форумы – спец</w:t>
      </w:r>
      <w:bookmarkStart w:id="0" w:name="_GoBack"/>
      <w:bookmarkEnd w:id="0"/>
      <w:r w:rsidRPr="003D591E">
        <w:rPr>
          <w:lang w:val="ru-RU"/>
        </w:rPr>
        <w:t>иальная платформа Федерального агентства по делам молодёжи (</w:t>
      </w:r>
      <w:proofErr w:type="spellStart"/>
      <w:r w:rsidRPr="003D591E">
        <w:rPr>
          <w:lang w:val="ru-RU"/>
        </w:rPr>
        <w:t>Росмолодёжь</w:t>
      </w:r>
      <w:proofErr w:type="spellEnd"/>
      <w:r w:rsidRPr="003D591E">
        <w:rPr>
          <w:lang w:val="ru-RU"/>
        </w:rPr>
        <w:t xml:space="preserve">), которая объединяет все события и мероприятия ведомства и партнёров. Платформа включает линейку форумов </w:t>
      </w:r>
      <w:proofErr w:type="spellStart"/>
      <w:r w:rsidRPr="003D591E">
        <w:rPr>
          <w:lang w:val="ru-RU"/>
        </w:rPr>
        <w:t>Росмолодёжи</w:t>
      </w:r>
      <w:proofErr w:type="spellEnd"/>
      <w:r w:rsidRPr="003D591E">
        <w:rPr>
          <w:lang w:val="ru-RU"/>
        </w:rPr>
        <w:t>, образовательные программы круглогодичных молодёжных образовательных центров и единовременные масштабные события.</w:t>
      </w:r>
    </w:p>
    <w:p w:rsidR="005D6A0B" w:rsidRDefault="005D6A0B" w:rsidP="005D6A0B">
      <w:pPr>
        <w:shd w:val="clear" w:color="auto" w:fill="FFFFFF"/>
        <w:spacing w:after="120" w:line="300" w:lineRule="auto"/>
        <w:jc w:val="both"/>
        <w:rPr>
          <w:i/>
          <w:lang w:val="ru-RU"/>
        </w:rPr>
      </w:pPr>
    </w:p>
    <w:p w:rsidR="005D6A0B" w:rsidRPr="005D6A0B" w:rsidRDefault="005D6A0B" w:rsidP="005D6A0B">
      <w:pPr>
        <w:shd w:val="clear" w:color="auto" w:fill="FFFFFF"/>
        <w:spacing w:after="120" w:line="300" w:lineRule="auto"/>
        <w:jc w:val="both"/>
        <w:rPr>
          <w:color w:val="000000" w:themeColor="text1"/>
          <w:lang w:val="ru-RU"/>
        </w:rPr>
      </w:pPr>
      <w:proofErr w:type="spellStart"/>
      <w:r w:rsidRPr="003D591E">
        <w:rPr>
          <w:b/>
          <w:lang w:val="ru-RU"/>
        </w:rPr>
        <w:t>Медиаматериалы</w:t>
      </w:r>
      <w:proofErr w:type="spellEnd"/>
      <w:r w:rsidRPr="00007635">
        <w:rPr>
          <w:b/>
          <w:color w:val="000000" w:themeColor="text1"/>
          <w:lang w:val="ru-RU"/>
        </w:rPr>
        <w:t>:</w:t>
      </w:r>
      <w:r w:rsidRPr="00007635">
        <w:rPr>
          <w:color w:val="000000" w:themeColor="text1"/>
          <w:lang w:val="ru-RU"/>
        </w:rPr>
        <w:t xml:space="preserve"> </w:t>
      </w:r>
      <w:hyperlink r:id="rId9" w:history="1">
        <w:r w:rsidRPr="009B5881">
          <w:rPr>
            <w:rStyle w:val="a4"/>
            <w:lang w:val="ru-RU"/>
          </w:rPr>
          <w:t>https://disk.yandex.ru/d/FqfQTZV44cvjvg</w:t>
        </w:r>
      </w:hyperlink>
      <w:r w:rsidRPr="005D6A0B">
        <w:rPr>
          <w:color w:val="000000" w:themeColor="text1"/>
          <w:lang w:val="ru-RU"/>
        </w:rPr>
        <w:t xml:space="preserve"> </w:t>
      </w:r>
    </w:p>
    <w:p w:rsidR="005D6A0B" w:rsidRPr="005D6A0B" w:rsidRDefault="005D6A0B" w:rsidP="005D6A0B">
      <w:pPr>
        <w:shd w:val="clear" w:color="auto" w:fill="FFFFFF"/>
        <w:spacing w:after="120" w:line="300" w:lineRule="auto"/>
        <w:jc w:val="both"/>
        <w:rPr>
          <w:i/>
          <w:lang w:val="ru-RU"/>
        </w:rPr>
      </w:pPr>
    </w:p>
    <w:p w:rsidR="005D6A0B" w:rsidRDefault="005D6A0B" w:rsidP="005D6A0B">
      <w:pPr>
        <w:spacing w:after="120" w:line="300" w:lineRule="auto"/>
        <w:jc w:val="both"/>
        <w:rPr>
          <w:i/>
          <w:lang w:val="ru-RU"/>
        </w:rPr>
      </w:pPr>
      <w:r w:rsidRPr="003D591E">
        <w:rPr>
          <w:b/>
          <w:lang w:val="ru-RU"/>
        </w:rPr>
        <w:t xml:space="preserve">Контакты для СМИ: </w:t>
      </w:r>
    </w:p>
    <w:p w:rsidR="005D6A0B" w:rsidRPr="00492FED" w:rsidRDefault="005D6A0B" w:rsidP="005D6A0B">
      <w:pPr>
        <w:pStyle w:val="a8"/>
        <w:spacing w:before="0" w:beforeAutospacing="0" w:after="120" w:afterAutospacing="0" w:line="300" w:lineRule="auto"/>
        <w:jc w:val="both"/>
        <w:rPr>
          <w:color w:val="000000"/>
        </w:rPr>
      </w:pPr>
      <w:r w:rsidRPr="00492FED">
        <w:rPr>
          <w:b/>
          <w:bCs/>
          <w:color w:val="000000"/>
        </w:rPr>
        <w:t>Светлана Савченко</w:t>
      </w:r>
      <w:r w:rsidRPr="00492FED">
        <w:rPr>
          <w:color w:val="000000"/>
        </w:rPr>
        <w:t xml:space="preserve">, </w:t>
      </w:r>
      <w:r w:rsidRPr="00B4762B">
        <w:rPr>
          <w:color w:val="000000"/>
        </w:rPr>
        <w:t xml:space="preserve">пресс-служба Федеральной дирекции форумов и программ и </w:t>
      </w:r>
      <w:proofErr w:type="spellStart"/>
      <w:r w:rsidRPr="00B4762B">
        <w:rPr>
          <w:color w:val="000000"/>
        </w:rPr>
        <w:t>Росмолодёжи</w:t>
      </w:r>
      <w:proofErr w:type="spellEnd"/>
      <w:r w:rsidRPr="00B4762B">
        <w:rPr>
          <w:color w:val="000000"/>
        </w:rPr>
        <w:t>, +7 (917) 699-10-50, SKashtanova@fadm.gov.ru</w:t>
      </w:r>
      <w:r w:rsidR="00F93FFB">
        <w:rPr>
          <w:color w:val="000000"/>
        </w:rPr>
        <w:t>;</w:t>
      </w:r>
    </w:p>
    <w:p w:rsidR="00F93FFB" w:rsidRPr="00F93FFB" w:rsidRDefault="00F93FFB" w:rsidP="00F93FFB">
      <w:pPr>
        <w:spacing w:line="310" w:lineRule="auto"/>
        <w:jc w:val="both"/>
        <w:rPr>
          <w:lang w:val="ru-RU"/>
        </w:rPr>
      </w:pPr>
      <w:r w:rsidRPr="00F93FFB">
        <w:rPr>
          <w:b/>
          <w:lang w:val="ru-RU"/>
        </w:rPr>
        <w:t>Мария</w:t>
      </w:r>
      <w:r w:rsidRPr="00F93FFB">
        <w:rPr>
          <w:b/>
          <w:lang w:val="ru-RU"/>
        </w:rPr>
        <w:t xml:space="preserve"> </w:t>
      </w:r>
      <w:r w:rsidRPr="00F93FFB">
        <w:rPr>
          <w:b/>
          <w:lang w:val="ru-RU"/>
        </w:rPr>
        <w:t>Григорьева</w:t>
      </w:r>
      <w:r>
        <w:rPr>
          <w:lang w:val="ru-RU"/>
        </w:rPr>
        <w:t>, руководитель пресс-службы молодё</w:t>
      </w:r>
      <w:r w:rsidRPr="00F93FFB">
        <w:rPr>
          <w:lang w:val="ru-RU"/>
        </w:rPr>
        <w:t>жного образовательного форума Южного федерального округа «</w:t>
      </w:r>
      <w:proofErr w:type="spellStart"/>
      <w:r w:rsidRPr="00F93FFB">
        <w:rPr>
          <w:lang w:val="ru-RU"/>
        </w:rPr>
        <w:t>БерегА</w:t>
      </w:r>
      <w:proofErr w:type="spellEnd"/>
      <w:r w:rsidRPr="00F93FFB">
        <w:rPr>
          <w:lang w:val="ru-RU"/>
        </w:rPr>
        <w:t>», +7 (929) 740-15-47, mashastragri2806@gmail.com;</w:t>
      </w:r>
    </w:p>
    <w:p w:rsidR="00F93FFB" w:rsidRPr="00F93FFB" w:rsidRDefault="00F93FFB" w:rsidP="00F93FFB">
      <w:pPr>
        <w:spacing w:line="310" w:lineRule="auto"/>
        <w:jc w:val="both"/>
        <w:rPr>
          <w:lang w:val="ru-RU"/>
        </w:rPr>
      </w:pPr>
    </w:p>
    <w:p w:rsidR="005D6A0B" w:rsidRPr="00F93FFB" w:rsidRDefault="00F93FFB" w:rsidP="00F93FFB">
      <w:pPr>
        <w:spacing w:line="310" w:lineRule="auto"/>
        <w:jc w:val="both"/>
        <w:rPr>
          <w:lang w:val="ru-RU"/>
        </w:rPr>
      </w:pPr>
      <w:r w:rsidRPr="00F93FFB">
        <w:rPr>
          <w:b/>
          <w:lang w:val="ru-RU"/>
        </w:rPr>
        <w:t>Наталья</w:t>
      </w:r>
      <w:r w:rsidRPr="00F93FFB">
        <w:rPr>
          <w:b/>
          <w:lang w:val="ru-RU"/>
        </w:rPr>
        <w:t xml:space="preserve"> </w:t>
      </w:r>
      <w:proofErr w:type="spellStart"/>
      <w:r w:rsidRPr="00F93FFB">
        <w:rPr>
          <w:b/>
          <w:lang w:val="ru-RU"/>
        </w:rPr>
        <w:t>Ярош</w:t>
      </w:r>
      <w:proofErr w:type="spellEnd"/>
      <w:r w:rsidRPr="00F93FFB">
        <w:rPr>
          <w:lang w:val="ru-RU"/>
        </w:rPr>
        <w:t xml:space="preserve">, пресс-секретарь агентства по делам </w:t>
      </w:r>
      <w:proofErr w:type="spellStart"/>
      <w:r w:rsidRPr="00F93FFB">
        <w:rPr>
          <w:lang w:val="ru-RU"/>
        </w:rPr>
        <w:t>молоде</w:t>
      </w:r>
      <w:r>
        <w:rPr>
          <w:lang w:val="ru-RU"/>
        </w:rPr>
        <w:t>ё</w:t>
      </w:r>
      <w:r w:rsidRPr="00F93FFB">
        <w:rPr>
          <w:lang w:val="ru-RU"/>
        </w:rPr>
        <w:t>жи</w:t>
      </w:r>
      <w:proofErr w:type="spellEnd"/>
      <w:r w:rsidRPr="00F93FFB">
        <w:rPr>
          <w:lang w:val="ru-RU"/>
        </w:rPr>
        <w:t xml:space="preserve"> Астраханской области, +7 965 4</w:t>
      </w:r>
      <w:r>
        <w:rPr>
          <w:lang w:val="ru-RU"/>
        </w:rPr>
        <w:t>52-67-13, tayayarosh@yandex.com.</w:t>
      </w:r>
    </w:p>
    <w:sectPr w:rsidR="005D6A0B" w:rsidRPr="00F93FFB" w:rsidSect="009C6018">
      <w:headerReference w:type="default" r:id="rId10"/>
      <w:footerReference w:type="default" r:id="rId11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4D" w:rsidRDefault="000A234D">
      <w:r>
        <w:separator/>
      </w:r>
    </w:p>
  </w:endnote>
  <w:endnote w:type="continuationSeparator" w:id="0">
    <w:p w:rsidR="000A234D" w:rsidRDefault="000A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4D" w:rsidRDefault="000A234D">
      <w:r>
        <w:separator/>
      </w:r>
    </w:p>
  </w:footnote>
  <w:footnote w:type="continuationSeparator" w:id="0">
    <w:p w:rsidR="000A234D" w:rsidRDefault="000A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DC6"/>
    <w:rsid w:val="00010F88"/>
    <w:rsid w:val="000140FF"/>
    <w:rsid w:val="0006062C"/>
    <w:rsid w:val="000939B1"/>
    <w:rsid w:val="000A234D"/>
    <w:rsid w:val="000F400A"/>
    <w:rsid w:val="001B5A58"/>
    <w:rsid w:val="001D3912"/>
    <w:rsid w:val="00200C5E"/>
    <w:rsid w:val="00275544"/>
    <w:rsid w:val="00297DC6"/>
    <w:rsid w:val="002B62C2"/>
    <w:rsid w:val="002C0FBC"/>
    <w:rsid w:val="00314E6F"/>
    <w:rsid w:val="003343CE"/>
    <w:rsid w:val="00362F6E"/>
    <w:rsid w:val="003717DB"/>
    <w:rsid w:val="00377D9D"/>
    <w:rsid w:val="0038211E"/>
    <w:rsid w:val="00394344"/>
    <w:rsid w:val="003A3079"/>
    <w:rsid w:val="003F2853"/>
    <w:rsid w:val="00404FA8"/>
    <w:rsid w:val="004244A3"/>
    <w:rsid w:val="0042519B"/>
    <w:rsid w:val="004F15D4"/>
    <w:rsid w:val="00512CA5"/>
    <w:rsid w:val="00557C4F"/>
    <w:rsid w:val="005846B3"/>
    <w:rsid w:val="005B71FC"/>
    <w:rsid w:val="005D6A0B"/>
    <w:rsid w:val="005D7F3E"/>
    <w:rsid w:val="00667737"/>
    <w:rsid w:val="006A00B9"/>
    <w:rsid w:val="006A1695"/>
    <w:rsid w:val="006C72A1"/>
    <w:rsid w:val="006E38FB"/>
    <w:rsid w:val="006F50C6"/>
    <w:rsid w:val="0070318E"/>
    <w:rsid w:val="00750954"/>
    <w:rsid w:val="00750ADA"/>
    <w:rsid w:val="00755DAB"/>
    <w:rsid w:val="0076252E"/>
    <w:rsid w:val="00773206"/>
    <w:rsid w:val="007D5DCF"/>
    <w:rsid w:val="00812D95"/>
    <w:rsid w:val="0081397A"/>
    <w:rsid w:val="00835C9B"/>
    <w:rsid w:val="00861730"/>
    <w:rsid w:val="0086431B"/>
    <w:rsid w:val="008B1B41"/>
    <w:rsid w:val="008C4425"/>
    <w:rsid w:val="008C6416"/>
    <w:rsid w:val="008C6D8E"/>
    <w:rsid w:val="008D050E"/>
    <w:rsid w:val="008D3120"/>
    <w:rsid w:val="008E7AE6"/>
    <w:rsid w:val="00924542"/>
    <w:rsid w:val="00950D7D"/>
    <w:rsid w:val="00980D59"/>
    <w:rsid w:val="009852EB"/>
    <w:rsid w:val="00985729"/>
    <w:rsid w:val="00996322"/>
    <w:rsid w:val="00997B3A"/>
    <w:rsid w:val="009A1930"/>
    <w:rsid w:val="009C6018"/>
    <w:rsid w:val="00A109FA"/>
    <w:rsid w:val="00A14B5B"/>
    <w:rsid w:val="00A41545"/>
    <w:rsid w:val="00A41EA3"/>
    <w:rsid w:val="00A724B3"/>
    <w:rsid w:val="00A80739"/>
    <w:rsid w:val="00A8382C"/>
    <w:rsid w:val="00A90E70"/>
    <w:rsid w:val="00AA0407"/>
    <w:rsid w:val="00AB35A4"/>
    <w:rsid w:val="00AF530E"/>
    <w:rsid w:val="00AF616B"/>
    <w:rsid w:val="00B32CB0"/>
    <w:rsid w:val="00B6122C"/>
    <w:rsid w:val="00B8347D"/>
    <w:rsid w:val="00BB03E3"/>
    <w:rsid w:val="00C20E77"/>
    <w:rsid w:val="00C226B1"/>
    <w:rsid w:val="00C25278"/>
    <w:rsid w:val="00C51734"/>
    <w:rsid w:val="00CA4444"/>
    <w:rsid w:val="00CD4972"/>
    <w:rsid w:val="00D31FCE"/>
    <w:rsid w:val="00DC4947"/>
    <w:rsid w:val="00DC7DD9"/>
    <w:rsid w:val="00DE3F9E"/>
    <w:rsid w:val="00DF41E4"/>
    <w:rsid w:val="00E07C2F"/>
    <w:rsid w:val="00E875DC"/>
    <w:rsid w:val="00EE54AF"/>
    <w:rsid w:val="00F10B46"/>
    <w:rsid w:val="00F17981"/>
    <w:rsid w:val="00F24E4C"/>
    <w:rsid w:val="00F6318F"/>
    <w:rsid w:val="00F71C56"/>
    <w:rsid w:val="00F761F5"/>
    <w:rsid w:val="00F93FFB"/>
    <w:rsid w:val="00F942A7"/>
    <w:rsid w:val="00FB77EB"/>
    <w:rsid w:val="00FD1E4D"/>
    <w:rsid w:val="00FD32EB"/>
    <w:rsid w:val="00FD3DB3"/>
    <w:rsid w:val="00FD47AD"/>
    <w:rsid w:val="00FE0224"/>
    <w:rsid w:val="00FE2D27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982A"/>
  <w15:docId w15:val="{1B4350AA-EEEC-4016-A1C1-FEFB270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18"/>
    <w:rPr>
      <w:lang w:eastAsia="en-US"/>
    </w:rPr>
  </w:style>
  <w:style w:type="paragraph" w:styleId="1">
    <w:name w:val="heading 1"/>
    <w:basedOn w:val="a"/>
    <w:next w:val="a"/>
    <w:uiPriority w:val="9"/>
    <w:qFormat/>
    <w:rsid w:val="009C60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C60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C60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C601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C60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C60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C601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C60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9C6018"/>
    <w:rPr>
      <w:u w:val="single"/>
    </w:rPr>
  </w:style>
  <w:style w:type="table" w:customStyle="1" w:styleId="TableNormal5">
    <w:name w:val="Table Normal"/>
    <w:rsid w:val="009C6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9C601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sid w:val="009C6018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</w:rPr>
  </w:style>
  <w:style w:type="paragraph" w:styleId="a7">
    <w:name w:val="Subtitle"/>
    <w:basedOn w:val="a"/>
    <w:next w:val="a"/>
    <w:uiPriority w:val="11"/>
    <w:qFormat/>
    <w:rsid w:val="009C60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  <w:style w:type="character" w:customStyle="1" w:styleId="2673">
    <w:name w:val="2673"/>
    <w:aliases w:val="bqiaagaaeyqcaaagiaiaaapycqaabeyjaaaaaaaaaaaaaaaaaaaaaaaaaaaaaaaaaaaaaaaaaaaaaaaaaaaaaaaaaaaaaaaaaaaaaaaaaaaaaaaaaaaaaaaaaaaaaaaaaaaaaaaaaaaaaaaaaaaaaaaaaaaaaaaaaaaaaaaaaaaaaaaaaaaaaaaaaaaaaaaaaaaaaaaaaaaaaaaaaaaaaaaaaaaaaaaaaaaaaaaa"/>
    <w:basedOn w:val="a0"/>
    <w:rsid w:val="00557C4F"/>
  </w:style>
  <w:style w:type="paragraph" w:customStyle="1" w:styleId="9772">
    <w:name w:val="9772"/>
    <w:aliases w:val="bqiaagaaeyqcaaagiaiaaamfjqaabs0laaaaaaaaaaaaaaaaaaaaaaaaaaaaaaaaaaaaaaaaaaaaaaaaaaaaaaaaaaaaaaaaaaaaaaaaaaaaaaaaaaaaaaaaaaaaaaaaaaaaaaaaaaaaaaaaaaaaaaaaaaaaaaaaaaaaaaaaaaaaaaaaaaaaaaaaaaaaaaaaaaaaaaaaaaaaaaaaaaaaaaaaaaaaaaaaaaaaaaaa"/>
    <w:basedOn w:val="a"/>
    <w:rsid w:val="00557C4F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66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yrosmol.ru/forums/federal_biru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federal_biru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FqfQTZV44cvjv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Анашкина Анастасия Алексеевна</dc:creator>
  <cp:lastModifiedBy>Анашкина Анастасия Алексеевна</cp:lastModifiedBy>
  <cp:revision>17</cp:revision>
  <dcterms:created xsi:type="dcterms:W3CDTF">2025-05-12T12:00:00Z</dcterms:created>
  <dcterms:modified xsi:type="dcterms:W3CDTF">2025-05-14T06:27:00Z</dcterms:modified>
</cp:coreProperties>
</file>