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E36CE" w14:textId="29727B71" w:rsidR="00557C4F" w:rsidRPr="00632268" w:rsidRDefault="00573433" w:rsidP="00573433">
      <w:pPr>
        <w:spacing w:before="240" w:after="240" w:line="276" w:lineRule="auto"/>
        <w:jc w:val="center"/>
        <w:rPr>
          <w:b/>
          <w:bCs/>
          <w:sz w:val="28"/>
          <w:lang w:val="ru-RU"/>
        </w:rPr>
      </w:pPr>
      <w:r w:rsidRPr="00573433">
        <w:rPr>
          <w:b/>
          <w:bCs/>
          <w:sz w:val="28"/>
          <w:lang w:val="ru-RU"/>
        </w:rPr>
        <w:t>Раскройте потенциал и получите ценный опыт</w:t>
      </w:r>
      <w:r>
        <w:rPr>
          <w:b/>
          <w:bCs/>
          <w:sz w:val="28"/>
          <w:lang w:val="ru-RU"/>
        </w:rPr>
        <w:t>: в</w:t>
      </w:r>
      <w:r w:rsidRPr="00573433">
        <w:rPr>
          <w:b/>
          <w:bCs/>
          <w:sz w:val="28"/>
          <w:lang w:val="ru-RU"/>
        </w:rPr>
        <w:t xml:space="preserve">озможность </w:t>
      </w:r>
      <w:r>
        <w:rPr>
          <w:b/>
          <w:bCs/>
          <w:sz w:val="28"/>
          <w:lang w:val="ru-RU"/>
        </w:rPr>
        <w:t xml:space="preserve">пройти </w:t>
      </w:r>
      <w:r w:rsidRPr="00573433">
        <w:rPr>
          <w:b/>
          <w:bCs/>
          <w:sz w:val="28"/>
          <w:lang w:val="ru-RU"/>
        </w:rPr>
        <w:t xml:space="preserve">стажировку </w:t>
      </w:r>
      <w:r>
        <w:rPr>
          <w:b/>
          <w:bCs/>
          <w:sz w:val="28"/>
          <w:lang w:val="ru-RU"/>
        </w:rPr>
        <w:t xml:space="preserve">на экологическом </w:t>
      </w:r>
      <w:r w:rsidRPr="00573433">
        <w:rPr>
          <w:b/>
          <w:bCs/>
          <w:sz w:val="28"/>
          <w:lang w:val="ru-RU"/>
        </w:rPr>
        <w:t>форуме «Экосистема. Заповедный край»</w:t>
      </w:r>
    </w:p>
    <w:p w14:paraId="494D8CD3" w14:textId="1ABC3307" w:rsidR="00632268" w:rsidRPr="00632268" w:rsidRDefault="00632268" w:rsidP="00601344">
      <w:pPr>
        <w:spacing w:line="310" w:lineRule="auto"/>
        <w:ind w:firstLine="720"/>
        <w:jc w:val="both"/>
        <w:rPr>
          <w:lang w:val="ru-RU"/>
        </w:rPr>
      </w:pPr>
      <w:r w:rsidRPr="00632268">
        <w:rPr>
          <w:lang w:val="ru-RU"/>
        </w:rPr>
        <w:t xml:space="preserve">С 4 </w:t>
      </w:r>
      <w:r>
        <w:rPr>
          <w:lang w:val="ru-RU"/>
        </w:rPr>
        <w:t>по 18 августа на Камчатке пройдёт Всероссийский молодёжный экологический форум «Экосистема. Заповедный край»</w:t>
      </w:r>
      <w:r w:rsidR="00D2119E">
        <w:rPr>
          <w:lang w:val="ru-RU"/>
        </w:rPr>
        <w:t xml:space="preserve"> платформы </w:t>
      </w:r>
      <w:hyperlink r:id="rId7" w:history="1">
        <w:r w:rsidR="00D2119E" w:rsidRPr="00D2119E">
          <w:rPr>
            <w:rStyle w:val="a4"/>
            <w:lang w:val="ru-RU"/>
          </w:rPr>
          <w:t>Росмолодёжь.Форумы</w:t>
        </w:r>
      </w:hyperlink>
      <w:r w:rsidRPr="00632268">
        <w:rPr>
          <w:lang w:val="ru-RU"/>
        </w:rPr>
        <w:t>, который объединит 600 самых активных и талантливых молодых экологов, учёных, предпринимателей и общес</w:t>
      </w:r>
      <w:r>
        <w:rPr>
          <w:lang w:val="ru-RU"/>
        </w:rPr>
        <w:t xml:space="preserve">твенных деятелей со всей страны, </w:t>
      </w:r>
      <w:r w:rsidRPr="00632268">
        <w:rPr>
          <w:lang w:val="ru-RU"/>
        </w:rPr>
        <w:t>заинтересованных в развитии экологической</w:t>
      </w:r>
      <w:r w:rsidR="00601344">
        <w:rPr>
          <w:lang w:val="ru-RU"/>
        </w:rPr>
        <w:t xml:space="preserve"> сферы. Организаторы события </w:t>
      </w:r>
      <w:r>
        <w:rPr>
          <w:lang w:val="ru-RU"/>
        </w:rPr>
        <w:t xml:space="preserve">дают </w:t>
      </w:r>
      <w:r w:rsidR="00601344">
        <w:rPr>
          <w:lang w:val="ru-RU"/>
        </w:rPr>
        <w:t xml:space="preserve">возможность, открыв стажировки по различным направлениям, </w:t>
      </w:r>
      <w:r w:rsidRPr="00632268">
        <w:rPr>
          <w:lang w:val="ru-RU"/>
        </w:rPr>
        <w:t>получить опыт р</w:t>
      </w:r>
      <w:r w:rsidR="00601344">
        <w:rPr>
          <w:lang w:val="ru-RU"/>
        </w:rPr>
        <w:t>аботы на масштабном мероприятии</w:t>
      </w:r>
      <w:r w:rsidRPr="00632268">
        <w:rPr>
          <w:lang w:val="ru-RU"/>
        </w:rPr>
        <w:t>.</w:t>
      </w:r>
    </w:p>
    <w:p w14:paraId="568CD4FD" w14:textId="329ACA95" w:rsidR="00632268" w:rsidRPr="00632268" w:rsidRDefault="00632268" w:rsidP="00601344">
      <w:pPr>
        <w:spacing w:line="310" w:lineRule="auto"/>
        <w:ind w:firstLine="720"/>
        <w:jc w:val="both"/>
        <w:rPr>
          <w:lang w:val="ru-RU"/>
        </w:rPr>
      </w:pPr>
      <w:r w:rsidRPr="00632268">
        <w:rPr>
          <w:lang w:val="ru-RU"/>
        </w:rPr>
        <w:t>Стажировка на форуме –</w:t>
      </w:r>
      <w:r w:rsidR="00645B66">
        <w:rPr>
          <w:lang w:val="ru-RU"/>
        </w:rPr>
        <w:t xml:space="preserve"> работа </w:t>
      </w:r>
      <w:r w:rsidRPr="00632268">
        <w:rPr>
          <w:lang w:val="ru-RU"/>
        </w:rPr>
        <w:t xml:space="preserve">над практическими задачами под руководством опытных наставников. Участников ждут интересные </w:t>
      </w:r>
      <w:r w:rsidR="00645B66">
        <w:rPr>
          <w:lang w:val="ru-RU"/>
        </w:rPr>
        <w:t>задания</w:t>
      </w:r>
      <w:r w:rsidRPr="00632268">
        <w:rPr>
          <w:lang w:val="ru-RU"/>
        </w:rPr>
        <w:t>, возможность раскрыть потенциал, участие в организации форума всероссийского масштаба, оплата проезда, проживания и питания, а также экскурсии по природным объектам Камчатского края.</w:t>
      </w:r>
    </w:p>
    <w:p w14:paraId="1E5545EB" w14:textId="39A93841" w:rsidR="00632268" w:rsidRPr="00632268" w:rsidRDefault="00601344" w:rsidP="00601344">
      <w:pPr>
        <w:spacing w:line="310" w:lineRule="auto"/>
        <w:ind w:firstLine="720"/>
        <w:jc w:val="both"/>
        <w:rPr>
          <w:lang w:val="ru-RU"/>
        </w:rPr>
      </w:pPr>
      <w:r>
        <w:rPr>
          <w:bCs/>
          <w:lang w:val="ru-RU"/>
        </w:rPr>
        <w:t>С</w:t>
      </w:r>
      <w:r w:rsidR="00632268" w:rsidRPr="00601344">
        <w:rPr>
          <w:bCs/>
          <w:lang w:val="ru-RU"/>
        </w:rPr>
        <w:t>тажёр внеучебной службы образовательной программы</w:t>
      </w:r>
      <w:r w:rsidRPr="0060134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Сергей </w:t>
      </w:r>
      <w:proofErr w:type="spellStart"/>
      <w:r>
        <w:rPr>
          <w:b/>
          <w:bCs/>
          <w:lang w:val="ru-RU"/>
        </w:rPr>
        <w:t>Ланкин</w:t>
      </w:r>
      <w:proofErr w:type="spellEnd"/>
      <w:r>
        <w:rPr>
          <w:b/>
          <w:bCs/>
          <w:lang w:val="ru-RU"/>
        </w:rPr>
        <w:t xml:space="preserve"> </w:t>
      </w:r>
      <w:r w:rsidRPr="00601344">
        <w:rPr>
          <w:bCs/>
          <w:lang w:val="ru-RU"/>
        </w:rPr>
        <w:t>рассказал</w:t>
      </w:r>
      <w:r w:rsidR="00632268" w:rsidRPr="00601344">
        <w:rPr>
          <w:bCs/>
          <w:lang w:val="ru-RU"/>
        </w:rPr>
        <w:t>:</w:t>
      </w:r>
      <w:r w:rsidR="00632268" w:rsidRPr="00632268">
        <w:rPr>
          <w:lang w:val="ru-RU"/>
        </w:rPr>
        <w:t xml:space="preserve"> </w:t>
      </w:r>
      <w:r w:rsidR="00632268" w:rsidRPr="00601344">
        <w:rPr>
          <w:i/>
          <w:lang w:val="ru-RU"/>
        </w:rPr>
        <w:t>«Самое приятное в такой работе – видеть эмоции участников, которые искренне рады тем или иным активностям, в которые ты вкладывал больше всего усилий»</w:t>
      </w:r>
      <w:r w:rsidR="00632268" w:rsidRPr="00632268">
        <w:rPr>
          <w:lang w:val="ru-RU"/>
        </w:rPr>
        <w:t>.</w:t>
      </w:r>
    </w:p>
    <w:p w14:paraId="1A9C6682" w14:textId="77777777" w:rsidR="00645B66" w:rsidRDefault="009E35FF" w:rsidP="00645B66">
      <w:pPr>
        <w:spacing w:line="310" w:lineRule="auto"/>
        <w:ind w:firstLine="720"/>
        <w:jc w:val="both"/>
        <w:rPr>
          <w:bCs/>
          <w:lang w:val="ru-RU"/>
        </w:rPr>
      </w:pPr>
      <w:r>
        <w:rPr>
          <w:bCs/>
          <w:lang w:val="ru-RU"/>
        </w:rPr>
        <w:t xml:space="preserve">Молодые люди смогут внести </w:t>
      </w:r>
      <w:r w:rsidR="00601344" w:rsidRPr="00601344">
        <w:rPr>
          <w:bCs/>
          <w:lang w:val="ru-RU"/>
        </w:rPr>
        <w:t xml:space="preserve">свой вклад в работу и развитие масштабного мероприятия, которое проводится с 2022 года по поручению Президента Российской Федерации. </w:t>
      </w:r>
      <w:r>
        <w:rPr>
          <w:bCs/>
          <w:lang w:val="ru-RU"/>
        </w:rPr>
        <w:t xml:space="preserve">Стажировки созданы, чтобы подготовить </w:t>
      </w:r>
      <w:r w:rsidR="00601344" w:rsidRPr="00601344">
        <w:rPr>
          <w:bCs/>
          <w:lang w:val="ru-RU"/>
        </w:rPr>
        <w:t>специалистов-экологов с компетенциями эк</w:t>
      </w:r>
      <w:r>
        <w:rPr>
          <w:bCs/>
          <w:lang w:val="ru-RU"/>
        </w:rPr>
        <w:t>ологического проектирования зелё</w:t>
      </w:r>
      <w:r w:rsidR="00601344" w:rsidRPr="00601344">
        <w:rPr>
          <w:bCs/>
          <w:lang w:val="ru-RU"/>
        </w:rPr>
        <w:t>ных городов и пространств, заповедных территорий для повышения качества жизни в России.</w:t>
      </w:r>
      <w:r>
        <w:rPr>
          <w:bCs/>
          <w:lang w:val="ru-RU"/>
        </w:rPr>
        <w:t xml:space="preserve"> В этом году есть несколько </w:t>
      </w:r>
      <w:r w:rsidR="00645B66">
        <w:rPr>
          <w:bCs/>
          <w:lang w:val="ru-RU"/>
        </w:rPr>
        <w:t>направлений стажировок: с</w:t>
      </w:r>
      <w:r w:rsidR="00601344" w:rsidRPr="00632268">
        <w:rPr>
          <w:lang w:val="ru-RU"/>
        </w:rPr>
        <w:t>пециалист протокольной службы</w:t>
      </w:r>
      <w:r w:rsidR="00645B66">
        <w:rPr>
          <w:bCs/>
          <w:lang w:val="ru-RU"/>
        </w:rPr>
        <w:t>, с</w:t>
      </w:r>
      <w:r w:rsidR="00601344" w:rsidRPr="00632268">
        <w:rPr>
          <w:lang w:val="ru-RU"/>
        </w:rPr>
        <w:t>лужба внеучебной работы программной дирекции форума</w:t>
      </w:r>
      <w:r w:rsidR="00645B66">
        <w:rPr>
          <w:bCs/>
          <w:lang w:val="ru-RU"/>
        </w:rPr>
        <w:t>, с</w:t>
      </w:r>
      <w:r w:rsidR="00601344" w:rsidRPr="00632268">
        <w:rPr>
          <w:lang w:val="ru-RU"/>
        </w:rPr>
        <w:t>пециалист службы логистики</w:t>
      </w:r>
      <w:r w:rsidR="00645B66">
        <w:rPr>
          <w:bCs/>
          <w:lang w:val="ru-RU"/>
        </w:rPr>
        <w:t>, с</w:t>
      </w:r>
      <w:r w:rsidR="00601344" w:rsidRPr="00632268">
        <w:rPr>
          <w:lang w:val="ru-RU"/>
        </w:rPr>
        <w:t>пециалист службы размещения</w:t>
      </w:r>
      <w:r w:rsidR="00645B66">
        <w:rPr>
          <w:bCs/>
          <w:lang w:val="ru-RU"/>
        </w:rPr>
        <w:t>, с</w:t>
      </w:r>
      <w:r w:rsidR="00601344" w:rsidRPr="00632268">
        <w:rPr>
          <w:lang w:val="ru-RU"/>
        </w:rPr>
        <w:t>лужба образовательной программы</w:t>
      </w:r>
      <w:r w:rsidR="00645B66">
        <w:rPr>
          <w:bCs/>
          <w:lang w:val="ru-RU"/>
        </w:rPr>
        <w:t>, с</w:t>
      </w:r>
      <w:r w:rsidR="00601344" w:rsidRPr="00632268">
        <w:rPr>
          <w:lang w:val="ru-RU"/>
        </w:rPr>
        <w:t>тажёр-специалист технической службы</w:t>
      </w:r>
      <w:r w:rsidR="00645B66">
        <w:rPr>
          <w:bCs/>
          <w:lang w:val="ru-RU"/>
        </w:rPr>
        <w:t>, с</w:t>
      </w:r>
      <w:r w:rsidR="00601344" w:rsidRPr="00632268">
        <w:rPr>
          <w:lang w:val="ru-RU"/>
        </w:rPr>
        <w:t>лужба работы штаб</w:t>
      </w:r>
      <w:r w:rsidR="00645B66">
        <w:rPr>
          <w:lang w:val="ru-RU"/>
        </w:rPr>
        <w:t>а Дирекции Всероссийского молодё</w:t>
      </w:r>
      <w:r w:rsidR="00601344" w:rsidRPr="00632268">
        <w:rPr>
          <w:lang w:val="ru-RU"/>
        </w:rPr>
        <w:t>жного образовательного форума «Экосистема. Заповедный край»</w:t>
      </w:r>
      <w:r w:rsidR="00645B66">
        <w:rPr>
          <w:bCs/>
          <w:lang w:val="ru-RU"/>
        </w:rPr>
        <w:t xml:space="preserve"> и с</w:t>
      </w:r>
      <w:r w:rsidR="00601344" w:rsidRPr="00632268">
        <w:rPr>
          <w:lang w:val="ru-RU"/>
        </w:rPr>
        <w:t>тажёр-специалист по реализации системы геймификации форума</w:t>
      </w:r>
      <w:r w:rsidR="00645B66">
        <w:rPr>
          <w:lang w:val="ru-RU"/>
        </w:rPr>
        <w:t>.</w:t>
      </w:r>
    </w:p>
    <w:p w14:paraId="57948CBF" w14:textId="07C6480A" w:rsidR="00632268" w:rsidRPr="00645B66" w:rsidRDefault="00632268" w:rsidP="00645B66">
      <w:pPr>
        <w:spacing w:line="310" w:lineRule="auto"/>
        <w:ind w:firstLine="720"/>
        <w:jc w:val="both"/>
        <w:rPr>
          <w:bCs/>
          <w:lang w:val="ru-RU"/>
        </w:rPr>
      </w:pPr>
      <w:r w:rsidRPr="00645B66">
        <w:rPr>
          <w:i/>
          <w:lang w:val="ru-RU"/>
        </w:rPr>
        <w:t>«Мне удалось успешно влиться в рабочий процесс на подготовительном этапе. Именно тогда я впервые погрузился в деятельность службы, участвуя в составлении более 300 писем-вызовов для экологов. Эта з</w:t>
      </w:r>
      <w:r w:rsidR="00645B66" w:rsidRPr="00645B66">
        <w:rPr>
          <w:i/>
          <w:lang w:val="ru-RU"/>
        </w:rPr>
        <w:t>адача была для меня первым серьё</w:t>
      </w:r>
      <w:r w:rsidRPr="00645B66">
        <w:rPr>
          <w:i/>
          <w:lang w:val="ru-RU"/>
        </w:rPr>
        <w:t xml:space="preserve">зным опытом </w:t>
      </w:r>
      <w:r w:rsidR="00645B66" w:rsidRPr="00645B66">
        <w:rPr>
          <w:i/>
          <w:lang w:val="ru-RU"/>
        </w:rPr>
        <w:t xml:space="preserve">работы </w:t>
      </w:r>
      <w:r w:rsidRPr="00645B66">
        <w:rPr>
          <w:i/>
          <w:lang w:val="ru-RU"/>
        </w:rPr>
        <w:t>с официальн</w:t>
      </w:r>
      <w:r w:rsidR="00645B66" w:rsidRPr="00645B66">
        <w:rPr>
          <w:i/>
          <w:lang w:val="ru-RU"/>
        </w:rPr>
        <w:t>ой документацией такого уровня»</w:t>
      </w:r>
      <w:r w:rsidR="00645B66">
        <w:rPr>
          <w:lang w:val="ru-RU"/>
        </w:rPr>
        <w:t xml:space="preserve">, – </w:t>
      </w:r>
      <w:r w:rsidR="00645B66" w:rsidRPr="00645B66">
        <w:rPr>
          <w:lang w:val="ru-RU"/>
        </w:rPr>
        <w:t xml:space="preserve">поделился </w:t>
      </w:r>
      <w:r w:rsidR="00645B66" w:rsidRPr="00645B66">
        <w:rPr>
          <w:bCs/>
          <w:lang w:val="ru-RU"/>
        </w:rPr>
        <w:t xml:space="preserve">стажёр службы по работе с участниками и волонтёрами </w:t>
      </w:r>
      <w:r w:rsidR="00645B66">
        <w:rPr>
          <w:b/>
          <w:bCs/>
          <w:lang w:val="ru-RU"/>
        </w:rPr>
        <w:t>Михаил Ремизов.</w:t>
      </w:r>
      <w:r w:rsidR="00645B66" w:rsidRPr="00632268">
        <w:rPr>
          <w:b/>
          <w:bCs/>
          <w:lang w:val="ru-RU"/>
        </w:rPr>
        <w:t xml:space="preserve"> </w:t>
      </w:r>
    </w:p>
    <w:p w14:paraId="38645F42" w14:textId="77C42151" w:rsidR="00632268" w:rsidRPr="00632268" w:rsidRDefault="00645B66" w:rsidP="00601344">
      <w:pPr>
        <w:spacing w:line="310" w:lineRule="auto"/>
        <w:ind w:firstLine="720"/>
        <w:jc w:val="both"/>
        <w:rPr>
          <w:lang w:val="ru-RU"/>
        </w:rPr>
      </w:pPr>
      <w:r>
        <w:rPr>
          <w:lang w:val="ru-RU"/>
        </w:rPr>
        <w:t>Отбор стажёров пройдё</w:t>
      </w:r>
      <w:r w:rsidR="00632268" w:rsidRPr="00632268">
        <w:rPr>
          <w:lang w:val="ru-RU"/>
        </w:rPr>
        <w:t>т в несколько этапов: подготовка резюме, входное тестирование, решение кейса, оценка гибких навыков и заключительное собеседование.</w:t>
      </w:r>
    </w:p>
    <w:p w14:paraId="058ADDBC" w14:textId="76C4E3AE" w:rsidR="00D25B51" w:rsidRDefault="00645B66" w:rsidP="00D25B51">
      <w:pPr>
        <w:spacing w:line="31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Подать заявку </w:t>
      </w:r>
      <w:r w:rsidR="00632268" w:rsidRPr="00632268">
        <w:rPr>
          <w:lang w:val="ru-RU"/>
        </w:rPr>
        <w:t>на стажировку можно в каталоге вакансий проекта «</w:t>
      </w:r>
      <w:proofErr w:type="spellStart"/>
      <w:r w:rsidR="00632268" w:rsidRPr="00632268">
        <w:rPr>
          <w:lang w:val="ru-RU"/>
        </w:rPr>
        <w:t>Профразвитие</w:t>
      </w:r>
      <w:proofErr w:type="spellEnd"/>
      <w:r w:rsidR="00632268" w:rsidRPr="00632268">
        <w:rPr>
          <w:lang w:val="ru-RU"/>
        </w:rPr>
        <w:t xml:space="preserve">» президентской платформы </w:t>
      </w:r>
      <w:hyperlink r:id="rId8" w:history="1">
        <w:r w:rsidR="00632268" w:rsidRPr="00D25B51">
          <w:rPr>
            <w:rStyle w:val="a4"/>
            <w:lang w:val="ru-RU"/>
          </w:rPr>
          <w:t>«Россия – страна возможностей»</w:t>
        </w:r>
      </w:hyperlink>
      <w:r w:rsidR="00D25B51">
        <w:rPr>
          <w:lang w:val="ru-RU"/>
        </w:rPr>
        <w:t>.</w:t>
      </w:r>
    </w:p>
    <w:p w14:paraId="7A5F792D" w14:textId="4CF8680B" w:rsidR="00E84C5E" w:rsidRDefault="00E84C5E" w:rsidP="00E84C5E">
      <w:pPr>
        <w:spacing w:line="310" w:lineRule="auto"/>
        <w:ind w:firstLine="720"/>
        <w:jc w:val="both"/>
        <w:rPr>
          <w:lang w:val="ru-RU"/>
        </w:rPr>
      </w:pPr>
      <w:r w:rsidRPr="00E84C5E">
        <w:rPr>
          <w:lang w:val="ru-RU"/>
        </w:rPr>
        <w:lastRenderedPageBreak/>
        <w:t xml:space="preserve">4 апреля открылась регистрация участников на Всероссийский молодёжный экологический форум «Экосистема. Заповедный край» платформы </w:t>
      </w:r>
      <w:r>
        <w:rPr>
          <w:lang w:val="ru-RU"/>
        </w:rPr>
        <w:t xml:space="preserve">Росмолодёжь.Форумы. </w:t>
      </w:r>
      <w:r w:rsidRPr="00E84C5E">
        <w:rPr>
          <w:lang w:val="ru-RU"/>
        </w:rPr>
        <w:t>Заявочная кампания продлится до 27 мая 2025 года н</w:t>
      </w:r>
      <w:r>
        <w:rPr>
          <w:lang w:val="ru-RU"/>
        </w:rPr>
        <w:t xml:space="preserve">а платформе </w:t>
      </w:r>
      <w:hyperlink r:id="rId9" w:history="1">
        <w:r w:rsidRPr="00E84C5E">
          <w:rPr>
            <w:rStyle w:val="a4"/>
            <w:lang w:val="ru-RU"/>
          </w:rPr>
          <w:t>Росмолодёжь.Форумы</w:t>
        </w:r>
      </w:hyperlink>
      <w:r>
        <w:rPr>
          <w:lang w:val="ru-RU"/>
        </w:rPr>
        <w:t>.</w:t>
      </w:r>
    </w:p>
    <w:p w14:paraId="498DC549" w14:textId="77777777" w:rsidR="00D25B51" w:rsidRDefault="00D25B51" w:rsidP="00D25B51">
      <w:pPr>
        <w:spacing w:line="310" w:lineRule="auto"/>
        <w:ind w:firstLine="720"/>
        <w:jc w:val="both"/>
        <w:rPr>
          <w:lang w:val="ru-RU"/>
        </w:rPr>
      </w:pPr>
    </w:p>
    <w:p w14:paraId="7025217C" w14:textId="335F8744" w:rsidR="00D25B51" w:rsidRPr="009F1445" w:rsidRDefault="00A2163A" w:rsidP="009F1445">
      <w:pPr>
        <w:spacing w:line="310" w:lineRule="auto"/>
        <w:ind w:firstLine="720"/>
        <w:jc w:val="both"/>
        <w:rPr>
          <w:lang w:val="ru-RU"/>
        </w:rPr>
      </w:pPr>
      <w:proofErr w:type="spellStart"/>
      <w:r w:rsidRPr="00A2163A">
        <w:rPr>
          <w:b/>
          <w:bCs/>
          <w:lang w:val="ru-RU"/>
        </w:rPr>
        <w:t>Медиаматериалы</w:t>
      </w:r>
      <w:proofErr w:type="spellEnd"/>
      <w:r w:rsidRPr="00A2163A">
        <w:rPr>
          <w:b/>
          <w:bCs/>
          <w:lang w:val="ru-RU"/>
        </w:rPr>
        <w:t xml:space="preserve">: </w:t>
      </w:r>
      <w:r w:rsidR="009F1445">
        <w:fldChar w:fldCharType="begin"/>
      </w:r>
      <w:r w:rsidR="009F1445" w:rsidRPr="009F1445">
        <w:rPr>
          <w:lang w:val="ru-RU"/>
        </w:rPr>
        <w:instrText xml:space="preserve"> </w:instrText>
      </w:r>
      <w:r w:rsidR="009F1445">
        <w:instrText>HYPERLINK</w:instrText>
      </w:r>
      <w:r w:rsidR="009F1445" w:rsidRPr="009F1445">
        <w:rPr>
          <w:lang w:val="ru-RU"/>
        </w:rPr>
        <w:instrText xml:space="preserve"> "</w:instrText>
      </w:r>
      <w:r w:rsidR="009F1445">
        <w:instrText>https</w:instrText>
      </w:r>
      <w:r w:rsidR="009F1445" w:rsidRPr="009F1445">
        <w:rPr>
          <w:lang w:val="ru-RU"/>
        </w:rPr>
        <w:instrText>://</w:instrText>
      </w:r>
      <w:r w:rsidR="009F1445">
        <w:instrText>disk</w:instrText>
      </w:r>
      <w:r w:rsidR="009F1445" w:rsidRPr="009F1445">
        <w:rPr>
          <w:lang w:val="ru-RU"/>
        </w:rPr>
        <w:instrText>.</w:instrText>
      </w:r>
      <w:r w:rsidR="009F1445">
        <w:instrText>yandex</w:instrText>
      </w:r>
      <w:r w:rsidR="009F1445" w:rsidRPr="009F1445">
        <w:rPr>
          <w:lang w:val="ru-RU"/>
        </w:rPr>
        <w:instrText>.</w:instrText>
      </w:r>
      <w:r w:rsidR="009F1445">
        <w:instrText>ru</w:instrText>
      </w:r>
      <w:r w:rsidR="009F1445" w:rsidRPr="009F1445">
        <w:rPr>
          <w:lang w:val="ru-RU"/>
        </w:rPr>
        <w:instrText>/</w:instrText>
      </w:r>
      <w:r w:rsidR="009F1445">
        <w:instrText>d</w:instrText>
      </w:r>
      <w:r w:rsidR="009F1445" w:rsidRPr="009F1445">
        <w:rPr>
          <w:lang w:val="ru-RU"/>
        </w:rPr>
        <w:instrText>/</w:instrText>
      </w:r>
      <w:r w:rsidR="009F1445">
        <w:instrText>uIsbz</w:instrText>
      </w:r>
      <w:r w:rsidR="009F1445" w:rsidRPr="009F1445">
        <w:rPr>
          <w:lang w:val="ru-RU"/>
        </w:rPr>
        <w:instrText>4</w:instrText>
      </w:r>
      <w:r w:rsidR="009F1445">
        <w:instrText>KhlGw</w:instrText>
      </w:r>
      <w:r w:rsidR="009F1445" w:rsidRPr="009F1445">
        <w:rPr>
          <w:lang w:val="ru-RU"/>
        </w:rPr>
        <w:instrText>3</w:instrText>
      </w:r>
      <w:r w:rsidR="009F1445">
        <w:instrText>MQ</w:instrText>
      </w:r>
      <w:r w:rsidR="009F1445" w:rsidRPr="009F1445">
        <w:rPr>
          <w:lang w:val="ru-RU"/>
        </w:rPr>
        <w:instrText xml:space="preserve">" </w:instrText>
      </w:r>
      <w:r w:rsidR="009F1445">
        <w:fldChar w:fldCharType="separate"/>
      </w:r>
      <w:r w:rsidR="009F1445" w:rsidRPr="001848AE">
        <w:rPr>
          <w:rStyle w:val="a4"/>
        </w:rPr>
        <w:t>https</w:t>
      </w:r>
      <w:r w:rsidR="009F1445" w:rsidRPr="009F1445">
        <w:rPr>
          <w:rStyle w:val="a4"/>
          <w:lang w:val="ru-RU"/>
        </w:rPr>
        <w:t>://</w:t>
      </w:r>
      <w:r w:rsidR="009F1445" w:rsidRPr="001848AE">
        <w:rPr>
          <w:rStyle w:val="a4"/>
        </w:rPr>
        <w:t>disk</w:t>
      </w:r>
      <w:r w:rsidR="009F1445" w:rsidRPr="009F1445">
        <w:rPr>
          <w:rStyle w:val="a4"/>
          <w:lang w:val="ru-RU"/>
        </w:rPr>
        <w:t>.</w:t>
      </w:r>
      <w:r w:rsidR="009F1445" w:rsidRPr="001848AE">
        <w:rPr>
          <w:rStyle w:val="a4"/>
        </w:rPr>
        <w:t>yandex</w:t>
      </w:r>
      <w:r w:rsidR="009F1445" w:rsidRPr="009F1445">
        <w:rPr>
          <w:rStyle w:val="a4"/>
          <w:lang w:val="ru-RU"/>
        </w:rPr>
        <w:t>.</w:t>
      </w:r>
      <w:r w:rsidR="009F1445" w:rsidRPr="001848AE">
        <w:rPr>
          <w:rStyle w:val="a4"/>
        </w:rPr>
        <w:t>ru</w:t>
      </w:r>
      <w:r w:rsidR="009F1445" w:rsidRPr="009F1445">
        <w:rPr>
          <w:rStyle w:val="a4"/>
          <w:lang w:val="ru-RU"/>
        </w:rPr>
        <w:t>/</w:t>
      </w:r>
      <w:r w:rsidR="009F1445" w:rsidRPr="001848AE">
        <w:rPr>
          <w:rStyle w:val="a4"/>
        </w:rPr>
        <w:t>d</w:t>
      </w:r>
      <w:r w:rsidR="009F1445" w:rsidRPr="009F1445">
        <w:rPr>
          <w:rStyle w:val="a4"/>
          <w:lang w:val="ru-RU"/>
        </w:rPr>
        <w:t>/</w:t>
      </w:r>
      <w:r w:rsidR="009F1445" w:rsidRPr="001848AE">
        <w:rPr>
          <w:rStyle w:val="a4"/>
        </w:rPr>
        <w:t>uIsbz</w:t>
      </w:r>
      <w:r w:rsidR="009F1445" w:rsidRPr="009F1445">
        <w:rPr>
          <w:rStyle w:val="a4"/>
          <w:lang w:val="ru-RU"/>
        </w:rPr>
        <w:t>4</w:t>
      </w:r>
      <w:r w:rsidR="009F1445" w:rsidRPr="001848AE">
        <w:rPr>
          <w:rStyle w:val="a4"/>
        </w:rPr>
        <w:t>KhlGw</w:t>
      </w:r>
      <w:r w:rsidR="009F1445" w:rsidRPr="009F1445">
        <w:rPr>
          <w:rStyle w:val="a4"/>
          <w:lang w:val="ru-RU"/>
        </w:rPr>
        <w:t>3</w:t>
      </w:r>
      <w:bookmarkStart w:id="0" w:name="_GoBack"/>
      <w:bookmarkEnd w:id="0"/>
      <w:r w:rsidR="009F1445" w:rsidRPr="001848AE">
        <w:rPr>
          <w:rStyle w:val="a4"/>
        </w:rPr>
        <w:t>M</w:t>
      </w:r>
      <w:r w:rsidR="009F1445" w:rsidRPr="001848AE">
        <w:rPr>
          <w:rStyle w:val="a4"/>
        </w:rPr>
        <w:t>Q</w:t>
      </w:r>
      <w:r w:rsidR="009F1445">
        <w:rPr>
          <w:rStyle w:val="a4"/>
        </w:rPr>
        <w:fldChar w:fldCharType="end"/>
      </w:r>
    </w:p>
    <w:p w14:paraId="3A541D08" w14:textId="77777777" w:rsidR="00D25B51" w:rsidRDefault="00D25B51" w:rsidP="00D25B51">
      <w:pPr>
        <w:spacing w:line="310" w:lineRule="auto"/>
        <w:ind w:firstLine="720"/>
        <w:jc w:val="both"/>
        <w:rPr>
          <w:lang w:val="ru-RU"/>
        </w:rPr>
      </w:pPr>
    </w:p>
    <w:p w14:paraId="59C1CE68" w14:textId="5B828C7A" w:rsidR="00A2163A" w:rsidRPr="00A2163A" w:rsidRDefault="00A2163A" w:rsidP="00D25B51">
      <w:pPr>
        <w:spacing w:line="310" w:lineRule="auto"/>
        <w:ind w:firstLine="720"/>
        <w:jc w:val="both"/>
        <w:rPr>
          <w:lang w:val="ru-RU"/>
        </w:rPr>
      </w:pPr>
      <w:r w:rsidRPr="00A2163A">
        <w:rPr>
          <w:b/>
          <w:bCs/>
          <w:lang w:val="ru-RU"/>
        </w:rPr>
        <w:t>Информационная справка:</w:t>
      </w:r>
    </w:p>
    <w:p w14:paraId="2DCD46B6" w14:textId="77777777" w:rsidR="00632268" w:rsidRDefault="00A2163A" w:rsidP="00632268">
      <w:pPr>
        <w:spacing w:line="310" w:lineRule="auto"/>
        <w:ind w:firstLine="720"/>
        <w:jc w:val="both"/>
        <w:rPr>
          <w:lang w:val="ru-RU"/>
        </w:rPr>
      </w:pPr>
      <w:r w:rsidRPr="00A2163A">
        <w:rPr>
          <w:lang w:val="ru-RU"/>
        </w:rPr>
        <w:t>Росмолодёжь.Форумы – специальная платформа Федерального агентства по делам молодёжи (Росмолодёжь), которая объединяет все события и мероприятия ведомства и партнёров. Платформа включает линейку форумов Росмолодёжи, образовательные программы круглогодичных молодёжных образовательных центров и единовременные масштабные события.</w:t>
      </w:r>
    </w:p>
    <w:p w14:paraId="12F236CB" w14:textId="23D497B9" w:rsidR="00632268" w:rsidRPr="00632268" w:rsidRDefault="00632268" w:rsidP="00632268">
      <w:pPr>
        <w:spacing w:line="310" w:lineRule="auto"/>
        <w:ind w:firstLine="720"/>
        <w:jc w:val="both"/>
        <w:rPr>
          <w:lang w:val="ru-RU"/>
        </w:rPr>
      </w:pPr>
      <w:r w:rsidRPr="00632268">
        <w:rPr>
          <w:color w:val="000000" w:themeColor="text1"/>
          <w:lang w:val="ru-RU"/>
        </w:rPr>
        <w:t xml:space="preserve">Круглогодичный молодёжный образовательный центр «Экосистема» – один из 12 центров, открытых Президентом России Владимиром Путиным 4 апреля 2024 года. Центр создаёт условия для профессионального роста молодёжи в сфере экологии и природопользования. В 2024 году участниками стали 600 молодых специалистов в возрасте от 14 до 35 лет из всех регионов России, включая экоактивистов, учёных и представителей «зеленого» бизнеса. </w:t>
      </w:r>
    </w:p>
    <w:p w14:paraId="2269C712" w14:textId="77777777" w:rsidR="00A2163A" w:rsidRPr="00A2163A" w:rsidRDefault="00A2163A" w:rsidP="00A2163A">
      <w:pPr>
        <w:spacing w:line="310" w:lineRule="auto"/>
        <w:ind w:firstLine="720"/>
        <w:jc w:val="both"/>
        <w:rPr>
          <w:lang w:val="ru-RU"/>
        </w:rPr>
      </w:pPr>
    </w:p>
    <w:p w14:paraId="4F06D295" w14:textId="77777777" w:rsidR="00A2163A" w:rsidRPr="00A2163A" w:rsidRDefault="00A2163A" w:rsidP="00A2163A">
      <w:pPr>
        <w:spacing w:line="310" w:lineRule="auto"/>
        <w:ind w:firstLine="720"/>
        <w:jc w:val="both"/>
        <w:rPr>
          <w:lang w:val="ru-RU"/>
        </w:rPr>
      </w:pPr>
      <w:r w:rsidRPr="00A2163A">
        <w:rPr>
          <w:b/>
          <w:bCs/>
          <w:lang w:val="ru-RU"/>
        </w:rPr>
        <w:t>Контакты для СМИ:</w:t>
      </w:r>
    </w:p>
    <w:p w14:paraId="361A711B" w14:textId="77777777" w:rsidR="00632268" w:rsidRDefault="00A2163A" w:rsidP="00632268">
      <w:pPr>
        <w:spacing w:line="310" w:lineRule="auto"/>
        <w:ind w:firstLine="720"/>
        <w:jc w:val="both"/>
        <w:rPr>
          <w:lang w:val="ru-RU"/>
        </w:rPr>
      </w:pPr>
      <w:r w:rsidRPr="00A2163A">
        <w:rPr>
          <w:b/>
          <w:bCs/>
          <w:lang w:val="ru-RU"/>
        </w:rPr>
        <w:t>Светлана Савченко</w:t>
      </w:r>
      <w:r w:rsidRPr="00A2163A">
        <w:rPr>
          <w:lang w:val="ru-RU"/>
        </w:rPr>
        <w:t xml:space="preserve">, пресс-служба Федеральной дирекции молодёжных форумов и программ Росмолодёжи, +7 (917) 699-10-50, </w:t>
      </w:r>
      <w:hyperlink r:id="rId10" w:history="1">
        <w:r w:rsidRPr="00A2163A">
          <w:rPr>
            <w:rStyle w:val="a4"/>
            <w:lang w:val="ru-RU"/>
          </w:rPr>
          <w:t>SKashtanova@fadm.gov.r</w:t>
        </w:r>
      </w:hyperlink>
      <w:r w:rsidRPr="00A2163A">
        <w:rPr>
          <w:lang w:val="ru-RU"/>
        </w:rPr>
        <w:t>u; </w:t>
      </w:r>
    </w:p>
    <w:p w14:paraId="60FA7667" w14:textId="5C189509" w:rsidR="00632268" w:rsidRPr="00632268" w:rsidRDefault="00632268" w:rsidP="00632268">
      <w:pPr>
        <w:spacing w:line="310" w:lineRule="auto"/>
        <w:ind w:firstLine="720"/>
        <w:jc w:val="both"/>
        <w:rPr>
          <w:lang w:val="ru-RU"/>
        </w:rPr>
      </w:pPr>
      <w:proofErr w:type="spellStart"/>
      <w:r w:rsidRPr="00632268">
        <w:rPr>
          <w:b/>
          <w:bCs/>
          <w:color w:val="000000" w:themeColor="text1"/>
          <w:lang w:val="ru-RU"/>
        </w:rPr>
        <w:t>Ляйсан</w:t>
      </w:r>
      <w:proofErr w:type="spellEnd"/>
      <w:r w:rsidRPr="00632268">
        <w:rPr>
          <w:b/>
          <w:bCs/>
          <w:color w:val="000000" w:themeColor="text1"/>
          <w:lang w:val="ru-RU"/>
        </w:rPr>
        <w:t xml:space="preserve"> </w:t>
      </w:r>
      <w:proofErr w:type="spellStart"/>
      <w:r w:rsidRPr="00632268">
        <w:rPr>
          <w:b/>
          <w:bCs/>
          <w:color w:val="000000" w:themeColor="text1"/>
          <w:lang w:val="ru-RU"/>
        </w:rPr>
        <w:t>Камбеева</w:t>
      </w:r>
      <w:proofErr w:type="spellEnd"/>
      <w:r w:rsidRPr="00632268">
        <w:rPr>
          <w:color w:val="000000" w:themeColor="text1"/>
          <w:lang w:val="ru-RU"/>
        </w:rPr>
        <w:t xml:space="preserve">, начальник методического отдела АНО «Экосистема», +7 (987) 284-92-09, </w:t>
      </w:r>
      <w:proofErr w:type="spellStart"/>
      <w:r w:rsidRPr="0017318E">
        <w:rPr>
          <w:color w:val="000000" w:themeColor="text1"/>
        </w:rPr>
        <w:t>lisankambeeva</w:t>
      </w:r>
      <w:proofErr w:type="spellEnd"/>
      <w:r w:rsidRPr="00632268">
        <w:rPr>
          <w:color w:val="000000" w:themeColor="text1"/>
          <w:lang w:val="ru-RU"/>
        </w:rPr>
        <w:t>@</w:t>
      </w:r>
      <w:proofErr w:type="spellStart"/>
      <w:r w:rsidRPr="0017318E">
        <w:rPr>
          <w:color w:val="000000" w:themeColor="text1"/>
        </w:rPr>
        <w:t>yandex</w:t>
      </w:r>
      <w:proofErr w:type="spellEnd"/>
      <w:r w:rsidRPr="00632268">
        <w:rPr>
          <w:color w:val="000000" w:themeColor="text1"/>
          <w:lang w:val="ru-RU"/>
        </w:rPr>
        <w:t>.</w:t>
      </w:r>
      <w:proofErr w:type="spellStart"/>
      <w:r w:rsidRPr="0017318E">
        <w:rPr>
          <w:color w:val="000000" w:themeColor="text1"/>
        </w:rPr>
        <w:t>ru</w:t>
      </w:r>
      <w:proofErr w:type="spellEnd"/>
      <w:r w:rsidRPr="00632268">
        <w:rPr>
          <w:color w:val="000000" w:themeColor="text1"/>
          <w:lang w:val="ru-RU"/>
        </w:rPr>
        <w:t>.</w:t>
      </w:r>
    </w:p>
    <w:p w14:paraId="218F4454" w14:textId="573EE66A" w:rsidR="00A2163A" w:rsidRPr="00A2163A" w:rsidRDefault="00A2163A" w:rsidP="00A2163A">
      <w:pPr>
        <w:spacing w:line="310" w:lineRule="auto"/>
        <w:ind w:firstLine="720"/>
        <w:jc w:val="both"/>
        <w:rPr>
          <w:lang w:val="ru-RU"/>
        </w:rPr>
      </w:pPr>
    </w:p>
    <w:sectPr w:rsidR="00A2163A" w:rsidRPr="00A2163A">
      <w:headerReference w:type="default" r:id="rId11"/>
      <w:footerReference w:type="default" r:id="rId12"/>
      <w:pgSz w:w="11900" w:h="16840"/>
      <w:pgMar w:top="1440" w:right="1280" w:bottom="1440" w:left="1275" w:header="72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10177" w14:textId="77777777" w:rsidR="00BA66F5" w:rsidRDefault="00BA66F5">
      <w:r>
        <w:separator/>
      </w:r>
    </w:p>
  </w:endnote>
  <w:endnote w:type="continuationSeparator" w:id="0">
    <w:p w14:paraId="1E292182" w14:textId="77777777" w:rsidR="00BA66F5" w:rsidRDefault="00BA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29B02" w14:textId="279E36EC" w:rsidR="00297DC6" w:rsidRDefault="00FD3DB3">
    <w:pPr>
      <w:spacing w:line="288" w:lineRule="auto"/>
      <w:jc w:val="both"/>
    </w:pPr>
    <w:r>
      <w:rPr>
        <w:rFonts w:ascii="Arial" w:eastAsia="Arial" w:hAnsi="Arial" w:cs="Arial"/>
        <w:noProof/>
        <w:color w:val="000000"/>
        <w:sz w:val="22"/>
        <w:szCs w:val="22"/>
        <w:lang w:val="ru-RU" w:eastAsia="ru-RU"/>
      </w:rPr>
      <w:drawing>
        <wp:anchor distT="0" distB="0" distL="114300" distR="114300" simplePos="0" relativeHeight="251659264" behindDoc="0" locked="0" layoutInCell="1" allowOverlap="1" wp14:anchorId="32CBBF1E" wp14:editId="2BCFF3BD">
          <wp:simplePos x="0" y="0"/>
          <wp:positionH relativeFrom="column">
            <wp:posOffset>730999</wp:posOffset>
          </wp:positionH>
          <wp:positionV relativeFrom="paragraph">
            <wp:posOffset>-98425</wp:posOffset>
          </wp:positionV>
          <wp:extent cx="6024118" cy="958677"/>
          <wp:effectExtent l="0" t="0" r="0" b="0"/>
          <wp:wrapThrough wrapText="bothSides">
            <wp:wrapPolygon edited="0">
              <wp:start x="18034" y="9447"/>
              <wp:lineTo x="15484" y="21185"/>
              <wp:lineTo x="16805" y="21185"/>
              <wp:lineTo x="16850" y="21185"/>
              <wp:lineTo x="17260" y="19181"/>
              <wp:lineTo x="21541" y="17750"/>
              <wp:lineTo x="21541" y="14028"/>
              <wp:lineTo x="19036" y="9447"/>
              <wp:lineTo x="18034" y="9447"/>
            </wp:wrapPolygon>
          </wp:wrapThrough>
          <wp:docPr id="1073741838" name="image2.png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4118" cy="958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80E2" w14:textId="3DDECE54" w:rsidR="00297DC6" w:rsidRDefault="00297DC6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43B3A" w14:textId="77777777" w:rsidR="00BA66F5" w:rsidRDefault="00BA66F5">
      <w:r>
        <w:separator/>
      </w:r>
    </w:p>
  </w:footnote>
  <w:footnote w:type="continuationSeparator" w:id="0">
    <w:p w14:paraId="7039F0F1" w14:textId="77777777" w:rsidR="00BA66F5" w:rsidRDefault="00BA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52C76" w14:textId="77777777" w:rsidR="00297DC6" w:rsidRDefault="006E38FB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  <w:lang w:val="ru-RU" w:eastAsia="ru-RU"/>
      </w:rPr>
      <w:drawing>
        <wp:anchor distT="0" distB="0" distL="0" distR="0" simplePos="0" relativeHeight="251658240" behindDoc="1" locked="0" layoutInCell="1" hidden="0" allowOverlap="1" wp14:anchorId="43741E0D" wp14:editId="5C74FA2D">
          <wp:simplePos x="0" y="0"/>
          <wp:positionH relativeFrom="page">
            <wp:posOffset>-113016</wp:posOffset>
          </wp:positionH>
          <wp:positionV relativeFrom="page">
            <wp:posOffset>-41096</wp:posOffset>
          </wp:positionV>
          <wp:extent cx="4772025" cy="1039938"/>
          <wp:effectExtent l="0" t="0" r="0" b="1905"/>
          <wp:wrapNone/>
          <wp:docPr id="1073741837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 r="16561" b="29516"/>
                  <a:stretch>
                    <a:fillRect/>
                  </a:stretch>
                </pic:blipFill>
                <pic:spPr>
                  <a:xfrm>
                    <a:off x="0" y="0"/>
                    <a:ext cx="4784682" cy="104269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C6"/>
    <w:rsid w:val="000140FF"/>
    <w:rsid w:val="0006062C"/>
    <w:rsid w:val="000939B1"/>
    <w:rsid w:val="000F400A"/>
    <w:rsid w:val="001A3D96"/>
    <w:rsid w:val="001A661B"/>
    <w:rsid w:val="001B5A58"/>
    <w:rsid w:val="001D3912"/>
    <w:rsid w:val="00247391"/>
    <w:rsid w:val="00285025"/>
    <w:rsid w:val="00297DC6"/>
    <w:rsid w:val="002A7F3F"/>
    <w:rsid w:val="002B5D6A"/>
    <w:rsid w:val="002B62C2"/>
    <w:rsid w:val="002C0FBC"/>
    <w:rsid w:val="002D730F"/>
    <w:rsid w:val="00314E6F"/>
    <w:rsid w:val="00342BF3"/>
    <w:rsid w:val="00362F6E"/>
    <w:rsid w:val="00377D9D"/>
    <w:rsid w:val="0038211E"/>
    <w:rsid w:val="00394344"/>
    <w:rsid w:val="003A3079"/>
    <w:rsid w:val="003A4122"/>
    <w:rsid w:val="003D37BA"/>
    <w:rsid w:val="003E5B31"/>
    <w:rsid w:val="003F14D3"/>
    <w:rsid w:val="003F2853"/>
    <w:rsid w:val="0042519B"/>
    <w:rsid w:val="00426601"/>
    <w:rsid w:val="00440C55"/>
    <w:rsid w:val="00454204"/>
    <w:rsid w:val="0046016D"/>
    <w:rsid w:val="004912B3"/>
    <w:rsid w:val="004D163D"/>
    <w:rsid w:val="004D1EB5"/>
    <w:rsid w:val="004E0C94"/>
    <w:rsid w:val="004E1E74"/>
    <w:rsid w:val="00512CA5"/>
    <w:rsid w:val="00557C4F"/>
    <w:rsid w:val="005668FA"/>
    <w:rsid w:val="00573433"/>
    <w:rsid w:val="005846B3"/>
    <w:rsid w:val="005A65BF"/>
    <w:rsid w:val="005B71FC"/>
    <w:rsid w:val="005E2C38"/>
    <w:rsid w:val="00601344"/>
    <w:rsid w:val="00632268"/>
    <w:rsid w:val="006346C2"/>
    <w:rsid w:val="00645B66"/>
    <w:rsid w:val="006717AD"/>
    <w:rsid w:val="006916DC"/>
    <w:rsid w:val="006A00B9"/>
    <w:rsid w:val="006A1695"/>
    <w:rsid w:val="006C72A1"/>
    <w:rsid w:val="006E38FB"/>
    <w:rsid w:val="006F50C6"/>
    <w:rsid w:val="0070318E"/>
    <w:rsid w:val="0074648D"/>
    <w:rsid w:val="007509A5"/>
    <w:rsid w:val="00750ADA"/>
    <w:rsid w:val="00755DAB"/>
    <w:rsid w:val="00756E86"/>
    <w:rsid w:val="00757B5E"/>
    <w:rsid w:val="0076252E"/>
    <w:rsid w:val="00773206"/>
    <w:rsid w:val="007E22EE"/>
    <w:rsid w:val="00801D90"/>
    <w:rsid w:val="00812D95"/>
    <w:rsid w:val="0081397A"/>
    <w:rsid w:val="00835C9B"/>
    <w:rsid w:val="0086431B"/>
    <w:rsid w:val="00876AFE"/>
    <w:rsid w:val="008A129E"/>
    <w:rsid w:val="008B1B41"/>
    <w:rsid w:val="008B6434"/>
    <w:rsid w:val="008B702F"/>
    <w:rsid w:val="008C4425"/>
    <w:rsid w:val="008C6416"/>
    <w:rsid w:val="008C6D8E"/>
    <w:rsid w:val="008D050E"/>
    <w:rsid w:val="008E7AE6"/>
    <w:rsid w:val="008F7FC0"/>
    <w:rsid w:val="00924542"/>
    <w:rsid w:val="009852EB"/>
    <w:rsid w:val="00985729"/>
    <w:rsid w:val="00996322"/>
    <w:rsid w:val="009A1930"/>
    <w:rsid w:val="009E35FF"/>
    <w:rsid w:val="009F1445"/>
    <w:rsid w:val="00A05001"/>
    <w:rsid w:val="00A109FA"/>
    <w:rsid w:val="00A14B5B"/>
    <w:rsid w:val="00A2163A"/>
    <w:rsid w:val="00A25F35"/>
    <w:rsid w:val="00A33BD7"/>
    <w:rsid w:val="00A33D5E"/>
    <w:rsid w:val="00A353A8"/>
    <w:rsid w:val="00A41545"/>
    <w:rsid w:val="00A41EA3"/>
    <w:rsid w:val="00A62962"/>
    <w:rsid w:val="00A724B3"/>
    <w:rsid w:val="00A80739"/>
    <w:rsid w:val="00A8382C"/>
    <w:rsid w:val="00A90E70"/>
    <w:rsid w:val="00AA0407"/>
    <w:rsid w:val="00AA1B26"/>
    <w:rsid w:val="00AB35A4"/>
    <w:rsid w:val="00AF530E"/>
    <w:rsid w:val="00AF616B"/>
    <w:rsid w:val="00AF6221"/>
    <w:rsid w:val="00B038E7"/>
    <w:rsid w:val="00B12E6A"/>
    <w:rsid w:val="00B30123"/>
    <w:rsid w:val="00B32CB0"/>
    <w:rsid w:val="00B6122C"/>
    <w:rsid w:val="00BA66F5"/>
    <w:rsid w:val="00BB287E"/>
    <w:rsid w:val="00C20E77"/>
    <w:rsid w:val="00C226B1"/>
    <w:rsid w:val="00C25278"/>
    <w:rsid w:val="00C26FF6"/>
    <w:rsid w:val="00C37C6C"/>
    <w:rsid w:val="00C8565A"/>
    <w:rsid w:val="00CA2E82"/>
    <w:rsid w:val="00CA4444"/>
    <w:rsid w:val="00CD4972"/>
    <w:rsid w:val="00CE1123"/>
    <w:rsid w:val="00D2119E"/>
    <w:rsid w:val="00D25B51"/>
    <w:rsid w:val="00D31FCE"/>
    <w:rsid w:val="00D76C37"/>
    <w:rsid w:val="00DC4947"/>
    <w:rsid w:val="00DE3F9E"/>
    <w:rsid w:val="00DF2466"/>
    <w:rsid w:val="00DF41E4"/>
    <w:rsid w:val="00E05D35"/>
    <w:rsid w:val="00E07C2F"/>
    <w:rsid w:val="00E25DC4"/>
    <w:rsid w:val="00E84C5E"/>
    <w:rsid w:val="00E875DC"/>
    <w:rsid w:val="00EE54AF"/>
    <w:rsid w:val="00F061F4"/>
    <w:rsid w:val="00F06EF9"/>
    <w:rsid w:val="00F17981"/>
    <w:rsid w:val="00F6318F"/>
    <w:rsid w:val="00F71C56"/>
    <w:rsid w:val="00F761F5"/>
    <w:rsid w:val="00F942A7"/>
    <w:rsid w:val="00FD1E4D"/>
    <w:rsid w:val="00FD32EB"/>
    <w:rsid w:val="00FD3DB3"/>
    <w:rsid w:val="00FD47AD"/>
    <w:rsid w:val="00FE0224"/>
    <w:rsid w:val="00FE70CA"/>
    <w:rsid w:val="00FF173B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C9817"/>
  <w15:docId w15:val="{EC106BAB-AF73-480B-BEF4-8D8228D2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5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eastAsia="Arial Unicode MS" w:hAnsi="Helvetica Neue" w:cs="Arial Unicode MS"/>
      <w:color w:val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ocdata">
    <w:name w:val="docdata"/>
    <w:aliases w:val="docy,v5,22968,bqiaagaaeyqcaaagiaiaaao2waaabcryaaaaaaaaaaaaaaaaaaaaaaaaaaaaaaaaaaaaaaaaaaaaaaaaaaaaaaaaaaaaaaaaaaaaaaaaaaaaaaaaaaaaaaaaaaaaaaaaaaaaaaaaaaaaaaaaaaaaaaaaaaaaaaaaaaaaaaaaaaaaaaaaaaaaaaaaaaaaaaaaaaaaaaaaaaaaaaaaaaaaaaaaaaaaaaaaaaaaaaa"/>
    <w:basedOn w:val="a"/>
    <w:rsid w:val="006E38FB"/>
    <w:pPr>
      <w:spacing w:before="100" w:beforeAutospacing="1" w:after="100" w:afterAutospacing="1"/>
    </w:pPr>
    <w:rPr>
      <w:lang w:val="ru-RU" w:eastAsia="ru-RU"/>
    </w:rPr>
  </w:style>
  <w:style w:type="paragraph" w:styleId="a8">
    <w:name w:val="Normal (Web)"/>
    <w:basedOn w:val="a"/>
    <w:uiPriority w:val="99"/>
    <w:unhideWhenUsed/>
    <w:rsid w:val="006E38FB"/>
    <w:pPr>
      <w:spacing w:before="100" w:beforeAutospacing="1" w:after="100" w:afterAutospacing="1"/>
    </w:pPr>
    <w:rPr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D3D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3DB3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FD3D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3DB3"/>
    <w:rPr>
      <w:lang w:eastAsia="en-US"/>
    </w:rPr>
  </w:style>
  <w:style w:type="paragraph" w:customStyle="1" w:styleId="Ad">
    <w:name w:val="По умолчанию A"/>
    <w:rsid w:val="0038211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">
    <w:name w:val="По умолчанию B"/>
    <w:rsid w:val="0038211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1798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17981"/>
    <w:rPr>
      <w:color w:val="FF00FF" w:themeColor="followedHyperlink"/>
      <w:u w:val="single"/>
    </w:rPr>
  </w:style>
  <w:style w:type="character" w:customStyle="1" w:styleId="2673">
    <w:name w:val="2673"/>
    <w:aliases w:val="bqiaagaaeyqcaaagiaiaaapycqaabeyjaaaaaaaaaaaaaaaaaaaaaaaaaaaaaaaaaaaaaaaaaaaaaaaaaaaaaaaaaaaaaaaaaaaaaaaaaaaaaaaaaaaaaaaaaaaaaaaaaaaaaaaaaaaaaaaaaaaaaaaaaaaaaaaaaaaaaaaaaaaaaaaaaaaaaaaaaaaaaaaaaaaaaaaaaaaaaaaaaaaaaaaaaaaaaaaaaaaaaaaa"/>
    <w:basedOn w:val="a0"/>
    <w:rsid w:val="00557C4F"/>
  </w:style>
  <w:style w:type="paragraph" w:customStyle="1" w:styleId="9772">
    <w:name w:val="9772"/>
    <w:aliases w:val="bqiaagaaeyqcaaagiaiaaamfjqaabs0laaaaaaaaaaaaaaaaaaaaaaaaaaaaaaaaaaaaaaaaaaaaaaaaaaaaaaaaaaaaaaaaaaaaaaaaaaaaaaaaaaaaaaaaaaaaaaaaaaaaaaaaaaaaaaaaaaaaaaaaaaaaaaaaaaaaaaaaaaaaaaaaaaaaaaaaaaaaaaaaaaaaaaaaaaaaaaaaaaaaaaaaaaaaaaaaaaaaaaaa"/>
    <w:basedOn w:val="a"/>
    <w:rsid w:val="00557C4F"/>
    <w:pPr>
      <w:spacing w:before="100" w:beforeAutospacing="1" w:after="100" w:afterAutospacing="1"/>
    </w:pPr>
    <w:rPr>
      <w:lang w:val="ru-RU"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40C5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21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internships/?isOpenVacancy=true&amp;instituteIds=2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myrosmol.ru/forums/ekosistema-zapovednyy-kray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Kashtanova@fadm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myrosmol.ru/forums/ekosistema-zapovednyy-kray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1QmR6BZBdl3IkjA6hjAswWgjHA==">CgMxLjA4AHIhMTdHS21UQmpldURaV0E4c19ObHVsRmZzWmxqQ0JoLUlS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Анашкина Анастасия Алексеевна</dc:creator>
  <cp:lastModifiedBy>Анашкина Анастасия Алексеевна</cp:lastModifiedBy>
  <cp:revision>7</cp:revision>
  <dcterms:created xsi:type="dcterms:W3CDTF">2025-05-15T09:13:00Z</dcterms:created>
  <dcterms:modified xsi:type="dcterms:W3CDTF">2025-05-15T10:47:00Z</dcterms:modified>
</cp:coreProperties>
</file>