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86" w:rsidRPr="00980686" w:rsidRDefault="007C747B">
      <w:pPr>
        <w:rPr>
          <w:rFonts w:ascii="Roboto" w:hAnsi="Roboto"/>
          <w:color w:val="000000"/>
          <w:shd w:val="clear" w:color="auto" w:fill="FFFFFF"/>
        </w:rPr>
      </w:pPr>
      <w:proofErr w:type="spellStart"/>
      <w:r w:rsidRPr="007C747B">
        <w:rPr>
          <w:rStyle w:val="a3"/>
          <w:rFonts w:ascii="Roboto" w:hAnsi="Roboto"/>
          <w:bCs w:val="0"/>
          <w:color w:val="000000"/>
          <w:shd w:val="clear" w:color="auto" w:fill="FFFFFF"/>
        </w:rPr>
        <w:t>СейлсСолюшен</w:t>
      </w:r>
      <w:proofErr w:type="spellEnd"/>
      <w:r w:rsidRPr="007C747B">
        <w:rPr>
          <w:rStyle w:val="a3"/>
          <w:rFonts w:ascii="Roboto" w:hAnsi="Roboto"/>
          <w:bCs w:val="0"/>
          <w:color w:val="000000"/>
          <w:shd w:val="clear" w:color="auto" w:fill="FFFFFF"/>
        </w:rPr>
        <w:t xml:space="preserve"> на </w:t>
      </w:r>
      <w:proofErr w:type="spellStart"/>
      <w:r w:rsidRPr="007C747B">
        <w:rPr>
          <w:rStyle w:val="a3"/>
          <w:rFonts w:ascii="Roboto" w:hAnsi="Roboto"/>
          <w:bCs w:val="0"/>
          <w:color w:val="000000"/>
          <w:shd w:val="clear" w:color="auto" w:fill="FFFFFF"/>
        </w:rPr>
        <w:t>Нефтегаз</w:t>
      </w:r>
      <w:proofErr w:type="spellEnd"/>
      <w:r w:rsidRPr="007C747B">
        <w:rPr>
          <w:rStyle w:val="a3"/>
          <w:rFonts w:ascii="Roboto" w:hAnsi="Roboto"/>
          <w:bCs w:val="0"/>
          <w:color w:val="000000"/>
          <w:shd w:val="clear" w:color="auto" w:fill="FFFFFF"/>
        </w:rPr>
        <w:t xml:space="preserve"> 2025: надёжные решения по стандартам ASME для устойчивого развития отрасли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 w:rsidRPr="007C747B">
        <w:rPr>
          <w:rFonts w:ascii="Roboto" w:hAnsi="Roboto"/>
          <w:i/>
          <w:color w:val="000000"/>
          <w:shd w:val="clear" w:color="auto" w:fill="FFFFFF"/>
        </w:rPr>
        <w:t xml:space="preserve">Компания </w:t>
      </w:r>
      <w:proofErr w:type="spellStart"/>
      <w:r w:rsidRPr="007C747B">
        <w:rPr>
          <w:rFonts w:ascii="Roboto" w:hAnsi="Roboto"/>
          <w:i/>
          <w:color w:val="000000"/>
          <w:shd w:val="clear" w:color="auto" w:fill="FFFFFF"/>
        </w:rPr>
        <w:t>СейлсСолюшен</w:t>
      </w:r>
      <w:proofErr w:type="spellEnd"/>
      <w:r w:rsidRPr="007C747B">
        <w:rPr>
          <w:rFonts w:ascii="Roboto" w:hAnsi="Roboto"/>
          <w:i/>
          <w:color w:val="000000"/>
          <w:shd w:val="clear" w:color="auto" w:fill="FFFFFF"/>
        </w:rPr>
        <w:t xml:space="preserve"> </w:t>
      </w:r>
      <w:r w:rsidR="00CE68AA">
        <w:rPr>
          <w:rFonts w:ascii="Roboto" w:hAnsi="Roboto"/>
          <w:i/>
          <w:color w:val="000000"/>
          <w:shd w:val="clear" w:color="auto" w:fill="FFFFFF"/>
        </w:rPr>
        <w:t>рассказала об итогах</w:t>
      </w:r>
      <w:r w:rsidRPr="007C747B">
        <w:rPr>
          <w:rFonts w:ascii="Roboto" w:hAnsi="Roboto"/>
          <w:i/>
          <w:color w:val="000000"/>
          <w:shd w:val="clear" w:color="auto" w:fill="FFFFFF"/>
        </w:rPr>
        <w:t xml:space="preserve"> участия в международной выставке «</w:t>
      </w:r>
      <w:proofErr w:type="spellStart"/>
      <w:r w:rsidRPr="007C747B">
        <w:rPr>
          <w:rFonts w:ascii="Roboto" w:hAnsi="Roboto"/>
          <w:i/>
          <w:color w:val="000000"/>
          <w:shd w:val="clear" w:color="auto" w:fill="FFFFFF"/>
        </w:rPr>
        <w:t>Нефтегаз</w:t>
      </w:r>
      <w:proofErr w:type="spellEnd"/>
      <w:r w:rsidRPr="007C747B">
        <w:rPr>
          <w:rFonts w:ascii="Roboto" w:hAnsi="Roboto"/>
          <w:i/>
          <w:color w:val="000000"/>
          <w:shd w:val="clear" w:color="auto" w:fill="FFFFFF"/>
        </w:rPr>
        <w:t xml:space="preserve"> 2025», которая прошла в Москве с 14 по 17 апреля. Работа на одном из ключевых событий отрасли позволил</w:t>
      </w:r>
      <w:r w:rsidR="00490409">
        <w:rPr>
          <w:rFonts w:ascii="Roboto" w:hAnsi="Roboto"/>
          <w:i/>
          <w:color w:val="000000"/>
          <w:shd w:val="clear" w:color="auto" w:fill="FFFFFF"/>
        </w:rPr>
        <w:t>а</w:t>
      </w:r>
      <w:r w:rsidRPr="007C747B">
        <w:rPr>
          <w:rFonts w:ascii="Roboto" w:hAnsi="Roboto"/>
          <w:i/>
          <w:color w:val="000000"/>
          <w:shd w:val="clear" w:color="auto" w:fill="FFFFFF"/>
        </w:rPr>
        <w:t xml:space="preserve"> укрепить деловые связи, представить новые решения и актуализировать запросы рынка.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bookmarkStart w:id="0" w:name="_GoBack"/>
      <w:r w:rsidR="00980686">
        <w:rPr>
          <w:rFonts w:ascii="Roboto" w:hAnsi="Roboto"/>
          <w:color w:val="000000"/>
          <w:shd w:val="clear" w:color="auto" w:fill="FFFFFF"/>
        </w:rPr>
        <w:t xml:space="preserve">На стенде </w:t>
      </w:r>
      <w:proofErr w:type="spellStart"/>
      <w:r>
        <w:rPr>
          <w:rFonts w:ascii="Roboto" w:hAnsi="Roboto"/>
          <w:color w:val="000000"/>
          <w:shd w:val="clear" w:color="auto" w:fill="FFFFFF"/>
        </w:rPr>
        <w:t>СейлсСолюшен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r w:rsidR="00A90526">
        <w:rPr>
          <w:rFonts w:ascii="Roboto" w:hAnsi="Roboto"/>
          <w:color w:val="000000"/>
          <w:shd w:val="clear" w:color="auto" w:fill="FFFFFF"/>
        </w:rPr>
        <w:t>представила продукцию</w:t>
      </w:r>
      <w:r w:rsidR="00980686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980686">
        <w:rPr>
          <w:rFonts w:ascii="Roboto" w:hAnsi="Roboto"/>
          <w:color w:val="000000"/>
          <w:shd w:val="clear" w:color="auto" w:fill="FFFFFF"/>
        </w:rPr>
        <w:t>Лениногорского</w:t>
      </w:r>
      <w:proofErr w:type="spellEnd"/>
      <w:r w:rsidR="00980686">
        <w:rPr>
          <w:rFonts w:ascii="Roboto" w:hAnsi="Roboto"/>
          <w:color w:val="000000"/>
          <w:shd w:val="clear" w:color="auto" w:fill="FFFFFF"/>
        </w:rPr>
        <w:t xml:space="preserve"> машиностроительного завода. ЛМЗ входит в группу компаний </w:t>
      </w:r>
      <w:proofErr w:type="spellStart"/>
      <w:r w:rsidR="00980686">
        <w:rPr>
          <w:rFonts w:ascii="Roboto" w:hAnsi="Roboto"/>
          <w:color w:val="000000"/>
          <w:shd w:val="clear" w:color="auto" w:fill="FFFFFF"/>
        </w:rPr>
        <w:t>СейлсСолюшен</w:t>
      </w:r>
      <w:proofErr w:type="spellEnd"/>
      <w:r w:rsidR="00980686">
        <w:rPr>
          <w:rFonts w:ascii="Roboto" w:hAnsi="Roboto"/>
          <w:color w:val="000000"/>
          <w:shd w:val="clear" w:color="auto" w:fill="FFFFFF"/>
        </w:rPr>
        <w:t xml:space="preserve"> и является производственным направлением в работе компании. Предприятие производит емкости, теплообменники и наплавки по стандартам </w:t>
      </w:r>
      <w:r w:rsidR="00980686">
        <w:rPr>
          <w:rFonts w:ascii="Roboto" w:hAnsi="Roboto"/>
          <w:color w:val="000000"/>
          <w:shd w:val="clear" w:color="auto" w:fill="FFFFFF"/>
          <w:lang w:val="en-US"/>
        </w:rPr>
        <w:t>ASME</w:t>
      </w:r>
      <w:r w:rsidR="00980686">
        <w:rPr>
          <w:rFonts w:ascii="Roboto" w:hAnsi="Roboto"/>
          <w:color w:val="000000"/>
          <w:shd w:val="clear" w:color="auto" w:fill="FFFFFF"/>
        </w:rPr>
        <w:t xml:space="preserve">. Соответствие мировым стандартам качества – ключевая особенность ЛМЗ, которая была достигнута за счет многолетнего опыта работы компании </w:t>
      </w:r>
      <w:proofErr w:type="spellStart"/>
      <w:r w:rsidR="00980686">
        <w:rPr>
          <w:rFonts w:ascii="Roboto" w:hAnsi="Roboto"/>
          <w:color w:val="000000"/>
          <w:shd w:val="clear" w:color="auto" w:fill="FFFFFF"/>
        </w:rPr>
        <w:t>СейлсСолюшен</w:t>
      </w:r>
      <w:proofErr w:type="spellEnd"/>
      <w:r w:rsidR="00980686">
        <w:rPr>
          <w:rFonts w:ascii="Roboto" w:hAnsi="Roboto"/>
          <w:color w:val="000000"/>
          <w:shd w:val="clear" w:color="auto" w:fill="FFFFFF"/>
        </w:rPr>
        <w:t xml:space="preserve"> с производителями и поставщиками из других стран, современного оборудования и </w:t>
      </w:r>
      <w:r w:rsidR="00A66699">
        <w:rPr>
          <w:rFonts w:ascii="Roboto" w:hAnsi="Roboto"/>
          <w:color w:val="000000"/>
          <w:shd w:val="clear" w:color="auto" w:fill="FFFFFF"/>
        </w:rPr>
        <w:t xml:space="preserve">организации работы предприятия по опыту производителей продукции для нефтегазовой отрасли из Китая и Италии. </w:t>
      </w:r>
    </w:p>
    <w:p w:rsidR="002E3368" w:rsidRPr="00A66699" w:rsidRDefault="00B66723" w:rsidP="00B66723">
      <w:pPr>
        <w:tabs>
          <w:tab w:val="left" w:pos="2025"/>
        </w:tabs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</w:rPr>
        <w:tab/>
      </w:r>
      <w:r w:rsidR="007C747B">
        <w:rPr>
          <w:rFonts w:ascii="Roboto" w:hAnsi="Roboto"/>
          <w:color w:val="000000"/>
        </w:rPr>
        <w:br/>
      </w:r>
      <w:r w:rsidR="00AD2FB9">
        <w:rPr>
          <w:rFonts w:ascii="Roboto" w:hAnsi="Roboto"/>
          <w:color w:val="000000"/>
          <w:shd w:val="clear" w:color="auto" w:fill="FFFFFF"/>
        </w:rPr>
        <w:t>Евгений Михайлов</w:t>
      </w:r>
      <w:r w:rsidR="007C747B">
        <w:rPr>
          <w:rFonts w:ascii="Roboto" w:hAnsi="Roboto"/>
          <w:color w:val="000000"/>
          <w:shd w:val="clear" w:color="auto" w:fill="FFFFFF"/>
        </w:rPr>
        <w:t xml:space="preserve">, </w:t>
      </w:r>
      <w:r w:rsidR="00AD2FB9">
        <w:rPr>
          <w:rFonts w:ascii="Roboto" w:hAnsi="Roboto"/>
          <w:color w:val="000000"/>
          <w:shd w:val="clear" w:color="auto" w:fill="FFFFFF"/>
        </w:rPr>
        <w:t>Управляющий завода</w:t>
      </w:r>
      <w:r w:rsidR="007C747B">
        <w:rPr>
          <w:rFonts w:ascii="Roboto" w:hAnsi="Roboto"/>
          <w:color w:val="000000"/>
          <w:shd w:val="clear" w:color="auto" w:fill="FFFFFF"/>
        </w:rPr>
        <w:t xml:space="preserve"> </w:t>
      </w:r>
      <w:proofErr w:type="gramStart"/>
      <w:r w:rsidR="007C747B">
        <w:rPr>
          <w:rFonts w:ascii="Roboto" w:hAnsi="Roboto"/>
          <w:color w:val="000000"/>
          <w:shd w:val="clear" w:color="auto" w:fill="FFFFFF"/>
        </w:rPr>
        <w:t>ЛМЗ:</w:t>
      </w:r>
      <w:r w:rsidR="007C747B">
        <w:rPr>
          <w:rFonts w:ascii="Roboto" w:hAnsi="Roboto"/>
          <w:color w:val="000000"/>
        </w:rPr>
        <w:br/>
      </w:r>
      <w:r w:rsidR="007C747B">
        <w:rPr>
          <w:rFonts w:ascii="Roboto" w:hAnsi="Roboto"/>
          <w:color w:val="000000"/>
        </w:rPr>
        <w:br/>
      </w:r>
      <w:r w:rsidR="007C747B" w:rsidRPr="00A66699">
        <w:rPr>
          <w:rStyle w:val="a5"/>
          <w:rFonts w:ascii="Roboto" w:hAnsi="Roboto"/>
          <w:i w:val="0"/>
          <w:color w:val="000000"/>
          <w:shd w:val="clear" w:color="auto" w:fill="FFFFFF"/>
        </w:rPr>
        <w:t>«</w:t>
      </w:r>
      <w:proofErr w:type="gramEnd"/>
      <w:r w:rsidR="00A66699" w:rsidRPr="00A66699">
        <w:rPr>
          <w:rFonts w:ascii="Roboto" w:hAnsi="Roboto"/>
          <w:i/>
          <w:color w:val="000000"/>
          <w:shd w:val="clear" w:color="auto" w:fill="FFFFFF"/>
        </w:rPr>
        <w:t>Продукция компании ориентирована на предприятия нефтегазовой и химической отраслей, которые работают в условиях повышенных требований к безопасности и надежности, на выставке она вызвала деловой интерес среди потенциальных партнеров.</w:t>
      </w:r>
      <w:r w:rsidR="00A66699">
        <w:rPr>
          <w:rFonts w:ascii="Roboto" w:hAnsi="Roboto"/>
          <w:i/>
          <w:color w:val="000000"/>
          <w:shd w:val="clear" w:color="auto" w:fill="FFFFFF"/>
        </w:rPr>
        <w:t xml:space="preserve"> </w:t>
      </w:r>
      <w:r w:rsidR="00490409">
        <w:rPr>
          <w:rFonts w:ascii="Roboto" w:hAnsi="Roboto"/>
          <w:i/>
          <w:color w:val="000000"/>
          <w:shd w:val="clear" w:color="auto" w:fill="FFFFFF"/>
        </w:rPr>
        <w:t xml:space="preserve">Так как у компании </w:t>
      </w:r>
      <w:proofErr w:type="spellStart"/>
      <w:r w:rsidR="00490409">
        <w:rPr>
          <w:rFonts w:ascii="Roboto" w:hAnsi="Roboto"/>
          <w:i/>
          <w:color w:val="000000"/>
          <w:shd w:val="clear" w:color="auto" w:fill="FFFFFF"/>
        </w:rPr>
        <w:t>СейлсСолюшен</w:t>
      </w:r>
      <w:proofErr w:type="spellEnd"/>
      <w:r w:rsidR="00490409">
        <w:rPr>
          <w:rFonts w:ascii="Roboto" w:hAnsi="Roboto"/>
          <w:i/>
          <w:color w:val="000000"/>
          <w:shd w:val="clear" w:color="auto" w:fill="FFFFFF"/>
        </w:rPr>
        <w:t xml:space="preserve"> есть возможность выступать не только в качестве поставщика, но и производителя по стандартам </w:t>
      </w:r>
      <w:r w:rsidR="00490409">
        <w:rPr>
          <w:rFonts w:ascii="Roboto" w:hAnsi="Roboto"/>
          <w:i/>
          <w:color w:val="000000"/>
          <w:shd w:val="clear" w:color="auto" w:fill="FFFFFF"/>
          <w:lang w:val="en-US"/>
        </w:rPr>
        <w:t>ASME</w:t>
      </w:r>
      <w:r w:rsidR="00490409">
        <w:rPr>
          <w:rFonts w:ascii="Roboto" w:hAnsi="Roboto"/>
          <w:i/>
          <w:color w:val="000000"/>
          <w:shd w:val="clear" w:color="auto" w:fill="FFFFFF"/>
        </w:rPr>
        <w:t xml:space="preserve"> на собственном заводе ЛМЗ, мы можем </w:t>
      </w:r>
      <w:r w:rsidR="007C747B" w:rsidRPr="00A66699">
        <w:rPr>
          <w:rStyle w:val="a5"/>
          <w:rFonts w:ascii="Roboto" w:hAnsi="Roboto"/>
          <w:color w:val="000000"/>
          <w:shd w:val="clear" w:color="auto" w:fill="FFFFFF"/>
        </w:rPr>
        <w:t>оперативно реагировать на потребности рынка</w:t>
      </w:r>
      <w:r w:rsidR="00490409">
        <w:rPr>
          <w:rStyle w:val="a5"/>
          <w:rFonts w:ascii="Roboto" w:hAnsi="Roboto"/>
          <w:color w:val="000000"/>
          <w:shd w:val="clear" w:color="auto" w:fill="FFFFFF"/>
        </w:rPr>
        <w:t xml:space="preserve"> и закрывать индивидуальные потребности заказчиков</w:t>
      </w:r>
      <w:r w:rsidR="007C747B" w:rsidRPr="00A66699">
        <w:rPr>
          <w:rStyle w:val="a5"/>
          <w:rFonts w:ascii="Roboto" w:hAnsi="Roboto"/>
          <w:color w:val="000000"/>
          <w:shd w:val="clear" w:color="auto" w:fill="FFFFFF"/>
        </w:rPr>
        <w:t xml:space="preserve">. Участие в выставке подтвердило востребованность наших решений, а собранная обратная связь поможет сформировать ещё более точное и выгодное предложение для </w:t>
      </w:r>
      <w:r w:rsidR="00490409">
        <w:rPr>
          <w:rStyle w:val="a5"/>
          <w:rFonts w:ascii="Roboto" w:hAnsi="Roboto"/>
          <w:color w:val="000000"/>
          <w:shd w:val="clear" w:color="auto" w:fill="FFFFFF"/>
        </w:rPr>
        <w:t>потенциальных клиентов</w:t>
      </w:r>
      <w:proofErr w:type="gramStart"/>
      <w:r w:rsidR="007C747B" w:rsidRPr="00A66699">
        <w:rPr>
          <w:rStyle w:val="a5"/>
          <w:rFonts w:ascii="Roboto" w:hAnsi="Roboto"/>
          <w:color w:val="000000"/>
          <w:shd w:val="clear" w:color="auto" w:fill="FFFFFF"/>
        </w:rPr>
        <w:t>».</w:t>
      </w:r>
      <w:r w:rsidR="007C747B">
        <w:rPr>
          <w:rFonts w:ascii="Roboto" w:hAnsi="Roboto"/>
          <w:color w:val="000000"/>
        </w:rPr>
        <w:br/>
      </w:r>
      <w:r w:rsidR="007C747B">
        <w:rPr>
          <w:rFonts w:ascii="Roboto" w:hAnsi="Roboto"/>
          <w:color w:val="000000"/>
        </w:rPr>
        <w:br/>
      </w:r>
      <w:r w:rsidR="00490409">
        <w:rPr>
          <w:rFonts w:ascii="Roboto" w:hAnsi="Roboto"/>
          <w:color w:val="000000"/>
          <w:shd w:val="clear" w:color="auto" w:fill="FFFFFF"/>
        </w:rPr>
        <w:t>Преимущество</w:t>
      </w:r>
      <w:proofErr w:type="gramEnd"/>
      <w:r w:rsidR="00490409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7C747B">
        <w:rPr>
          <w:rFonts w:ascii="Roboto" w:hAnsi="Roboto"/>
          <w:color w:val="000000"/>
          <w:shd w:val="clear" w:color="auto" w:fill="FFFFFF"/>
        </w:rPr>
        <w:t>СейлсСолюшен</w:t>
      </w:r>
      <w:proofErr w:type="spellEnd"/>
      <w:r w:rsidR="007C747B">
        <w:rPr>
          <w:rFonts w:ascii="Roboto" w:hAnsi="Roboto"/>
          <w:color w:val="000000"/>
          <w:shd w:val="clear" w:color="auto" w:fill="FFFFFF"/>
        </w:rPr>
        <w:t xml:space="preserve"> — синергия собственного производственного опыта партнёров и чётко выстроенной логистики поставок. Это обеспечивает клиентам высокое качество продукции</w:t>
      </w:r>
      <w:r w:rsidR="00490409">
        <w:rPr>
          <w:rFonts w:ascii="Roboto" w:hAnsi="Roboto"/>
          <w:color w:val="000000"/>
          <w:shd w:val="clear" w:color="auto" w:fill="FFFFFF"/>
        </w:rPr>
        <w:t xml:space="preserve"> по стандартам </w:t>
      </w:r>
      <w:r w:rsidR="00C73968">
        <w:rPr>
          <w:rFonts w:ascii="Roboto" w:hAnsi="Roboto"/>
          <w:color w:val="000000"/>
          <w:shd w:val="clear" w:color="auto" w:fill="FFFFFF"/>
          <w:lang w:val="en-US"/>
        </w:rPr>
        <w:t>ASME</w:t>
      </w:r>
      <w:r w:rsidR="007C747B">
        <w:rPr>
          <w:rFonts w:ascii="Roboto" w:hAnsi="Roboto"/>
          <w:color w:val="000000"/>
          <w:shd w:val="clear" w:color="auto" w:fill="FFFFFF"/>
        </w:rPr>
        <w:t xml:space="preserve"> и стабильность в исполнении контрактов, что особенно важно в условиях высокой технологической ответственности отрасли.</w:t>
      </w:r>
      <w:bookmarkEnd w:id="0"/>
    </w:p>
    <w:sectPr w:rsidR="002E3368" w:rsidRPr="00A6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A57FB"/>
    <w:multiLevelType w:val="hybridMultilevel"/>
    <w:tmpl w:val="F340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BB"/>
    <w:rsid w:val="000A07E8"/>
    <w:rsid w:val="001170BF"/>
    <w:rsid w:val="0014667A"/>
    <w:rsid w:val="00181240"/>
    <w:rsid w:val="002D51D4"/>
    <w:rsid w:val="003D2BBB"/>
    <w:rsid w:val="00444365"/>
    <w:rsid w:val="00490409"/>
    <w:rsid w:val="00550136"/>
    <w:rsid w:val="005D640E"/>
    <w:rsid w:val="006D4341"/>
    <w:rsid w:val="00706704"/>
    <w:rsid w:val="007C747B"/>
    <w:rsid w:val="00804FE9"/>
    <w:rsid w:val="00831CB0"/>
    <w:rsid w:val="00980686"/>
    <w:rsid w:val="00A624EC"/>
    <w:rsid w:val="00A66699"/>
    <w:rsid w:val="00A90526"/>
    <w:rsid w:val="00AD2FB9"/>
    <w:rsid w:val="00B66723"/>
    <w:rsid w:val="00BC045B"/>
    <w:rsid w:val="00BC4EBB"/>
    <w:rsid w:val="00BF3B07"/>
    <w:rsid w:val="00C73968"/>
    <w:rsid w:val="00CD4CAF"/>
    <w:rsid w:val="00CE68AA"/>
    <w:rsid w:val="00EF5A3F"/>
    <w:rsid w:val="00F3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2230B-EA2F-41A6-A033-DB8CD0DA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07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07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07E8"/>
    <w:rPr>
      <w:b/>
      <w:bCs/>
    </w:rPr>
  </w:style>
  <w:style w:type="paragraph" w:styleId="a4">
    <w:name w:val="Normal (Web)"/>
    <w:basedOn w:val="a"/>
    <w:uiPriority w:val="99"/>
    <w:semiHidden/>
    <w:unhideWhenUsed/>
    <w:rsid w:val="000A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07E8"/>
    <w:rPr>
      <w:i/>
      <w:iCs/>
    </w:rPr>
  </w:style>
  <w:style w:type="paragraph" w:customStyle="1" w:styleId="productsinfodesc">
    <w:name w:val="products__infodesc"/>
    <w:basedOn w:val="a"/>
    <w:rsid w:val="00EF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54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Елизавета Алексеевна</dc:creator>
  <cp:keywords/>
  <dc:description/>
  <cp:lastModifiedBy>Соловьева Елизавета Алексеевна</cp:lastModifiedBy>
  <cp:revision>20</cp:revision>
  <dcterms:created xsi:type="dcterms:W3CDTF">2025-04-21T07:36:00Z</dcterms:created>
  <dcterms:modified xsi:type="dcterms:W3CDTF">2025-05-13T11:39:00Z</dcterms:modified>
</cp:coreProperties>
</file>