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91FB2" w:rsidRPr="004A6B96" w:rsidRDefault="00E10F7B" w:rsidP="004A6B96">
      <w:pPr>
        <w:spacing w:line="276" w:lineRule="auto"/>
        <w:rPr>
          <w:b/>
          <w:sz w:val="24"/>
          <w:szCs w:val="24"/>
        </w:rPr>
      </w:pPr>
      <w:r w:rsidRPr="004A6B96">
        <w:rPr>
          <w:b/>
          <w:sz w:val="24"/>
          <w:szCs w:val="24"/>
        </w:rPr>
        <w:t>Поддержка ф</w:t>
      </w:r>
      <w:r w:rsidR="00531395" w:rsidRPr="004A6B96">
        <w:rPr>
          <w:b/>
          <w:sz w:val="24"/>
          <w:szCs w:val="24"/>
        </w:rPr>
        <w:t>онд</w:t>
      </w:r>
      <w:r w:rsidRPr="004A6B96">
        <w:rPr>
          <w:b/>
          <w:sz w:val="24"/>
          <w:szCs w:val="24"/>
        </w:rPr>
        <w:t xml:space="preserve">а «Милосердие» </w:t>
      </w:r>
      <w:r w:rsidR="00396195">
        <w:rPr>
          <w:b/>
          <w:sz w:val="24"/>
          <w:szCs w:val="24"/>
        </w:rPr>
        <w:t>наполняет паруса липецких яхтсменов</w:t>
      </w:r>
      <w:r w:rsidR="006D5E77" w:rsidRPr="004A6B96">
        <w:rPr>
          <w:b/>
          <w:sz w:val="24"/>
          <w:szCs w:val="24"/>
        </w:rPr>
        <w:t xml:space="preserve"> </w:t>
      </w:r>
    </w:p>
    <w:p w:rsidR="00691FB2" w:rsidRPr="004A6B96" w:rsidRDefault="00691FB2" w:rsidP="004A6B96">
      <w:pPr>
        <w:spacing w:line="276" w:lineRule="auto"/>
        <w:rPr>
          <w:sz w:val="24"/>
          <w:szCs w:val="24"/>
        </w:rPr>
      </w:pPr>
    </w:p>
    <w:p w:rsidR="00691FB2" w:rsidRPr="004A6B96" w:rsidRDefault="00E10F7B" w:rsidP="004A6B96">
      <w:pPr>
        <w:spacing w:line="276" w:lineRule="auto"/>
        <w:rPr>
          <w:b/>
          <w:sz w:val="24"/>
          <w:szCs w:val="24"/>
        </w:rPr>
      </w:pPr>
      <w:r w:rsidRPr="004A6B96">
        <w:rPr>
          <w:sz w:val="24"/>
          <w:szCs w:val="24"/>
        </w:rPr>
        <w:t xml:space="preserve">Вторую подряд победу одержала липецкая команда «Steel Team» </w:t>
      </w:r>
      <w:r w:rsidR="00681EF5">
        <w:rPr>
          <w:sz w:val="24"/>
          <w:szCs w:val="24"/>
        </w:rPr>
        <w:t xml:space="preserve">в соревнованиях </w:t>
      </w:r>
      <w:r w:rsidRPr="004A6B96">
        <w:rPr>
          <w:sz w:val="24"/>
          <w:szCs w:val="24"/>
        </w:rPr>
        <w:t>на Куб</w:t>
      </w:r>
      <w:r w:rsidR="00681EF5">
        <w:rPr>
          <w:sz w:val="24"/>
          <w:szCs w:val="24"/>
        </w:rPr>
        <w:t>ок</w:t>
      </w:r>
      <w:r w:rsidRPr="004A6B96">
        <w:rPr>
          <w:sz w:val="24"/>
          <w:szCs w:val="24"/>
        </w:rPr>
        <w:t xml:space="preserve"> России по парусному спорту</w:t>
      </w:r>
      <w:r w:rsidR="00B465AE">
        <w:rPr>
          <w:sz w:val="24"/>
          <w:szCs w:val="24"/>
        </w:rPr>
        <w:t>, которые на это раз прошли</w:t>
      </w:r>
      <w:r w:rsidR="006A467C" w:rsidRPr="006A467C">
        <w:rPr>
          <w:sz w:val="24"/>
          <w:szCs w:val="24"/>
        </w:rPr>
        <w:t xml:space="preserve"> </w:t>
      </w:r>
      <w:r w:rsidR="006A467C">
        <w:rPr>
          <w:sz w:val="24"/>
          <w:szCs w:val="24"/>
        </w:rPr>
        <w:t xml:space="preserve">в </w:t>
      </w:r>
      <w:r w:rsidR="006A467C" w:rsidRPr="004A6B96">
        <w:rPr>
          <w:sz w:val="24"/>
          <w:szCs w:val="24"/>
        </w:rPr>
        <w:t>Екатеринбурге</w:t>
      </w:r>
      <w:r w:rsidRPr="004A6B96">
        <w:rPr>
          <w:sz w:val="24"/>
          <w:szCs w:val="24"/>
        </w:rPr>
        <w:t>.</w:t>
      </w:r>
      <w:r w:rsidR="00EA002E" w:rsidRPr="00EA002E">
        <w:rPr>
          <w:b/>
          <w:sz w:val="24"/>
          <w:szCs w:val="24"/>
        </w:rPr>
        <w:t xml:space="preserve"> </w:t>
      </w:r>
      <w:r w:rsidR="00EA002E">
        <w:rPr>
          <w:b/>
          <w:sz w:val="24"/>
          <w:szCs w:val="24"/>
        </w:rPr>
        <w:t>Б</w:t>
      </w:r>
      <w:r w:rsidR="00EA002E" w:rsidRPr="004A6B96">
        <w:rPr>
          <w:b/>
          <w:sz w:val="24"/>
          <w:szCs w:val="24"/>
        </w:rPr>
        <w:t>лаготворительный фонд «Милосердие»</w:t>
      </w:r>
      <w:r w:rsidRPr="004A6B96">
        <w:rPr>
          <w:sz w:val="24"/>
          <w:szCs w:val="24"/>
        </w:rPr>
        <w:t xml:space="preserve"> </w:t>
      </w:r>
      <w:r w:rsidR="00EA002E">
        <w:rPr>
          <w:sz w:val="24"/>
          <w:szCs w:val="24"/>
        </w:rPr>
        <w:t>помог организовать поездки спортсменов</w:t>
      </w:r>
      <w:r w:rsidR="00EA002E" w:rsidRPr="004A6B96">
        <w:rPr>
          <w:sz w:val="24"/>
          <w:szCs w:val="24"/>
        </w:rPr>
        <w:t xml:space="preserve"> </w:t>
      </w:r>
      <w:r w:rsidR="00EA002E">
        <w:rPr>
          <w:sz w:val="24"/>
          <w:szCs w:val="24"/>
        </w:rPr>
        <w:t xml:space="preserve">на </w:t>
      </w:r>
      <w:r w:rsidR="00B465AE">
        <w:rPr>
          <w:sz w:val="24"/>
          <w:szCs w:val="24"/>
        </w:rPr>
        <w:t xml:space="preserve">эти </w:t>
      </w:r>
      <w:r w:rsidR="00EA002E">
        <w:rPr>
          <w:sz w:val="24"/>
          <w:szCs w:val="24"/>
        </w:rPr>
        <w:t>престижные всероссийские состязания</w:t>
      </w:r>
      <w:r w:rsidRPr="004A6B96">
        <w:rPr>
          <w:b/>
          <w:sz w:val="24"/>
          <w:szCs w:val="24"/>
        </w:rPr>
        <w:t>.</w:t>
      </w:r>
      <w:r w:rsidR="00624B2E" w:rsidRPr="004A6B96">
        <w:rPr>
          <w:b/>
          <w:sz w:val="24"/>
          <w:szCs w:val="24"/>
        </w:rPr>
        <w:t xml:space="preserve"> </w:t>
      </w:r>
    </w:p>
    <w:p w:rsidR="00E10F7B" w:rsidRPr="004A6B96" w:rsidRDefault="00015CF8" w:rsidP="004A6B96">
      <w:pPr>
        <w:spacing w:line="276" w:lineRule="auto"/>
        <w:rPr>
          <w:sz w:val="24"/>
          <w:szCs w:val="24"/>
        </w:rPr>
      </w:pPr>
      <w:r w:rsidRPr="004A6B96">
        <w:rPr>
          <w:sz w:val="24"/>
          <w:szCs w:val="24"/>
        </w:rPr>
        <w:t xml:space="preserve">Состязания </w:t>
      </w:r>
      <w:r w:rsidR="001F5919" w:rsidRPr="004A6B96">
        <w:rPr>
          <w:sz w:val="24"/>
          <w:szCs w:val="24"/>
        </w:rPr>
        <w:t xml:space="preserve">в международном классе яхт «микро» </w:t>
      </w:r>
      <w:r w:rsidR="00E10F7B" w:rsidRPr="004A6B96">
        <w:rPr>
          <w:sz w:val="24"/>
          <w:szCs w:val="24"/>
        </w:rPr>
        <w:t xml:space="preserve">второго этапа </w:t>
      </w:r>
      <w:r w:rsidR="006A467C">
        <w:rPr>
          <w:sz w:val="24"/>
          <w:szCs w:val="24"/>
        </w:rPr>
        <w:t xml:space="preserve">Кубка </w:t>
      </w:r>
      <w:r w:rsidR="00691FB2" w:rsidRPr="004A6B96">
        <w:rPr>
          <w:sz w:val="24"/>
          <w:szCs w:val="24"/>
        </w:rPr>
        <w:t xml:space="preserve">проходили </w:t>
      </w:r>
      <w:r w:rsidR="006A467C">
        <w:rPr>
          <w:sz w:val="24"/>
          <w:szCs w:val="24"/>
        </w:rPr>
        <w:t>н</w:t>
      </w:r>
      <w:r w:rsidR="00772B11" w:rsidRPr="004A6B96">
        <w:rPr>
          <w:sz w:val="24"/>
          <w:szCs w:val="24"/>
        </w:rPr>
        <w:t xml:space="preserve">а </w:t>
      </w:r>
      <w:r w:rsidR="00352CFF">
        <w:rPr>
          <w:sz w:val="24"/>
          <w:szCs w:val="24"/>
        </w:rPr>
        <w:t xml:space="preserve">водной глади </w:t>
      </w:r>
      <w:r w:rsidR="00772B11" w:rsidRPr="004A6B96">
        <w:rPr>
          <w:sz w:val="24"/>
          <w:szCs w:val="24"/>
        </w:rPr>
        <w:t xml:space="preserve">акватории </w:t>
      </w:r>
      <w:r w:rsidR="00E10F7B" w:rsidRPr="004A6B96">
        <w:rPr>
          <w:sz w:val="24"/>
          <w:szCs w:val="24"/>
        </w:rPr>
        <w:t xml:space="preserve">Верх-Исетского </w:t>
      </w:r>
      <w:r w:rsidR="004D745C" w:rsidRPr="004A6B96">
        <w:rPr>
          <w:sz w:val="24"/>
          <w:szCs w:val="24"/>
        </w:rPr>
        <w:t>пруда</w:t>
      </w:r>
      <w:r w:rsidR="006A467C">
        <w:rPr>
          <w:sz w:val="24"/>
          <w:szCs w:val="24"/>
        </w:rPr>
        <w:t>.</w:t>
      </w:r>
      <w:r w:rsidR="004D745C" w:rsidRPr="004A6B96">
        <w:rPr>
          <w:sz w:val="24"/>
          <w:szCs w:val="24"/>
        </w:rPr>
        <w:t xml:space="preserve"> </w:t>
      </w:r>
      <w:r w:rsidR="006A467C">
        <w:rPr>
          <w:sz w:val="24"/>
          <w:szCs w:val="24"/>
        </w:rPr>
        <w:t>З</w:t>
      </w:r>
      <w:r w:rsidR="004D745C" w:rsidRPr="004A6B96">
        <w:rPr>
          <w:sz w:val="24"/>
          <w:szCs w:val="24"/>
        </w:rPr>
        <w:t xml:space="preserve">а звание лучших </w:t>
      </w:r>
      <w:r w:rsidR="00E10F7B" w:rsidRPr="004A6B96">
        <w:rPr>
          <w:sz w:val="24"/>
          <w:szCs w:val="24"/>
        </w:rPr>
        <w:t>боролись семь экипажей со всей России</w:t>
      </w:r>
      <w:r w:rsidR="00691FB2" w:rsidRPr="004A6B96">
        <w:rPr>
          <w:sz w:val="24"/>
          <w:szCs w:val="24"/>
        </w:rPr>
        <w:t xml:space="preserve">. </w:t>
      </w:r>
    </w:p>
    <w:p w:rsidR="00E10F7B" w:rsidRPr="004A6B96" w:rsidRDefault="00E10F7B" w:rsidP="004A6B96">
      <w:pPr>
        <w:spacing w:line="276" w:lineRule="auto"/>
        <w:rPr>
          <w:sz w:val="24"/>
          <w:szCs w:val="24"/>
        </w:rPr>
      </w:pPr>
      <w:r w:rsidRPr="004A6B96">
        <w:rPr>
          <w:sz w:val="24"/>
          <w:szCs w:val="24"/>
        </w:rPr>
        <w:t xml:space="preserve">За три дня соревнований </w:t>
      </w:r>
      <w:r w:rsidR="004D745C" w:rsidRPr="004A6B96">
        <w:rPr>
          <w:sz w:val="24"/>
          <w:szCs w:val="24"/>
        </w:rPr>
        <w:t xml:space="preserve">прошло </w:t>
      </w:r>
      <w:r w:rsidRPr="004A6B96">
        <w:rPr>
          <w:sz w:val="24"/>
          <w:szCs w:val="24"/>
        </w:rPr>
        <w:t>12 гонок. Задача на первый взгляд несложная: за один заплыв яхтсменам нужно пройти два круга, обогнув буи. Но поймать удачу в виде попутного ветра оказывается не так-то просто. Несмотря на солн</w:t>
      </w:r>
      <w:r w:rsidR="004D745C" w:rsidRPr="004A6B96">
        <w:rPr>
          <w:sz w:val="24"/>
          <w:szCs w:val="24"/>
        </w:rPr>
        <w:t>ечный день, погода не благоволила</w:t>
      </w:r>
      <w:r w:rsidRPr="004A6B96">
        <w:rPr>
          <w:sz w:val="24"/>
          <w:szCs w:val="24"/>
        </w:rPr>
        <w:t xml:space="preserve"> участн</w:t>
      </w:r>
      <w:r w:rsidR="004D745C" w:rsidRPr="004A6B96">
        <w:rPr>
          <w:sz w:val="24"/>
          <w:szCs w:val="24"/>
        </w:rPr>
        <w:t>икам. Ветер часто и резко менял</w:t>
      </w:r>
      <w:r w:rsidRPr="004A6B96">
        <w:rPr>
          <w:sz w:val="24"/>
          <w:szCs w:val="24"/>
        </w:rPr>
        <w:t xml:space="preserve"> направление. Но опытный шкипер должен это предвидеть и правильно использовать.</w:t>
      </w:r>
    </w:p>
    <w:p w:rsidR="00691FB2" w:rsidRPr="004A6B96" w:rsidRDefault="00CC2C5A" w:rsidP="004A6B96">
      <w:pPr>
        <w:spacing w:line="276" w:lineRule="auto"/>
        <w:rPr>
          <w:sz w:val="24"/>
          <w:szCs w:val="24"/>
        </w:rPr>
      </w:pPr>
      <w:r>
        <w:rPr>
          <w:sz w:val="24"/>
          <w:szCs w:val="24"/>
        </w:rPr>
        <w:t xml:space="preserve">Экипажу </w:t>
      </w:r>
      <w:r w:rsidRPr="00CC2C5A">
        <w:rPr>
          <w:sz w:val="24"/>
          <w:szCs w:val="24"/>
        </w:rPr>
        <w:t xml:space="preserve">«Steel Team» </w:t>
      </w:r>
      <w:bookmarkStart w:id="0" w:name="_GoBack"/>
      <w:bookmarkEnd w:id="0"/>
      <w:r w:rsidR="00015CF8" w:rsidRPr="004A6B96">
        <w:rPr>
          <w:sz w:val="24"/>
          <w:szCs w:val="24"/>
        </w:rPr>
        <w:t xml:space="preserve">лучше других удалось справиться со стихией. </w:t>
      </w:r>
      <w:r w:rsidR="004D745C" w:rsidRPr="004A6B96">
        <w:rPr>
          <w:sz w:val="24"/>
          <w:szCs w:val="24"/>
        </w:rPr>
        <w:t xml:space="preserve">Как и </w:t>
      </w:r>
      <w:r w:rsidR="006A467C">
        <w:rPr>
          <w:sz w:val="24"/>
          <w:szCs w:val="24"/>
        </w:rPr>
        <w:t xml:space="preserve">месяцем ранее </w:t>
      </w:r>
      <w:r w:rsidR="004D745C" w:rsidRPr="004A6B96">
        <w:rPr>
          <w:sz w:val="24"/>
          <w:szCs w:val="24"/>
        </w:rPr>
        <w:t>в Воронеже</w:t>
      </w:r>
      <w:r w:rsidR="00681EF5">
        <w:rPr>
          <w:sz w:val="24"/>
          <w:szCs w:val="24"/>
        </w:rPr>
        <w:t>,</w:t>
      </w:r>
      <w:r w:rsidR="004D745C" w:rsidRPr="004A6B96">
        <w:rPr>
          <w:sz w:val="24"/>
          <w:szCs w:val="24"/>
        </w:rPr>
        <w:t xml:space="preserve"> э</w:t>
      </w:r>
      <w:r w:rsidR="00E10F7B" w:rsidRPr="004A6B96">
        <w:rPr>
          <w:sz w:val="24"/>
          <w:szCs w:val="24"/>
        </w:rPr>
        <w:t xml:space="preserve">кипаж в составе Владимира Баженова, Андрея Кузьмина и </w:t>
      </w:r>
      <w:r w:rsidR="00FE12F8" w:rsidRPr="00FE12F8">
        <w:rPr>
          <w:sz w:val="24"/>
          <w:szCs w:val="24"/>
        </w:rPr>
        <w:t xml:space="preserve">Матюшина Никиты </w:t>
      </w:r>
      <w:r w:rsidR="00E10F7B" w:rsidRPr="004A6B96">
        <w:rPr>
          <w:rFonts w:ascii="Calibri" w:hAnsi="Calibri" w:cs="Calibri"/>
          <w:sz w:val="24"/>
          <w:szCs w:val="24"/>
        </w:rPr>
        <w:t xml:space="preserve">вновь </w:t>
      </w:r>
      <w:r w:rsidR="00E10F7B" w:rsidRPr="004A6B96">
        <w:rPr>
          <w:sz w:val="24"/>
          <w:szCs w:val="24"/>
        </w:rPr>
        <w:t>одержал уверенную победу</w:t>
      </w:r>
      <w:r w:rsidR="004D745C" w:rsidRPr="004A6B96">
        <w:rPr>
          <w:sz w:val="24"/>
          <w:szCs w:val="24"/>
        </w:rPr>
        <w:t xml:space="preserve">. </w:t>
      </w:r>
      <w:r w:rsidR="00015CF8" w:rsidRPr="004A6B96">
        <w:rPr>
          <w:sz w:val="24"/>
          <w:szCs w:val="24"/>
        </w:rPr>
        <w:t xml:space="preserve">В </w:t>
      </w:r>
      <w:r w:rsidR="00691FB2" w:rsidRPr="004A6B96">
        <w:rPr>
          <w:sz w:val="24"/>
          <w:szCs w:val="24"/>
        </w:rPr>
        <w:t xml:space="preserve">жесткой борьбе </w:t>
      </w:r>
      <w:r w:rsidR="00015CF8" w:rsidRPr="004A6B96">
        <w:rPr>
          <w:sz w:val="24"/>
          <w:szCs w:val="24"/>
        </w:rPr>
        <w:t xml:space="preserve">они показали настоящий командный дух, </w:t>
      </w:r>
      <w:r w:rsidR="00B123EC" w:rsidRPr="004A6B96">
        <w:rPr>
          <w:sz w:val="24"/>
          <w:szCs w:val="24"/>
        </w:rPr>
        <w:t xml:space="preserve">набрали наибольшее количество очков и стали победителями. </w:t>
      </w:r>
    </w:p>
    <w:p w:rsidR="00691FB2" w:rsidRPr="004A6B96" w:rsidRDefault="00691FB2" w:rsidP="004A6B96">
      <w:pPr>
        <w:spacing w:line="276" w:lineRule="auto"/>
        <w:rPr>
          <w:color w:val="44546A"/>
          <w:sz w:val="24"/>
          <w:szCs w:val="24"/>
        </w:rPr>
      </w:pPr>
      <w:r w:rsidRPr="004A6B96">
        <w:rPr>
          <w:color w:val="44546A"/>
          <w:sz w:val="24"/>
          <w:szCs w:val="24"/>
        </w:rPr>
        <w:t>«</w:t>
      </w:r>
      <w:r w:rsidR="004D745C" w:rsidRPr="004A6B96">
        <w:rPr>
          <w:color w:val="44546A"/>
          <w:sz w:val="24"/>
          <w:szCs w:val="24"/>
        </w:rPr>
        <w:t>Приятно, что наша поддержка помогает липецким яхтсме</w:t>
      </w:r>
      <w:r w:rsidR="004A6B96">
        <w:rPr>
          <w:color w:val="44546A"/>
          <w:sz w:val="24"/>
          <w:szCs w:val="24"/>
        </w:rPr>
        <w:t>нам уже дважды показывать лучшие</w:t>
      </w:r>
      <w:r w:rsidR="004D745C" w:rsidRPr="004A6B96">
        <w:rPr>
          <w:color w:val="44546A"/>
          <w:sz w:val="24"/>
          <w:szCs w:val="24"/>
        </w:rPr>
        <w:t xml:space="preserve"> результат</w:t>
      </w:r>
      <w:r w:rsidR="004A6B96">
        <w:rPr>
          <w:color w:val="44546A"/>
          <w:sz w:val="24"/>
          <w:szCs w:val="24"/>
        </w:rPr>
        <w:t>ы</w:t>
      </w:r>
      <w:r w:rsidRPr="004A6B96">
        <w:rPr>
          <w:color w:val="44546A"/>
          <w:sz w:val="24"/>
          <w:szCs w:val="24"/>
        </w:rPr>
        <w:t xml:space="preserve">, - отметила </w:t>
      </w:r>
      <w:r w:rsidRPr="004A6B96">
        <w:rPr>
          <w:b/>
          <w:color w:val="44546A"/>
          <w:sz w:val="24"/>
          <w:szCs w:val="24"/>
        </w:rPr>
        <w:t>исполнительный директор фонда «Милосердие» Яна Лунева</w:t>
      </w:r>
      <w:r w:rsidRPr="004A6B96">
        <w:rPr>
          <w:color w:val="44546A"/>
          <w:sz w:val="24"/>
          <w:szCs w:val="24"/>
        </w:rPr>
        <w:t xml:space="preserve">. - </w:t>
      </w:r>
      <w:r w:rsidR="00531395" w:rsidRPr="004A6B96">
        <w:rPr>
          <w:color w:val="44546A"/>
          <w:sz w:val="24"/>
          <w:szCs w:val="24"/>
        </w:rPr>
        <w:t>П</w:t>
      </w:r>
      <w:r w:rsidRPr="004A6B96">
        <w:rPr>
          <w:color w:val="44546A"/>
          <w:sz w:val="24"/>
          <w:szCs w:val="24"/>
        </w:rPr>
        <w:t xml:space="preserve">оздравляем </w:t>
      </w:r>
      <w:r w:rsidR="004D745C" w:rsidRPr="004A6B96">
        <w:rPr>
          <w:color w:val="44546A"/>
          <w:sz w:val="24"/>
          <w:szCs w:val="24"/>
        </w:rPr>
        <w:t xml:space="preserve">экипаж «Steel Team» </w:t>
      </w:r>
      <w:r w:rsidR="001F5919" w:rsidRPr="004A6B96">
        <w:rPr>
          <w:color w:val="44546A"/>
          <w:sz w:val="24"/>
          <w:szCs w:val="24"/>
        </w:rPr>
        <w:t xml:space="preserve">с отличным </w:t>
      </w:r>
      <w:r w:rsidR="004D745C" w:rsidRPr="004A6B96">
        <w:rPr>
          <w:color w:val="44546A"/>
          <w:sz w:val="24"/>
          <w:szCs w:val="24"/>
        </w:rPr>
        <w:t xml:space="preserve">продолжением победной серии </w:t>
      </w:r>
      <w:r w:rsidRPr="004A6B96">
        <w:rPr>
          <w:color w:val="44546A"/>
          <w:sz w:val="24"/>
          <w:szCs w:val="24"/>
        </w:rPr>
        <w:t>и желаем им всегда</w:t>
      </w:r>
      <w:r w:rsidR="004A6B96">
        <w:rPr>
          <w:color w:val="44546A"/>
          <w:sz w:val="24"/>
          <w:szCs w:val="24"/>
        </w:rPr>
        <w:t xml:space="preserve"> </w:t>
      </w:r>
      <w:r w:rsidR="00681EF5">
        <w:rPr>
          <w:color w:val="44546A"/>
          <w:sz w:val="24"/>
          <w:szCs w:val="24"/>
        </w:rPr>
        <w:t>семь</w:t>
      </w:r>
      <w:r w:rsidR="004A6B96">
        <w:rPr>
          <w:color w:val="44546A"/>
          <w:sz w:val="24"/>
          <w:szCs w:val="24"/>
        </w:rPr>
        <w:t xml:space="preserve"> футов под килем</w:t>
      </w:r>
      <w:r w:rsidRPr="004A6B96">
        <w:rPr>
          <w:color w:val="44546A"/>
          <w:sz w:val="24"/>
          <w:szCs w:val="24"/>
        </w:rPr>
        <w:t xml:space="preserve">. </w:t>
      </w:r>
      <w:r w:rsidR="004D745C" w:rsidRPr="004A6B96">
        <w:rPr>
          <w:color w:val="44546A"/>
          <w:sz w:val="24"/>
          <w:szCs w:val="24"/>
        </w:rPr>
        <w:t>Уверена, что такую дружную команду ждут</w:t>
      </w:r>
      <w:r w:rsidRPr="004A6B96">
        <w:rPr>
          <w:color w:val="44546A"/>
          <w:sz w:val="24"/>
          <w:szCs w:val="24"/>
        </w:rPr>
        <w:t xml:space="preserve"> </w:t>
      </w:r>
      <w:r w:rsidR="004D745C" w:rsidRPr="004A6B96">
        <w:rPr>
          <w:color w:val="44546A"/>
          <w:sz w:val="24"/>
          <w:szCs w:val="24"/>
        </w:rPr>
        <w:t>новые яркие</w:t>
      </w:r>
      <w:r w:rsidRPr="004A6B96">
        <w:rPr>
          <w:color w:val="44546A"/>
          <w:sz w:val="24"/>
          <w:szCs w:val="24"/>
        </w:rPr>
        <w:t xml:space="preserve"> побед</w:t>
      </w:r>
      <w:r w:rsidR="004D745C" w:rsidRPr="004A6B96">
        <w:rPr>
          <w:color w:val="44546A"/>
          <w:sz w:val="24"/>
          <w:szCs w:val="24"/>
        </w:rPr>
        <w:t>ы</w:t>
      </w:r>
      <w:r w:rsidRPr="004A6B96">
        <w:rPr>
          <w:color w:val="44546A"/>
          <w:sz w:val="24"/>
          <w:szCs w:val="24"/>
        </w:rPr>
        <w:t xml:space="preserve">».  </w:t>
      </w:r>
    </w:p>
    <w:p w:rsidR="00E10F7B" w:rsidRPr="004A6B96" w:rsidRDefault="00D67A4C" w:rsidP="004A6B96">
      <w:pPr>
        <w:spacing w:line="276" w:lineRule="auto"/>
        <w:rPr>
          <w:sz w:val="24"/>
          <w:szCs w:val="24"/>
        </w:rPr>
      </w:pPr>
      <w:r>
        <w:rPr>
          <w:sz w:val="24"/>
          <w:szCs w:val="24"/>
        </w:rPr>
        <w:t>Продолжить гонки липчане</w:t>
      </w:r>
      <w:r w:rsidR="002B5503">
        <w:rPr>
          <w:sz w:val="24"/>
          <w:szCs w:val="24"/>
        </w:rPr>
        <w:t xml:space="preserve"> смогут совсем скоро в</w:t>
      </w:r>
      <w:r w:rsidR="00E10F7B" w:rsidRPr="004A6B96">
        <w:rPr>
          <w:sz w:val="24"/>
          <w:szCs w:val="24"/>
        </w:rPr>
        <w:t xml:space="preserve"> следующем туре, который пройдет в Ростовской области.</w:t>
      </w:r>
    </w:p>
    <w:p w:rsidR="00691FB2" w:rsidRPr="004A6B96" w:rsidRDefault="00691FB2" w:rsidP="00EA002E">
      <w:pPr>
        <w:spacing w:after="0" w:line="276" w:lineRule="auto"/>
        <w:rPr>
          <w:rFonts w:ascii="Calibri" w:hAnsi="Calibri" w:cs="Calibri"/>
          <w:sz w:val="24"/>
          <w:szCs w:val="24"/>
        </w:rPr>
      </w:pPr>
      <w:r w:rsidRPr="004A6B96">
        <w:rPr>
          <w:rFonts w:ascii="Calibri" w:hAnsi="Calibri" w:cs="Calibri"/>
          <w:b/>
          <w:sz w:val="24"/>
          <w:szCs w:val="24"/>
        </w:rPr>
        <w:t>Благотворительный фонд социальной защиты «Милосердие»</w:t>
      </w:r>
      <w:r w:rsidRPr="004A6B96">
        <w:rPr>
          <w:rFonts w:ascii="Calibri" w:hAnsi="Calibri" w:cs="Calibri"/>
          <w:sz w:val="24"/>
          <w:szCs w:val="24"/>
        </w:rPr>
        <w:t xml:space="preserve"> основан в 1999 году. Его программы реализуют на территории Липецкой, Свердловской, Белгородской областей и Алтайского края. За годы работы на сотни благотворительных проектов направлено более 12,5 млрд рублей. Фонд входит в ТОП-10 ведущих корпоративных и частных благотворительных НКО в России по версии рейтинга RAEX. Социальный партнер группы НЛМК. </w:t>
      </w:r>
    </w:p>
    <w:p w:rsidR="00EA002E" w:rsidRDefault="00EA002E" w:rsidP="00EA002E">
      <w:pPr>
        <w:spacing w:after="0" w:line="276" w:lineRule="auto"/>
        <w:rPr>
          <w:sz w:val="24"/>
          <w:szCs w:val="24"/>
        </w:rPr>
      </w:pPr>
    </w:p>
    <w:p w:rsidR="00691FB2" w:rsidRPr="004A6B96" w:rsidRDefault="00691FB2" w:rsidP="00EA002E">
      <w:pPr>
        <w:spacing w:after="0" w:line="276" w:lineRule="auto"/>
        <w:rPr>
          <w:rFonts w:ascii="Calibri" w:hAnsi="Calibri" w:cs="Calibri"/>
          <w:sz w:val="24"/>
          <w:szCs w:val="24"/>
        </w:rPr>
      </w:pPr>
      <w:r w:rsidRPr="004A6B96">
        <w:rPr>
          <w:rFonts w:ascii="Calibri" w:hAnsi="Calibri" w:cs="Calibri"/>
          <w:sz w:val="24"/>
          <w:szCs w:val="24"/>
        </w:rPr>
        <w:t xml:space="preserve">Дополнительная информация о Фонде на </w:t>
      </w:r>
      <w:hyperlink r:id="rId4" w:history="1">
        <w:r w:rsidRPr="004A6B96">
          <w:rPr>
            <w:rFonts w:ascii="Calibri" w:hAnsi="Calibri" w:cs="Calibri"/>
            <w:sz w:val="24"/>
            <w:szCs w:val="24"/>
            <w:u w:val="single"/>
          </w:rPr>
          <w:t>сайте</w:t>
        </w:r>
      </w:hyperlink>
      <w:r w:rsidRPr="004A6B96">
        <w:rPr>
          <w:rFonts w:ascii="Calibri" w:hAnsi="Calibri" w:cs="Calibri"/>
          <w:sz w:val="24"/>
          <w:szCs w:val="24"/>
        </w:rPr>
        <w:t xml:space="preserve"> </w:t>
      </w:r>
    </w:p>
    <w:p w:rsidR="00CF735B" w:rsidRDefault="00CF735B" w:rsidP="00E10F7B"/>
    <w:sectPr w:rsidR="00CF735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31A64"/>
    <w:rsid w:val="00012481"/>
    <w:rsid w:val="00015CF8"/>
    <w:rsid w:val="001F5919"/>
    <w:rsid w:val="002B5503"/>
    <w:rsid w:val="00352CFF"/>
    <w:rsid w:val="00396195"/>
    <w:rsid w:val="004A6B96"/>
    <w:rsid w:val="004D745C"/>
    <w:rsid w:val="00531395"/>
    <w:rsid w:val="00531A64"/>
    <w:rsid w:val="00624B2E"/>
    <w:rsid w:val="006333E1"/>
    <w:rsid w:val="00681EF5"/>
    <w:rsid w:val="00691FB2"/>
    <w:rsid w:val="006A467C"/>
    <w:rsid w:val="006D5E77"/>
    <w:rsid w:val="00772B11"/>
    <w:rsid w:val="009B37E6"/>
    <w:rsid w:val="00B123EC"/>
    <w:rsid w:val="00B465AE"/>
    <w:rsid w:val="00CC2C5A"/>
    <w:rsid w:val="00CF29CA"/>
    <w:rsid w:val="00CF735B"/>
    <w:rsid w:val="00D67A4C"/>
    <w:rsid w:val="00D850D0"/>
    <w:rsid w:val="00E10F7B"/>
    <w:rsid w:val="00EA002E"/>
    <w:rsid w:val="00FA1138"/>
    <w:rsid w:val="00FE12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3083496-2260-4003-B542-E2F8BC6BF7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B550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2B550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miloserdie.nlmk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1603</TotalTime>
  <Pages>1</Pages>
  <Words>321</Words>
  <Characters>1831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rzb</dc:creator>
  <cp:keywords/>
  <dc:description/>
  <cp:lastModifiedBy>rzb</cp:lastModifiedBy>
  <cp:revision>25</cp:revision>
  <cp:lastPrinted>2025-06-03T05:58:00Z</cp:lastPrinted>
  <dcterms:created xsi:type="dcterms:W3CDTF">2025-05-05T07:30:00Z</dcterms:created>
  <dcterms:modified xsi:type="dcterms:W3CDTF">2025-06-03T06:24:00Z</dcterms:modified>
</cp:coreProperties>
</file>