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BC4A7" w14:textId="401D8D86" w:rsidR="003E6433" w:rsidRPr="003E6433" w:rsidRDefault="003E6433" w:rsidP="003E64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6433">
        <w:rPr>
          <w:rFonts w:ascii="Times New Roman" w:hAnsi="Times New Roman" w:cs="Times New Roman"/>
          <w:b/>
          <w:bCs/>
          <w:sz w:val="28"/>
          <w:szCs w:val="28"/>
        </w:rPr>
        <w:t>45 студентов Таджикистана получили сертификаты об окончании Летней языковой школы АлтГПУ</w:t>
      </w:r>
    </w:p>
    <w:p w14:paraId="6B9F6BA6" w14:textId="77777777" w:rsidR="003E6433" w:rsidRPr="003E6433" w:rsidRDefault="003E6433" w:rsidP="003E6433">
      <w:pPr>
        <w:rPr>
          <w:rFonts w:ascii="Times New Roman" w:hAnsi="Times New Roman" w:cs="Times New Roman"/>
          <w:sz w:val="28"/>
          <w:szCs w:val="28"/>
        </w:rPr>
      </w:pPr>
      <w:r w:rsidRPr="003E6433">
        <w:rPr>
          <w:rFonts w:ascii="Times New Roman" w:hAnsi="Times New Roman" w:cs="Times New Roman"/>
          <w:sz w:val="28"/>
          <w:szCs w:val="28"/>
        </w:rPr>
        <w:t xml:space="preserve">Летняя языковая школа подошла к концу, 45 студентов </w:t>
      </w:r>
      <w:proofErr w:type="spellStart"/>
      <w:r w:rsidRPr="003E6433">
        <w:rPr>
          <w:rFonts w:ascii="Times New Roman" w:hAnsi="Times New Roman" w:cs="Times New Roman"/>
          <w:sz w:val="28"/>
          <w:szCs w:val="28"/>
        </w:rPr>
        <w:t>Худжандского</w:t>
      </w:r>
      <w:proofErr w:type="spellEnd"/>
      <w:r w:rsidRPr="003E6433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 успешно завершили интенсивные занятия по программе «Я говорю по-русски!».</w:t>
      </w:r>
    </w:p>
    <w:p w14:paraId="1E976C9D" w14:textId="77777777" w:rsidR="003E6433" w:rsidRPr="003E6433" w:rsidRDefault="003E6433" w:rsidP="003E6433">
      <w:pPr>
        <w:rPr>
          <w:rFonts w:ascii="Times New Roman" w:hAnsi="Times New Roman" w:cs="Times New Roman"/>
          <w:sz w:val="28"/>
          <w:szCs w:val="28"/>
        </w:rPr>
      </w:pPr>
      <w:r w:rsidRPr="003E6433">
        <w:rPr>
          <w:rFonts w:ascii="Times New Roman" w:hAnsi="Times New Roman" w:cs="Times New Roman"/>
          <w:sz w:val="28"/>
          <w:szCs w:val="28"/>
        </w:rPr>
        <w:t xml:space="preserve">Преподаватели Школы Аида </w:t>
      </w:r>
      <w:proofErr w:type="spellStart"/>
      <w:r w:rsidRPr="003E6433">
        <w:rPr>
          <w:rFonts w:ascii="Times New Roman" w:hAnsi="Times New Roman" w:cs="Times New Roman"/>
          <w:sz w:val="28"/>
          <w:szCs w:val="28"/>
        </w:rPr>
        <w:t>Биксультанова</w:t>
      </w:r>
      <w:proofErr w:type="spellEnd"/>
      <w:r w:rsidRPr="003E6433">
        <w:rPr>
          <w:rFonts w:ascii="Times New Roman" w:hAnsi="Times New Roman" w:cs="Times New Roman"/>
          <w:sz w:val="28"/>
          <w:szCs w:val="28"/>
        </w:rPr>
        <w:t xml:space="preserve"> и Яна Гуляева вручили слушателям сертификаты об окончании дополнительной общеобразовательной программы, а в ответ получили теплые отзывы о своей работе.</w:t>
      </w:r>
    </w:p>
    <w:p w14:paraId="3DB0184D" w14:textId="77777777" w:rsidR="003E6433" w:rsidRPr="003E6433" w:rsidRDefault="003E6433" w:rsidP="003E6433">
      <w:pPr>
        <w:rPr>
          <w:rFonts w:ascii="Times New Roman" w:hAnsi="Times New Roman" w:cs="Times New Roman"/>
          <w:sz w:val="28"/>
          <w:szCs w:val="28"/>
        </w:rPr>
      </w:pPr>
      <w:r w:rsidRPr="003E6433">
        <w:rPr>
          <w:rFonts w:ascii="Times New Roman" w:hAnsi="Times New Roman" w:cs="Times New Roman"/>
          <w:sz w:val="28"/>
          <w:szCs w:val="28"/>
        </w:rPr>
        <w:t>Студенты отметили не только профессионализм наших преподавателей, но их теплое и искреннее отношение, открытость и желание делиться своими знаниями. Ребята и преподаватели расстались с надеждой на новую встречу в следующем учебном году.</w:t>
      </w:r>
    </w:p>
    <w:p w14:paraId="6C2D5B4A" w14:textId="77777777" w:rsidR="003E6433" w:rsidRPr="003E6433" w:rsidRDefault="003E6433" w:rsidP="003E6433">
      <w:pPr>
        <w:rPr>
          <w:rFonts w:ascii="Times New Roman" w:hAnsi="Times New Roman" w:cs="Times New Roman"/>
          <w:sz w:val="28"/>
          <w:szCs w:val="28"/>
        </w:rPr>
      </w:pPr>
      <w:r w:rsidRPr="003E6433">
        <w:rPr>
          <w:rFonts w:ascii="Times New Roman" w:hAnsi="Times New Roman" w:cs="Times New Roman"/>
          <w:sz w:val="28"/>
          <w:szCs w:val="28"/>
        </w:rPr>
        <w:t>Работа в летней школе стала важным профессиональным опытом для молодых преподавателей.</w:t>
      </w:r>
    </w:p>
    <w:p w14:paraId="568A5139" w14:textId="592F4F2C" w:rsidR="003E6433" w:rsidRPr="003E6433" w:rsidRDefault="003E6433" w:rsidP="003E6433">
      <w:pPr>
        <w:rPr>
          <w:rFonts w:ascii="Times New Roman" w:hAnsi="Times New Roman" w:cs="Times New Roman"/>
          <w:sz w:val="28"/>
          <w:szCs w:val="28"/>
        </w:rPr>
      </w:pPr>
      <w:r w:rsidRPr="003E6433">
        <w:rPr>
          <w:rFonts w:ascii="Times New Roman" w:hAnsi="Times New Roman" w:cs="Times New Roman"/>
          <w:sz w:val="28"/>
          <w:szCs w:val="28"/>
        </w:rPr>
        <w:t xml:space="preserve">«Если описать одним словом работу в летней школе, это слово - «вдохновение». Вдохновение от студентов, их прогресса, их энтузиазма и той теплой, почти семейной атмосферы, которая царила в аудитории. За эти две недели я увидела невероятный рост уверенности студентов в своих силах. Они перестали бояться говорить, стали активнее, раскованнее. Их любознательность, готовность пробовать новое, открытость и, самое главное, искренняя любовь к русскому языку – все это по-настоящему вдохновляет!», - рассказала Аида </w:t>
      </w:r>
      <w:proofErr w:type="spellStart"/>
      <w:r w:rsidRPr="003E6433">
        <w:rPr>
          <w:rFonts w:ascii="Times New Roman" w:hAnsi="Times New Roman" w:cs="Times New Roman"/>
          <w:sz w:val="28"/>
          <w:szCs w:val="28"/>
        </w:rPr>
        <w:t>Биксультанова</w:t>
      </w:r>
      <w:proofErr w:type="spellEnd"/>
      <w:r w:rsidRPr="003E6433">
        <w:rPr>
          <w:rFonts w:ascii="Times New Roman" w:hAnsi="Times New Roman" w:cs="Times New Roman"/>
          <w:sz w:val="28"/>
          <w:szCs w:val="28"/>
        </w:rPr>
        <w:t>.</w:t>
      </w:r>
    </w:p>
    <w:p w14:paraId="21A3B150" w14:textId="06FD3D2E" w:rsidR="003E6433" w:rsidRPr="003E6433" w:rsidRDefault="003E6433" w:rsidP="003E6433">
      <w:pPr>
        <w:rPr>
          <w:rFonts w:ascii="Times New Roman" w:hAnsi="Times New Roman" w:cs="Times New Roman"/>
          <w:sz w:val="28"/>
          <w:szCs w:val="28"/>
        </w:rPr>
      </w:pPr>
      <w:r w:rsidRPr="003E6433">
        <w:rPr>
          <w:rFonts w:ascii="Times New Roman" w:hAnsi="Times New Roman" w:cs="Times New Roman"/>
          <w:sz w:val="28"/>
          <w:szCs w:val="28"/>
        </w:rPr>
        <w:t>Яна Гуляева добавила: «Эта летняя школа в Худжанде останется в моей памяти как один из самых светлых и профессионально значимых опытов. Уверена, что семена любви к русскому языку и культуре, посеянные здесь, дадут обильные всходы. Я уезжаю с чувством глубокого удовлетворения и огромной надеждой на новые встречи!».</w:t>
      </w:r>
    </w:p>
    <w:p w14:paraId="72C22264" w14:textId="77777777" w:rsidR="003E6433" w:rsidRPr="003E6433" w:rsidRDefault="003E6433" w:rsidP="003E6433">
      <w:pPr>
        <w:rPr>
          <w:rFonts w:ascii="Times New Roman" w:hAnsi="Times New Roman" w:cs="Times New Roman"/>
          <w:sz w:val="28"/>
          <w:szCs w:val="28"/>
        </w:rPr>
      </w:pPr>
      <w:r w:rsidRPr="003E6433">
        <w:rPr>
          <w:rFonts w:ascii="Times New Roman" w:hAnsi="Times New Roman" w:cs="Times New Roman"/>
          <w:sz w:val="28"/>
          <w:szCs w:val="28"/>
        </w:rPr>
        <w:t xml:space="preserve">Руководство </w:t>
      </w:r>
      <w:proofErr w:type="spellStart"/>
      <w:r w:rsidRPr="003E6433">
        <w:rPr>
          <w:rFonts w:ascii="Times New Roman" w:hAnsi="Times New Roman" w:cs="Times New Roman"/>
          <w:sz w:val="28"/>
          <w:szCs w:val="28"/>
        </w:rPr>
        <w:t>Худжандского</w:t>
      </w:r>
      <w:proofErr w:type="spellEnd"/>
      <w:r w:rsidRPr="003E6433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 высоко оценило инициативу Первого вуза Алтая и Фонда «Моя история» о проведении летней языковой школы – первой в истории университета. Деканами факультетов также были высказаны пожелания продолжить взаимодействие в этой области.</w:t>
      </w:r>
    </w:p>
    <w:p w14:paraId="67B60BAA" w14:textId="77777777" w:rsidR="003E6433" w:rsidRPr="003E6433" w:rsidRDefault="003E6433" w:rsidP="003E6433">
      <w:pPr>
        <w:rPr>
          <w:rFonts w:ascii="Times New Roman" w:hAnsi="Times New Roman" w:cs="Times New Roman"/>
          <w:sz w:val="28"/>
          <w:szCs w:val="28"/>
        </w:rPr>
      </w:pPr>
      <w:r w:rsidRPr="003E6433">
        <w:rPr>
          <w:rFonts w:ascii="Times New Roman" w:hAnsi="Times New Roman" w:cs="Times New Roman"/>
          <w:sz w:val="28"/>
          <w:szCs w:val="28"/>
        </w:rPr>
        <w:t>Отзывы, полученные по результатам работы школы, свидетельствуют об актуальности и востребованности такого формата работы по продвижению русского языка и распространению русской культуры.</w:t>
      </w:r>
    </w:p>
    <w:p w14:paraId="26737DE2" w14:textId="520A244E" w:rsidR="00DB7D6A" w:rsidRPr="003E6433" w:rsidRDefault="003E6433" w:rsidP="003E6433">
      <w:pPr>
        <w:rPr>
          <w:rFonts w:ascii="Times New Roman" w:hAnsi="Times New Roman" w:cs="Times New Roman"/>
          <w:sz w:val="28"/>
          <w:szCs w:val="28"/>
        </w:rPr>
      </w:pPr>
      <w:r w:rsidRPr="003E6433">
        <w:rPr>
          <w:rFonts w:ascii="Times New Roman" w:hAnsi="Times New Roman" w:cs="Times New Roman"/>
          <w:sz w:val="28"/>
          <w:szCs w:val="28"/>
        </w:rPr>
        <w:lastRenderedPageBreak/>
        <w:t>Проект реализуется Фондом поддержки гуманитарных наук «Моя история» и Алтайским государственным педагогическим университетом при поддержке Министерства просвещения Российской Федерации.</w:t>
      </w:r>
    </w:p>
    <w:sectPr w:rsidR="00DB7D6A" w:rsidRPr="003E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E5B"/>
    <w:rsid w:val="003E6433"/>
    <w:rsid w:val="00B01E5B"/>
    <w:rsid w:val="00C5241A"/>
    <w:rsid w:val="00D31B14"/>
    <w:rsid w:val="00DB7D6A"/>
    <w:rsid w:val="00F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9069"/>
  <w15:chartTrackingRefBased/>
  <w15:docId w15:val="{2B6541D1-B58D-4022-89BE-DC09A5A0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1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E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E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1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1E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1E5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1E5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1E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1E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1E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1E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1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1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1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1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1E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1E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1E5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1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1E5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1E5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E643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E6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Татьяна Александровна</dc:creator>
  <cp:keywords/>
  <dc:description/>
  <cp:lastModifiedBy>Кабакова Татьяна Александровна</cp:lastModifiedBy>
  <cp:revision>3</cp:revision>
  <dcterms:created xsi:type="dcterms:W3CDTF">2025-07-01T03:36:00Z</dcterms:created>
  <dcterms:modified xsi:type="dcterms:W3CDTF">2025-07-01T03:44:00Z</dcterms:modified>
</cp:coreProperties>
</file>