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FBE4" w14:textId="77777777" w:rsidR="00F14E08" w:rsidRDefault="00F14E08" w:rsidP="00F14E0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84856" wp14:editId="2BEBD1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33EC314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CxNJPC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5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">
                  <v:imagedata r:id="rId7" o:title=""/>
                  <v:path arrowok="t"/>
                </v:shape>
                <v:shape id="Рисунок 7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49532582" w14:textId="77777777" w:rsidR="00F14E08" w:rsidRDefault="00F14E08" w:rsidP="00F14E08"/>
    <w:p w14:paraId="5258A819" w14:textId="205BBDED" w:rsidR="00F14E08" w:rsidRPr="003F004F" w:rsidRDefault="00424295" w:rsidP="00F14E08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ЧЭРЗ реализует программу по обновлению оборудования</w:t>
      </w:r>
    </w:p>
    <w:p w14:paraId="59B077D0" w14:textId="7E29357A" w:rsidR="00F14E08" w:rsidRPr="003F004F" w:rsidRDefault="002C1402" w:rsidP="00F14E08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9B7CC7">
        <w:rPr>
          <w:rFonts w:cstheme="minorHAnsi"/>
          <w:b/>
          <w:bCs/>
        </w:rPr>
        <w:t>1</w:t>
      </w:r>
      <w:r w:rsidR="00F14E08" w:rsidRPr="003460FB">
        <w:rPr>
          <w:rFonts w:cstheme="minorHAnsi"/>
          <w:b/>
          <w:bCs/>
        </w:rPr>
        <w:t>.0</w:t>
      </w:r>
      <w:r w:rsidR="000C3AF8" w:rsidRPr="003460FB">
        <w:rPr>
          <w:rFonts w:cstheme="minorHAnsi"/>
          <w:b/>
          <w:bCs/>
        </w:rPr>
        <w:t>7</w:t>
      </w:r>
      <w:r w:rsidR="00F14E08" w:rsidRPr="003460FB">
        <w:rPr>
          <w:rFonts w:cstheme="minorHAnsi"/>
          <w:b/>
          <w:bCs/>
        </w:rPr>
        <w:t>.2025                                                                                                                                             ПРЕСС-РЕЛИЗ</w:t>
      </w:r>
    </w:p>
    <w:p w14:paraId="494A3A1C" w14:textId="19F4E102" w:rsidR="00424295" w:rsidRDefault="00424295" w:rsidP="00F14E08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На Челябинском электровозоремонтном заводе </w:t>
      </w:r>
      <w:r w:rsidR="002C140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(ЧЭРЗ, входит в АО «Желдорреммаш») 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подвели промежуточные итоги реализации инвестиционной программы 2025 года. </w:t>
      </w:r>
      <w:r w:rsidR="0085104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Всего с начала года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было введено в эксплуатацию шесть единиц современного оборудования. </w:t>
      </w:r>
      <w:r w:rsidR="0085104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На </w:t>
      </w:r>
      <w:r w:rsidR="002C1402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модернизацию основного и вспомогательного производства</w:t>
      </w:r>
      <w:r w:rsidR="00E31F3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85104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было направлено </w:t>
      </w:r>
      <w:r w:rsidR="00E31F3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более 2</w:t>
      </w:r>
      <w:r w:rsidR="009370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5</w:t>
      </w:r>
      <w:r w:rsidR="00E31F3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млн руб.</w:t>
      </w:r>
    </w:p>
    <w:p w14:paraId="0FC9F6BA" w14:textId="1F26833B" w:rsidR="007D51EA" w:rsidRDefault="002C1402" w:rsidP="00424295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2C1402">
        <w:rPr>
          <w:rFonts w:cstheme="minorHAnsi"/>
          <w:iCs/>
          <w:color w:val="000000" w:themeColor="text1"/>
        </w:rPr>
        <w:t>Самым значительным приобретением стал токарно-карусельный станок с ЧПУ для обработки бандажей колес</w:t>
      </w:r>
      <w:r w:rsidR="009370DF">
        <w:rPr>
          <w:rFonts w:cstheme="minorHAnsi"/>
          <w:iCs/>
          <w:color w:val="000000" w:themeColor="text1"/>
        </w:rPr>
        <w:t xml:space="preserve"> стоимостью 2</w:t>
      </w:r>
      <w:r w:rsidR="00AC4479">
        <w:rPr>
          <w:rFonts w:cstheme="minorHAnsi"/>
          <w:iCs/>
          <w:color w:val="000000" w:themeColor="text1"/>
        </w:rPr>
        <w:t>1</w:t>
      </w:r>
      <w:r w:rsidR="00AC4479" w:rsidRPr="009B7CC7">
        <w:rPr>
          <w:rFonts w:cstheme="minorHAnsi"/>
          <w:iCs/>
          <w:color w:val="000000" w:themeColor="text1"/>
        </w:rPr>
        <w:t>,4</w:t>
      </w:r>
      <w:r w:rsidR="009370DF">
        <w:rPr>
          <w:rFonts w:cstheme="minorHAnsi"/>
          <w:iCs/>
          <w:color w:val="000000" w:themeColor="text1"/>
        </w:rPr>
        <w:t xml:space="preserve"> млн руб.</w:t>
      </w:r>
      <w:r w:rsidRPr="002C1402">
        <w:rPr>
          <w:rFonts w:cstheme="minorHAnsi"/>
          <w:iCs/>
          <w:color w:val="000000" w:themeColor="text1"/>
        </w:rPr>
        <w:t xml:space="preserve">, в настоящий момент проводятся работы по его монтажу. </w:t>
      </w:r>
      <w:r>
        <w:rPr>
          <w:rFonts w:cstheme="minorHAnsi"/>
          <w:color w:val="000000" w:themeColor="text1"/>
        </w:rPr>
        <w:t>С начала текущего года</w:t>
      </w:r>
      <w:r w:rsidR="00E31F3A" w:rsidRPr="002C1402">
        <w:rPr>
          <w:rFonts w:cstheme="minorHAnsi"/>
          <w:color w:val="000000" w:themeColor="text1"/>
        </w:rPr>
        <w:t xml:space="preserve"> были введены в</w:t>
      </w:r>
      <w:r w:rsidR="00E31F3A">
        <w:rPr>
          <w:rFonts w:cstheme="minorHAnsi"/>
          <w:color w:val="000000" w:themeColor="text1"/>
        </w:rPr>
        <w:t xml:space="preserve"> эксплуатацию</w:t>
      </w:r>
      <w:r w:rsidR="009A25FC" w:rsidRPr="00F8476B">
        <w:rPr>
          <w:rFonts w:cstheme="minorHAnsi"/>
          <w:color w:val="000000" w:themeColor="text1"/>
        </w:rPr>
        <w:t xml:space="preserve"> </w:t>
      </w:r>
      <w:r w:rsidR="009A25FC">
        <w:rPr>
          <w:rFonts w:cstheme="minorHAnsi"/>
          <w:color w:val="000000" w:themeColor="text1"/>
        </w:rPr>
        <w:t>установка для наплавки колесной пары и</w:t>
      </w:r>
      <w:r w:rsidR="009A25FC" w:rsidRPr="00F8476B">
        <w:rPr>
          <w:rFonts w:cstheme="minorHAnsi"/>
          <w:color w:val="000000" w:themeColor="text1"/>
        </w:rPr>
        <w:t xml:space="preserve"> </w:t>
      </w:r>
      <w:r w:rsidR="009A25FC">
        <w:rPr>
          <w:rFonts w:cstheme="minorHAnsi"/>
          <w:color w:val="000000" w:themeColor="text1"/>
        </w:rPr>
        <w:t xml:space="preserve">фрезерный станок для </w:t>
      </w:r>
      <w:r w:rsidR="00894331">
        <w:rPr>
          <w:rFonts w:cstheme="minorHAnsi"/>
          <w:color w:val="000000" w:themeColor="text1"/>
        </w:rPr>
        <w:t>обработки деталей</w:t>
      </w:r>
      <w:r w:rsidR="009A25FC">
        <w:rPr>
          <w:rFonts w:cstheme="minorHAnsi"/>
          <w:color w:val="000000" w:themeColor="text1"/>
        </w:rPr>
        <w:t xml:space="preserve"> автосцепки</w:t>
      </w:r>
      <w:r w:rsidR="00894331">
        <w:rPr>
          <w:rFonts w:cstheme="minorHAnsi"/>
          <w:color w:val="000000" w:themeColor="text1"/>
        </w:rPr>
        <w:t>, модернизирован</w:t>
      </w:r>
      <w:r w:rsidR="00331358">
        <w:rPr>
          <w:rFonts w:cstheme="minorHAnsi"/>
          <w:color w:val="000000" w:themeColor="text1"/>
        </w:rPr>
        <w:t xml:space="preserve"> </w:t>
      </w:r>
      <w:proofErr w:type="spellStart"/>
      <w:r w:rsidR="00894331">
        <w:rPr>
          <w:rFonts w:cstheme="minorHAnsi"/>
          <w:color w:val="000000" w:themeColor="text1"/>
        </w:rPr>
        <w:t>зубофрезерный</w:t>
      </w:r>
      <w:proofErr w:type="spellEnd"/>
      <w:r w:rsidR="00894331">
        <w:rPr>
          <w:rFonts w:cstheme="minorHAnsi"/>
          <w:color w:val="000000" w:themeColor="text1"/>
        </w:rPr>
        <w:t xml:space="preserve"> станок для нарезания зубьев больших зубчатых колес. </w:t>
      </w:r>
      <w:r w:rsidR="00E31F3A">
        <w:rPr>
          <w:rFonts w:cstheme="minorHAnsi"/>
          <w:color w:val="000000" w:themeColor="text1"/>
        </w:rPr>
        <w:t xml:space="preserve">Оборудование </w:t>
      </w:r>
      <w:r w:rsidR="00424295">
        <w:rPr>
          <w:rFonts w:cstheme="minorHAnsi"/>
          <w:color w:val="000000" w:themeColor="text1"/>
        </w:rPr>
        <w:t>центральной заводской лаборатории</w:t>
      </w:r>
      <w:r w:rsidR="00E31F3A">
        <w:rPr>
          <w:rFonts w:cstheme="minorHAnsi"/>
          <w:color w:val="000000" w:themeColor="text1"/>
        </w:rPr>
        <w:t xml:space="preserve"> пополнила универсальн</w:t>
      </w:r>
      <w:bookmarkStart w:id="0" w:name="_GoBack"/>
      <w:bookmarkEnd w:id="0"/>
      <w:r w:rsidR="00E31F3A">
        <w:rPr>
          <w:rFonts w:cstheme="minorHAnsi"/>
          <w:color w:val="000000" w:themeColor="text1"/>
        </w:rPr>
        <w:t xml:space="preserve">ая </w:t>
      </w:r>
      <w:r w:rsidR="007D51EA">
        <w:rPr>
          <w:rFonts w:cstheme="minorHAnsi"/>
          <w:color w:val="000000" w:themeColor="text1"/>
        </w:rPr>
        <w:t>электромеханическая испытательная машина с компьютерным управлением: устройство предназначено</w:t>
      </w:r>
      <w:r w:rsidR="007D51EA" w:rsidRPr="007D51EA">
        <w:rPr>
          <w:rFonts w:cstheme="minorHAnsi"/>
          <w:color w:val="000000" w:themeColor="text1"/>
        </w:rPr>
        <w:t xml:space="preserve"> для проведени</w:t>
      </w:r>
      <w:r w:rsidR="007D51EA">
        <w:rPr>
          <w:rFonts w:cstheme="minorHAnsi"/>
          <w:color w:val="000000" w:themeColor="text1"/>
        </w:rPr>
        <w:t>я</w:t>
      </w:r>
      <w:r w:rsidR="007D51EA" w:rsidRPr="007D51EA">
        <w:rPr>
          <w:rFonts w:cstheme="minorHAnsi"/>
          <w:color w:val="000000" w:themeColor="text1"/>
        </w:rPr>
        <w:t xml:space="preserve"> механических испытаний образцов высокой прочности на значительных нагрузках в режиме растяжения, сжатия и изгиба.</w:t>
      </w:r>
    </w:p>
    <w:p w14:paraId="166E3638" w14:textId="13955C56" w:rsidR="00424295" w:rsidRPr="00F43F7E" w:rsidRDefault="00424295" w:rsidP="00424295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D904E5">
        <w:rPr>
          <w:rFonts w:cstheme="minorHAnsi"/>
          <w:color w:val="000000" w:themeColor="text1"/>
        </w:rPr>
        <w:t xml:space="preserve">До конца текущего года планируется </w:t>
      </w:r>
      <w:r>
        <w:rPr>
          <w:rFonts w:cstheme="minorHAnsi"/>
          <w:color w:val="000000" w:themeColor="text1"/>
        </w:rPr>
        <w:t xml:space="preserve">ввести в эксплуатацию </w:t>
      </w:r>
      <w:r w:rsidR="00121F63">
        <w:rPr>
          <w:rFonts w:cstheme="minorHAnsi"/>
          <w:color w:val="000000" w:themeColor="text1"/>
        </w:rPr>
        <w:t xml:space="preserve">еще один </w:t>
      </w:r>
      <w:r>
        <w:rPr>
          <w:rFonts w:cstheme="minorHAnsi"/>
          <w:color w:val="000000" w:themeColor="text1"/>
        </w:rPr>
        <w:t xml:space="preserve">токарно-карусельный станок </w:t>
      </w:r>
      <w:r w:rsidR="00121F63">
        <w:rPr>
          <w:rFonts w:cstheme="minorHAnsi"/>
          <w:color w:val="000000" w:themeColor="text1"/>
        </w:rPr>
        <w:t xml:space="preserve">с ЧПУ </w:t>
      </w:r>
      <w:r>
        <w:rPr>
          <w:rFonts w:cstheme="minorHAnsi"/>
          <w:color w:val="000000" w:themeColor="text1"/>
        </w:rPr>
        <w:t xml:space="preserve">для обточки колесных центров, фрезерный станок </w:t>
      </w:r>
      <w:r w:rsidR="00894331">
        <w:rPr>
          <w:rFonts w:cstheme="minorHAnsi"/>
          <w:color w:val="000000" w:themeColor="text1"/>
        </w:rPr>
        <w:t xml:space="preserve">с ЧПУ </w:t>
      </w:r>
      <w:r>
        <w:rPr>
          <w:rFonts w:cstheme="minorHAnsi"/>
          <w:color w:val="000000" w:themeColor="text1"/>
        </w:rPr>
        <w:t xml:space="preserve">для обработки вкладышей моторно-осевого подшипника и лазерный измеритель для рамы кузова электровозов. </w:t>
      </w:r>
      <w:r w:rsidR="00331358">
        <w:rPr>
          <w:rFonts w:cstheme="minorHAnsi"/>
          <w:color w:val="000000" w:themeColor="text1"/>
        </w:rPr>
        <w:t xml:space="preserve">Также в 2025 году </w:t>
      </w:r>
      <w:r w:rsidR="00AC4479">
        <w:rPr>
          <w:rFonts w:cstheme="minorHAnsi"/>
          <w:color w:val="000000" w:themeColor="text1"/>
        </w:rPr>
        <w:t>планируется</w:t>
      </w:r>
      <w:r w:rsidR="00331358" w:rsidRPr="00AC4479">
        <w:rPr>
          <w:rFonts w:cstheme="minorHAnsi"/>
          <w:color w:val="000000" w:themeColor="text1"/>
        </w:rPr>
        <w:t xml:space="preserve"> модернизаци</w:t>
      </w:r>
      <w:r w:rsidR="009561F9" w:rsidRPr="00AC4479">
        <w:rPr>
          <w:rFonts w:cstheme="minorHAnsi"/>
          <w:color w:val="000000" w:themeColor="text1"/>
        </w:rPr>
        <w:t>я</w:t>
      </w:r>
      <w:r w:rsidR="00331358" w:rsidRPr="00AC4479">
        <w:rPr>
          <w:rFonts w:cstheme="minorHAnsi"/>
          <w:color w:val="000000" w:themeColor="text1"/>
        </w:rPr>
        <w:t xml:space="preserve"> трех </w:t>
      </w:r>
      <w:proofErr w:type="spellStart"/>
      <w:r w:rsidR="00331358" w:rsidRPr="00AC4479">
        <w:rPr>
          <w:rFonts w:cstheme="minorHAnsi"/>
          <w:color w:val="000000" w:themeColor="text1"/>
        </w:rPr>
        <w:t>зубофрезерных</w:t>
      </w:r>
      <w:proofErr w:type="spellEnd"/>
      <w:r w:rsidR="00331358" w:rsidRPr="00AC4479">
        <w:rPr>
          <w:rFonts w:cstheme="minorHAnsi"/>
          <w:color w:val="000000" w:themeColor="text1"/>
        </w:rPr>
        <w:t xml:space="preserve"> ст</w:t>
      </w:r>
      <w:r w:rsidR="009561F9" w:rsidRPr="00AC4479">
        <w:rPr>
          <w:rFonts w:cstheme="minorHAnsi"/>
          <w:color w:val="000000" w:themeColor="text1"/>
        </w:rPr>
        <w:t>анков в колесном цехе</w:t>
      </w:r>
      <w:r w:rsidR="00AC4479">
        <w:rPr>
          <w:rFonts w:cstheme="minorHAnsi"/>
          <w:color w:val="000000" w:themeColor="text1"/>
        </w:rPr>
        <w:t>.</w:t>
      </w:r>
      <w:r w:rsidR="00AC4479" w:rsidRPr="00AC4479">
        <w:rPr>
          <w:rFonts w:cstheme="minorHAnsi"/>
          <w:color w:val="000000" w:themeColor="text1"/>
        </w:rPr>
        <w:t xml:space="preserve"> </w:t>
      </w:r>
      <w:r w:rsidR="009561F9">
        <w:rPr>
          <w:rFonts w:cstheme="minorHAnsi"/>
          <w:color w:val="000000" w:themeColor="text1"/>
        </w:rPr>
        <w:t>Обновление станочного парка подразделения связано с развити</w:t>
      </w:r>
      <w:r w:rsidR="00E90F46">
        <w:rPr>
          <w:rFonts w:cstheme="minorHAnsi"/>
          <w:color w:val="000000" w:themeColor="text1"/>
        </w:rPr>
        <w:t xml:space="preserve">ем перспективного направления – </w:t>
      </w:r>
      <w:r w:rsidR="009561F9">
        <w:rPr>
          <w:rFonts w:cstheme="minorHAnsi"/>
          <w:color w:val="000000" w:themeColor="text1"/>
        </w:rPr>
        <w:t xml:space="preserve">ремонтом колесной пары с подшипниками качения для электровозов серии 2ЭС6 </w:t>
      </w:r>
      <w:r w:rsidR="00851045">
        <w:rPr>
          <w:rFonts w:cstheme="minorHAnsi"/>
          <w:color w:val="000000" w:themeColor="text1"/>
        </w:rPr>
        <w:t>«</w:t>
      </w:r>
      <w:proofErr w:type="spellStart"/>
      <w:r w:rsidR="00851045">
        <w:rPr>
          <w:rFonts w:cstheme="minorHAnsi"/>
          <w:color w:val="000000" w:themeColor="text1"/>
        </w:rPr>
        <w:t>Синара</w:t>
      </w:r>
      <w:proofErr w:type="spellEnd"/>
      <w:r w:rsidR="00851045">
        <w:rPr>
          <w:rFonts w:cstheme="minorHAnsi"/>
          <w:color w:val="000000" w:themeColor="text1"/>
        </w:rPr>
        <w:t xml:space="preserve">» </w:t>
      </w:r>
      <w:r w:rsidR="009561F9">
        <w:rPr>
          <w:rFonts w:cstheme="minorHAnsi"/>
          <w:color w:val="000000" w:themeColor="text1"/>
        </w:rPr>
        <w:t>и 3ЭС4К</w:t>
      </w:r>
      <w:r w:rsidR="00851045">
        <w:rPr>
          <w:rFonts w:cstheme="minorHAnsi"/>
          <w:color w:val="000000" w:themeColor="text1"/>
        </w:rPr>
        <w:t xml:space="preserve"> «Дончак»</w:t>
      </w:r>
      <w:r w:rsidR="009561F9">
        <w:rPr>
          <w:rFonts w:cstheme="minorHAnsi"/>
          <w:color w:val="000000" w:themeColor="text1"/>
        </w:rPr>
        <w:t xml:space="preserve">. </w:t>
      </w:r>
    </w:p>
    <w:p w14:paraId="4E024C4C" w14:textId="54CD1A65" w:rsidR="00424295" w:rsidRPr="00424295" w:rsidRDefault="00424295" w:rsidP="00F14E08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3F004F">
        <w:rPr>
          <w:rFonts w:cstheme="minorHAnsi"/>
          <w:bCs/>
          <w:color w:val="000000" w:themeColor="text1"/>
        </w:rPr>
        <w:t xml:space="preserve">– 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Цель проводимых мероприятий –</w:t>
      </w:r>
      <w:r w:rsidR="003460FB" w:rsidRPr="0042429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повысить</w:t>
      </w:r>
      <w:r w:rsidR="003460FB" w:rsidRPr="0042429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эффективност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ь</w:t>
      </w:r>
      <w:r w:rsidR="003460FB" w:rsidRPr="0042429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и безопасност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ь</w:t>
      </w:r>
      <w:r w:rsidR="003460FB" w:rsidRPr="0042429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процессов на производстве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В последние три года размер инвестиций компании в модернизацию оборудования завода растет, это позволяет предприятию </w:t>
      </w:r>
      <w:r w:rsidR="003460FB" w:rsidRP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соблюдать высокие стандарты железнодорожной отрасли, – отметил </w:t>
      </w:r>
      <w:r w:rsid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директор ЧЭРЗ </w:t>
      </w:r>
      <w:r w:rsidR="003460FB" w:rsidRPr="003460FB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Дмитрий Каташев</w:t>
      </w:r>
      <w:r w:rsidR="003460FB" w:rsidRPr="003460F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4094007E" w14:textId="77777777" w:rsidR="00256F80" w:rsidRPr="003F004F" w:rsidRDefault="00256F80" w:rsidP="00256F80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3F004F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08E3AA28" w14:textId="77777777" w:rsidR="00256F80" w:rsidRPr="003F004F" w:rsidRDefault="00256F80" w:rsidP="00256F80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3F004F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3F004F">
        <w:rPr>
          <w:rFonts w:cstheme="minorHAnsi"/>
          <w:sz w:val="18"/>
          <w:szCs w:val="18"/>
        </w:rPr>
        <w:t>3)ЭС</w:t>
      </w:r>
      <w:proofErr w:type="gramEnd"/>
      <w:r w:rsidRPr="003F004F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3F004F">
        <w:rPr>
          <w:rFonts w:cstheme="minorHAnsi"/>
          <w:sz w:val="18"/>
          <w:szCs w:val="18"/>
        </w:rPr>
        <w:t>Западно-Сибирская</w:t>
      </w:r>
      <w:proofErr w:type="gramEnd"/>
      <w:r w:rsidRPr="003F004F">
        <w:rPr>
          <w:rFonts w:cstheme="minorHAnsi"/>
          <w:sz w:val="18"/>
          <w:szCs w:val="18"/>
        </w:rPr>
        <w:t xml:space="preserve"> железные дороги.</w:t>
      </w:r>
    </w:p>
    <w:p w14:paraId="210385D8" w14:textId="77777777" w:rsidR="00256F80" w:rsidRPr="003F004F" w:rsidRDefault="00256F80" w:rsidP="00256F80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F004F">
        <w:rPr>
          <w:rFonts w:cstheme="minorHAnsi"/>
          <w:b/>
          <w:sz w:val="18"/>
          <w:szCs w:val="18"/>
        </w:rPr>
        <w:t>АО «Желдорреммаш»</w:t>
      </w:r>
      <w:r w:rsidRPr="003F004F">
        <w:rPr>
          <w:rFonts w:cstheme="minorHAnsi"/>
          <w:sz w:val="18"/>
          <w:szCs w:val="18"/>
        </w:rPr>
        <w:t xml:space="preserve"> —</w:t>
      </w:r>
      <w:r w:rsidRPr="003F004F">
        <w:rPr>
          <w:rFonts w:cstheme="minorHAnsi"/>
          <w:i/>
          <w:sz w:val="18"/>
          <w:szCs w:val="18"/>
        </w:rPr>
        <w:t xml:space="preserve"> </w:t>
      </w:r>
      <w:r w:rsidRPr="003F004F"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1F32639F" w14:textId="77777777" w:rsidR="00256F80" w:rsidRPr="009B7CC7" w:rsidRDefault="00256F80" w:rsidP="00256F8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9" w:history="1"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9B7CC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248E6B" w14:textId="77777777" w:rsidR="00256F80" w:rsidRPr="004344A2" w:rsidRDefault="00256F80" w:rsidP="00256F8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0" w:history="1"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9B7CC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4789FE5" w14:textId="77777777" w:rsidR="00256F80" w:rsidRPr="004344A2" w:rsidRDefault="00256F80" w:rsidP="00256F8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1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529B0C4D" w14:textId="77777777" w:rsidR="00256F80" w:rsidRPr="004344A2" w:rsidRDefault="00256F80" w:rsidP="00256F8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2" w:history="1"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9B7CC7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133C668" w14:textId="77777777" w:rsidR="00256F80" w:rsidRDefault="00256F80" w:rsidP="00256F8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A4F54DA" w14:textId="77777777" w:rsidR="00256F80" w:rsidRPr="00F55A0E" w:rsidRDefault="00256F80" w:rsidP="00256F80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30771D91" w14:textId="77777777" w:rsidR="00256F80" w:rsidRPr="00F55A0E" w:rsidRDefault="00256F80" w:rsidP="00256F80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64B60C81" w14:textId="77777777" w:rsidR="00256F80" w:rsidRPr="00F55A0E" w:rsidRDefault="00256F80" w:rsidP="00256F80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370A9FFC" w14:textId="77777777" w:rsidR="00256F80" w:rsidRPr="00B92CCE" w:rsidRDefault="00171F7E" w:rsidP="00256F8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256F80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256F80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256F80" w:rsidRPr="00B9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F5"/>
    <w:rsid w:val="000565D3"/>
    <w:rsid w:val="00077138"/>
    <w:rsid w:val="000C3AF8"/>
    <w:rsid w:val="00121F63"/>
    <w:rsid w:val="00171F7E"/>
    <w:rsid w:val="001A31D7"/>
    <w:rsid w:val="001D2580"/>
    <w:rsid w:val="00250937"/>
    <w:rsid w:val="00256F80"/>
    <w:rsid w:val="00270939"/>
    <w:rsid w:val="002C1402"/>
    <w:rsid w:val="002D0C5B"/>
    <w:rsid w:val="00331358"/>
    <w:rsid w:val="00340265"/>
    <w:rsid w:val="003460FB"/>
    <w:rsid w:val="003F1A4D"/>
    <w:rsid w:val="00420948"/>
    <w:rsid w:val="00424295"/>
    <w:rsid w:val="004403D5"/>
    <w:rsid w:val="004939FB"/>
    <w:rsid w:val="004B1948"/>
    <w:rsid w:val="004B30AE"/>
    <w:rsid w:val="00517BB1"/>
    <w:rsid w:val="00535BAA"/>
    <w:rsid w:val="005472C9"/>
    <w:rsid w:val="005B36F8"/>
    <w:rsid w:val="00614513"/>
    <w:rsid w:val="00614650"/>
    <w:rsid w:val="0061794A"/>
    <w:rsid w:val="007017C8"/>
    <w:rsid w:val="0074429B"/>
    <w:rsid w:val="00781CDA"/>
    <w:rsid w:val="007A37E4"/>
    <w:rsid w:val="007C69CA"/>
    <w:rsid w:val="007D51EA"/>
    <w:rsid w:val="007D7E52"/>
    <w:rsid w:val="007E747A"/>
    <w:rsid w:val="00806B24"/>
    <w:rsid w:val="00836C43"/>
    <w:rsid w:val="00851045"/>
    <w:rsid w:val="00856447"/>
    <w:rsid w:val="00894331"/>
    <w:rsid w:val="008B6CC3"/>
    <w:rsid w:val="008C14B6"/>
    <w:rsid w:val="008E150E"/>
    <w:rsid w:val="009370DF"/>
    <w:rsid w:val="00945829"/>
    <w:rsid w:val="009561F9"/>
    <w:rsid w:val="009A25FC"/>
    <w:rsid w:val="009A34C8"/>
    <w:rsid w:val="009B7CC7"/>
    <w:rsid w:val="00A73AF5"/>
    <w:rsid w:val="00AB786C"/>
    <w:rsid w:val="00AC4479"/>
    <w:rsid w:val="00B11CC1"/>
    <w:rsid w:val="00B40166"/>
    <w:rsid w:val="00B758D6"/>
    <w:rsid w:val="00B76AB0"/>
    <w:rsid w:val="00BD78ED"/>
    <w:rsid w:val="00BE61D1"/>
    <w:rsid w:val="00C26BEE"/>
    <w:rsid w:val="00C4527E"/>
    <w:rsid w:val="00C650B9"/>
    <w:rsid w:val="00C90EA1"/>
    <w:rsid w:val="00CA2792"/>
    <w:rsid w:val="00CB14A3"/>
    <w:rsid w:val="00CE091D"/>
    <w:rsid w:val="00D377BB"/>
    <w:rsid w:val="00D430EE"/>
    <w:rsid w:val="00D904E5"/>
    <w:rsid w:val="00DA3F2A"/>
    <w:rsid w:val="00DE669B"/>
    <w:rsid w:val="00E10581"/>
    <w:rsid w:val="00E31F3A"/>
    <w:rsid w:val="00E47BFD"/>
    <w:rsid w:val="00E90F46"/>
    <w:rsid w:val="00E97DFB"/>
    <w:rsid w:val="00EB718F"/>
    <w:rsid w:val="00F14E08"/>
    <w:rsid w:val="00F43F7E"/>
    <w:rsid w:val="00F773EB"/>
    <w:rsid w:val="00F8476B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F056"/>
  <w15:chartTrackingRefBased/>
  <w15:docId w15:val="{6C89A4F5-D6AF-4B0E-95E0-072453E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4E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F80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565D3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650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50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50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50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50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onurovaAV@ao-zd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zdrm_offic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vk.com/zdrm_cher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zdrm_che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-zd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2A0B-0AB4-453F-BF20-7E01DDB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2025-06-23T09:36:00Z</cp:lastPrinted>
  <dcterms:created xsi:type="dcterms:W3CDTF">2025-07-11T07:05:00Z</dcterms:created>
  <dcterms:modified xsi:type="dcterms:W3CDTF">2025-07-11T07:37:00Z</dcterms:modified>
</cp:coreProperties>
</file>