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3A" w:rsidRPr="00A048BE" w:rsidRDefault="005F5472" w:rsidP="008A4900">
      <w:pPr>
        <w:spacing w:after="0"/>
        <w:rPr>
          <w:b/>
          <w:sz w:val="24"/>
          <w:szCs w:val="24"/>
        </w:rPr>
      </w:pPr>
      <w:r w:rsidRPr="00A048BE">
        <w:rPr>
          <w:b/>
          <w:sz w:val="24"/>
          <w:szCs w:val="24"/>
        </w:rPr>
        <w:t>Проекты</w:t>
      </w:r>
      <w:r w:rsidRPr="00A048BE">
        <w:rPr>
          <w:b/>
          <w:sz w:val="24"/>
          <w:szCs w:val="24"/>
        </w:rPr>
        <w:t xml:space="preserve"> </w:t>
      </w:r>
      <w:r w:rsidRPr="00A048BE">
        <w:rPr>
          <w:b/>
          <w:sz w:val="24"/>
          <w:szCs w:val="24"/>
        </w:rPr>
        <w:t>ф</w:t>
      </w:r>
      <w:r w:rsidR="0027512F" w:rsidRPr="00A048BE">
        <w:rPr>
          <w:b/>
          <w:sz w:val="24"/>
          <w:szCs w:val="24"/>
        </w:rPr>
        <w:t>онд</w:t>
      </w:r>
      <w:r w:rsidRPr="00A048BE">
        <w:rPr>
          <w:b/>
          <w:sz w:val="24"/>
          <w:szCs w:val="24"/>
        </w:rPr>
        <w:t>а</w:t>
      </w:r>
      <w:r w:rsidR="0027512F" w:rsidRPr="00A048BE">
        <w:rPr>
          <w:b/>
          <w:sz w:val="24"/>
          <w:szCs w:val="24"/>
        </w:rPr>
        <w:t xml:space="preserve"> «Милосердие» </w:t>
      </w:r>
      <w:r w:rsidR="00445812" w:rsidRPr="00A048BE">
        <w:rPr>
          <w:b/>
          <w:sz w:val="24"/>
          <w:szCs w:val="24"/>
        </w:rPr>
        <w:t xml:space="preserve">расширяют границы </w:t>
      </w:r>
      <w:r w:rsidR="00E4615F" w:rsidRPr="00A048BE">
        <w:rPr>
          <w:b/>
          <w:sz w:val="24"/>
          <w:szCs w:val="24"/>
        </w:rPr>
        <w:t xml:space="preserve">активного долголетия </w:t>
      </w:r>
    </w:p>
    <w:p w:rsidR="00053A3A" w:rsidRPr="00A048BE" w:rsidRDefault="00053A3A" w:rsidP="0058337C">
      <w:pPr>
        <w:spacing w:after="0" w:line="240" w:lineRule="auto"/>
        <w:rPr>
          <w:b/>
          <w:sz w:val="24"/>
          <w:szCs w:val="24"/>
        </w:rPr>
      </w:pPr>
    </w:p>
    <w:p w:rsidR="008A4900" w:rsidRPr="00A048BE" w:rsidRDefault="00EC174D" w:rsidP="000A5429">
      <w:pPr>
        <w:spacing w:after="0" w:line="240" w:lineRule="auto"/>
        <w:rPr>
          <w:sz w:val="24"/>
          <w:szCs w:val="24"/>
        </w:rPr>
      </w:pPr>
      <w:r w:rsidRPr="00A048BE">
        <w:rPr>
          <w:b/>
          <w:sz w:val="24"/>
          <w:szCs w:val="24"/>
        </w:rPr>
        <w:t>Благотворительный фонд</w:t>
      </w:r>
      <w:r w:rsidR="008A4900" w:rsidRPr="00A048BE">
        <w:rPr>
          <w:b/>
          <w:sz w:val="24"/>
          <w:szCs w:val="24"/>
        </w:rPr>
        <w:t xml:space="preserve"> «Милосердие»</w:t>
      </w:r>
      <w:r w:rsidR="008A4900" w:rsidRPr="00A048BE">
        <w:rPr>
          <w:sz w:val="24"/>
          <w:szCs w:val="24"/>
        </w:rPr>
        <w:t xml:space="preserve"> </w:t>
      </w:r>
      <w:r w:rsidR="009C01ED" w:rsidRPr="00A048BE">
        <w:rPr>
          <w:sz w:val="24"/>
          <w:szCs w:val="24"/>
        </w:rPr>
        <w:t>по</w:t>
      </w:r>
      <w:r w:rsidR="00E25ACA" w:rsidRPr="00E25ACA">
        <w:rPr>
          <w:sz w:val="24"/>
          <w:szCs w:val="24"/>
        </w:rPr>
        <w:t>дд</w:t>
      </w:r>
      <w:r w:rsidR="00E25ACA">
        <w:rPr>
          <w:sz w:val="24"/>
          <w:szCs w:val="24"/>
        </w:rPr>
        <w:t>е</w:t>
      </w:r>
      <w:r w:rsidR="00E25ACA" w:rsidRPr="00E25ACA">
        <w:rPr>
          <w:sz w:val="24"/>
          <w:szCs w:val="24"/>
        </w:rPr>
        <w:t xml:space="preserve">рживает </w:t>
      </w:r>
      <w:r w:rsidR="00E25ACA">
        <w:rPr>
          <w:sz w:val="24"/>
          <w:szCs w:val="24"/>
        </w:rPr>
        <w:t>социальные проекты, продвигающие</w:t>
      </w:r>
      <w:r w:rsidR="003E2315" w:rsidRPr="00A048BE">
        <w:rPr>
          <w:sz w:val="24"/>
          <w:szCs w:val="24"/>
        </w:rPr>
        <w:t xml:space="preserve"> </w:t>
      </w:r>
      <w:r w:rsidR="00E25ACA">
        <w:rPr>
          <w:sz w:val="24"/>
          <w:szCs w:val="24"/>
        </w:rPr>
        <w:t>активное долголетие</w:t>
      </w:r>
      <w:r w:rsidR="009B14C4">
        <w:rPr>
          <w:sz w:val="24"/>
          <w:szCs w:val="24"/>
        </w:rPr>
        <w:t xml:space="preserve"> для пожилых </w:t>
      </w:r>
      <w:r w:rsidR="00053A3A" w:rsidRPr="00A048BE">
        <w:rPr>
          <w:sz w:val="24"/>
          <w:szCs w:val="24"/>
        </w:rPr>
        <w:t xml:space="preserve">жителей </w:t>
      </w:r>
      <w:r w:rsidR="00D3298D" w:rsidRPr="00A048BE">
        <w:rPr>
          <w:sz w:val="24"/>
          <w:szCs w:val="24"/>
        </w:rPr>
        <w:t xml:space="preserve">Липецкой и Белгородской </w:t>
      </w:r>
      <w:r w:rsidR="00D3298D" w:rsidRPr="00A048BE">
        <w:rPr>
          <w:sz w:val="24"/>
          <w:szCs w:val="24"/>
        </w:rPr>
        <w:t xml:space="preserve">областей. </w:t>
      </w:r>
      <w:r w:rsidR="00C27614" w:rsidRPr="00A048BE">
        <w:rPr>
          <w:sz w:val="24"/>
          <w:szCs w:val="24"/>
        </w:rPr>
        <w:t xml:space="preserve">Ряд </w:t>
      </w:r>
      <w:r w:rsidR="00E25ACA">
        <w:rPr>
          <w:sz w:val="24"/>
          <w:szCs w:val="24"/>
        </w:rPr>
        <w:t xml:space="preserve">из них </w:t>
      </w:r>
      <w:r w:rsidR="005A1329" w:rsidRPr="00A048BE">
        <w:rPr>
          <w:sz w:val="24"/>
          <w:szCs w:val="24"/>
        </w:rPr>
        <w:t>реализуют</w:t>
      </w:r>
      <w:r w:rsidR="00E25ACA">
        <w:rPr>
          <w:sz w:val="24"/>
          <w:szCs w:val="24"/>
        </w:rPr>
        <w:t>ся с участием</w:t>
      </w:r>
      <w:r w:rsidR="005A1329" w:rsidRPr="00A048BE">
        <w:rPr>
          <w:sz w:val="24"/>
          <w:szCs w:val="24"/>
        </w:rPr>
        <w:t xml:space="preserve"> </w:t>
      </w:r>
      <w:r w:rsidR="00E25ACA">
        <w:rPr>
          <w:sz w:val="24"/>
          <w:szCs w:val="24"/>
        </w:rPr>
        <w:t>волонтеров</w:t>
      </w:r>
      <w:r w:rsidR="003E2315" w:rsidRPr="00A048BE">
        <w:rPr>
          <w:sz w:val="24"/>
          <w:szCs w:val="24"/>
        </w:rPr>
        <w:t xml:space="preserve"> </w:t>
      </w:r>
      <w:r w:rsidR="00E25ACA">
        <w:rPr>
          <w:sz w:val="24"/>
          <w:szCs w:val="24"/>
        </w:rPr>
        <w:t>и общественников</w:t>
      </w:r>
      <w:r w:rsidR="00E33070" w:rsidRPr="00A048BE">
        <w:rPr>
          <w:sz w:val="24"/>
          <w:szCs w:val="24"/>
        </w:rPr>
        <w:t xml:space="preserve"> </w:t>
      </w:r>
      <w:r w:rsidR="0040716B" w:rsidRPr="00A048BE">
        <w:rPr>
          <w:sz w:val="24"/>
          <w:szCs w:val="24"/>
        </w:rPr>
        <w:t>–</w:t>
      </w:r>
      <w:r w:rsidR="003E2315" w:rsidRPr="00A048BE">
        <w:rPr>
          <w:sz w:val="24"/>
          <w:szCs w:val="24"/>
        </w:rPr>
        <w:t xml:space="preserve"> </w:t>
      </w:r>
      <w:r w:rsidR="00E25ACA">
        <w:rPr>
          <w:sz w:val="24"/>
          <w:szCs w:val="24"/>
        </w:rPr>
        <w:t>победителей</w:t>
      </w:r>
      <w:r w:rsidR="0040716B" w:rsidRPr="00A048BE">
        <w:rPr>
          <w:sz w:val="24"/>
          <w:szCs w:val="24"/>
        </w:rPr>
        <w:t xml:space="preserve"> </w:t>
      </w:r>
      <w:r w:rsidR="00631B14" w:rsidRPr="00A048BE">
        <w:rPr>
          <w:sz w:val="24"/>
          <w:szCs w:val="24"/>
        </w:rPr>
        <w:t xml:space="preserve">грантовой </w:t>
      </w:r>
      <w:r w:rsidR="008A4900" w:rsidRPr="00A048BE">
        <w:rPr>
          <w:sz w:val="24"/>
          <w:szCs w:val="24"/>
        </w:rPr>
        <w:t xml:space="preserve">программы </w:t>
      </w:r>
      <w:r w:rsidR="008A4900" w:rsidRPr="00A048BE">
        <w:rPr>
          <w:b/>
          <w:sz w:val="24"/>
          <w:szCs w:val="24"/>
        </w:rPr>
        <w:t>«Стальное дерево»</w:t>
      </w:r>
      <w:r w:rsidR="008A4900" w:rsidRPr="00A048BE">
        <w:rPr>
          <w:sz w:val="24"/>
          <w:szCs w:val="24"/>
        </w:rPr>
        <w:t xml:space="preserve"> 2025 года.</w:t>
      </w:r>
    </w:p>
    <w:p w:rsidR="008A4900" w:rsidRPr="00A048BE" w:rsidRDefault="008A4900" w:rsidP="000A5429">
      <w:pPr>
        <w:spacing w:after="0" w:line="240" w:lineRule="auto"/>
        <w:rPr>
          <w:sz w:val="24"/>
          <w:szCs w:val="24"/>
        </w:rPr>
      </w:pPr>
    </w:p>
    <w:p w:rsidR="00A50F07" w:rsidRDefault="00A50F07" w:rsidP="00A50F07">
      <w:pPr>
        <w:spacing w:after="0" w:line="240" w:lineRule="auto"/>
        <w:rPr>
          <w:color w:val="44546A" w:themeColor="text2"/>
          <w:sz w:val="24"/>
          <w:szCs w:val="24"/>
        </w:rPr>
      </w:pPr>
      <w:r w:rsidRPr="00A048BE">
        <w:rPr>
          <w:color w:val="44546A" w:themeColor="text2"/>
          <w:sz w:val="24"/>
          <w:szCs w:val="24"/>
        </w:rPr>
        <w:t xml:space="preserve">«Мы видим, что </w:t>
      </w:r>
      <w:r w:rsidR="009F5568">
        <w:rPr>
          <w:color w:val="44546A" w:themeColor="text2"/>
          <w:sz w:val="24"/>
          <w:szCs w:val="24"/>
        </w:rPr>
        <w:t>большинство людей</w:t>
      </w:r>
      <w:r w:rsidRPr="00A048BE">
        <w:rPr>
          <w:color w:val="44546A" w:themeColor="text2"/>
          <w:sz w:val="24"/>
          <w:szCs w:val="24"/>
        </w:rPr>
        <w:t xml:space="preserve"> старшего поколения сохранили неиссякаемый творческий задор и желание развиваться, - отметила </w:t>
      </w:r>
      <w:r w:rsidRPr="00A048BE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A048BE">
        <w:rPr>
          <w:color w:val="44546A" w:themeColor="text2"/>
          <w:sz w:val="24"/>
          <w:szCs w:val="24"/>
        </w:rPr>
        <w:t>. -  Волонтерские инициативы «Стального дерева» помогают пожилым людям поднять их самооценку</w:t>
      </w:r>
      <w:r w:rsidR="004B2F37">
        <w:rPr>
          <w:color w:val="44546A" w:themeColor="text2"/>
          <w:sz w:val="24"/>
          <w:szCs w:val="24"/>
        </w:rPr>
        <w:t xml:space="preserve"> и </w:t>
      </w:r>
      <w:r w:rsidRPr="00A048BE">
        <w:rPr>
          <w:color w:val="44546A" w:themeColor="text2"/>
          <w:sz w:val="24"/>
          <w:szCs w:val="24"/>
        </w:rPr>
        <w:t>справиться с одиночеством, вдохновляют на раскрытие талантов и</w:t>
      </w:r>
      <w:r w:rsidR="007D0A25">
        <w:rPr>
          <w:color w:val="44546A" w:themeColor="text2"/>
          <w:sz w:val="24"/>
          <w:szCs w:val="24"/>
        </w:rPr>
        <w:t xml:space="preserve"> дают возможность</w:t>
      </w:r>
      <w:r w:rsidRPr="00A048BE">
        <w:rPr>
          <w:color w:val="44546A" w:themeColor="text2"/>
          <w:sz w:val="24"/>
          <w:szCs w:val="24"/>
        </w:rPr>
        <w:t xml:space="preserve"> р</w:t>
      </w:r>
      <w:r w:rsidR="007D0A25">
        <w:rPr>
          <w:color w:val="44546A" w:themeColor="text2"/>
          <w:sz w:val="24"/>
          <w:szCs w:val="24"/>
        </w:rPr>
        <w:t>асширить</w:t>
      </w:r>
      <w:r w:rsidRPr="00A048BE">
        <w:rPr>
          <w:color w:val="44546A" w:themeColor="text2"/>
          <w:sz w:val="24"/>
          <w:szCs w:val="24"/>
        </w:rPr>
        <w:t xml:space="preserve"> круг общения».</w:t>
      </w:r>
    </w:p>
    <w:p w:rsidR="00A50F07" w:rsidRPr="00A048BE" w:rsidRDefault="00A50F07" w:rsidP="00A50F07">
      <w:pPr>
        <w:spacing w:after="0" w:line="240" w:lineRule="auto"/>
        <w:rPr>
          <w:color w:val="44546A" w:themeColor="text2"/>
          <w:sz w:val="24"/>
          <w:szCs w:val="24"/>
        </w:rPr>
      </w:pPr>
    </w:p>
    <w:p w:rsidR="00A50F07" w:rsidRDefault="002E3C3C" w:rsidP="00A50F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Данкове </w:t>
      </w:r>
      <w:r w:rsidR="00A50F07" w:rsidRPr="00A048BE">
        <w:rPr>
          <w:sz w:val="24"/>
          <w:szCs w:val="24"/>
        </w:rPr>
        <w:t xml:space="preserve">идет работа </w:t>
      </w:r>
      <w:r>
        <w:rPr>
          <w:sz w:val="24"/>
          <w:szCs w:val="24"/>
        </w:rPr>
        <w:t xml:space="preserve">по </w:t>
      </w:r>
      <w:r w:rsidR="00A50F07" w:rsidRPr="00A048BE">
        <w:rPr>
          <w:sz w:val="24"/>
          <w:szCs w:val="24"/>
        </w:rPr>
        <w:t>соз</w:t>
      </w:r>
      <w:r>
        <w:rPr>
          <w:sz w:val="24"/>
          <w:szCs w:val="24"/>
        </w:rPr>
        <w:t>данию</w:t>
      </w:r>
      <w:r w:rsidR="00A50F07" w:rsidRPr="00A048BE">
        <w:rPr>
          <w:sz w:val="24"/>
          <w:szCs w:val="24"/>
        </w:rPr>
        <w:t xml:space="preserve"> </w:t>
      </w:r>
      <w:r w:rsidR="00A50F07" w:rsidRPr="004B2F37">
        <w:rPr>
          <w:sz w:val="24"/>
          <w:szCs w:val="24"/>
        </w:rPr>
        <w:t>керамической мастерской</w:t>
      </w:r>
      <w:r w:rsidR="00A50F07" w:rsidRPr="00A048BE">
        <w:rPr>
          <w:sz w:val="24"/>
          <w:szCs w:val="24"/>
        </w:rPr>
        <w:t xml:space="preserve"> для обучения гончарному ремеслу жителей</w:t>
      </w:r>
      <w:r w:rsidR="007D0A25">
        <w:rPr>
          <w:sz w:val="24"/>
          <w:szCs w:val="24"/>
        </w:rPr>
        <w:t xml:space="preserve"> «серебряного» возраста</w:t>
      </w:r>
      <w:r w:rsidR="00A50F07" w:rsidRPr="00A048BE">
        <w:rPr>
          <w:sz w:val="24"/>
          <w:szCs w:val="24"/>
        </w:rPr>
        <w:t xml:space="preserve">. Участников проекта научат выбирать и готовить глиняную массу, работать на гончарном круге, выполнять основные операции обработки готовых изделий. Затем пройдут мастер-классы по техникам росписи и обжига в печах глиняной посуды. </w:t>
      </w:r>
      <w:r w:rsidR="000A3E46">
        <w:rPr>
          <w:sz w:val="24"/>
          <w:szCs w:val="24"/>
        </w:rPr>
        <w:t>Их смогут посетить все желающие</w:t>
      </w:r>
      <w:r w:rsidR="00A50F07" w:rsidRPr="00A048BE">
        <w:rPr>
          <w:sz w:val="24"/>
          <w:szCs w:val="24"/>
        </w:rPr>
        <w:t xml:space="preserve">. </w:t>
      </w:r>
    </w:p>
    <w:p w:rsidR="00A50F07" w:rsidRPr="00A048BE" w:rsidRDefault="00A50F07" w:rsidP="00A50F07">
      <w:pPr>
        <w:spacing w:after="0" w:line="240" w:lineRule="auto"/>
        <w:rPr>
          <w:sz w:val="24"/>
          <w:szCs w:val="24"/>
        </w:rPr>
      </w:pPr>
    </w:p>
    <w:p w:rsidR="0040716B" w:rsidRPr="00A048BE" w:rsidRDefault="004B2F37" w:rsidP="000A54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A048BE">
        <w:rPr>
          <w:sz w:val="24"/>
          <w:szCs w:val="24"/>
        </w:rPr>
        <w:t>онкурс "Марафон таланто</w:t>
      </w:r>
      <w:r>
        <w:rPr>
          <w:sz w:val="24"/>
          <w:szCs w:val="24"/>
        </w:rPr>
        <w:t>в</w:t>
      </w:r>
      <w:r w:rsidRPr="00A048BE">
        <w:rPr>
          <w:sz w:val="24"/>
          <w:szCs w:val="24"/>
        </w:rPr>
        <w:t>"</w:t>
      </w:r>
      <w:r>
        <w:rPr>
          <w:sz w:val="24"/>
          <w:szCs w:val="24"/>
        </w:rPr>
        <w:t xml:space="preserve"> станет ярким культурным событием для липецких ветеранов</w:t>
      </w:r>
      <w:r w:rsidR="000A3E46">
        <w:rPr>
          <w:sz w:val="24"/>
          <w:szCs w:val="24"/>
        </w:rPr>
        <w:t xml:space="preserve">. Он пройдет </w:t>
      </w:r>
      <w:r w:rsidR="0040716B" w:rsidRPr="00A048BE">
        <w:rPr>
          <w:sz w:val="24"/>
          <w:szCs w:val="24"/>
        </w:rPr>
        <w:t>по пяти номинациям</w:t>
      </w:r>
      <w:r w:rsidR="005A1329" w:rsidRPr="00A048BE">
        <w:rPr>
          <w:sz w:val="24"/>
          <w:szCs w:val="24"/>
        </w:rPr>
        <w:t>: вокал, хореография,</w:t>
      </w:r>
      <w:r w:rsidR="0040716B" w:rsidRPr="00A048BE">
        <w:rPr>
          <w:sz w:val="24"/>
          <w:szCs w:val="24"/>
        </w:rPr>
        <w:t xml:space="preserve"> </w:t>
      </w:r>
      <w:r w:rsidR="005A1329" w:rsidRPr="00A048BE">
        <w:rPr>
          <w:sz w:val="24"/>
          <w:szCs w:val="24"/>
        </w:rPr>
        <w:t>художест</w:t>
      </w:r>
      <w:r w:rsidR="00D04B22">
        <w:rPr>
          <w:sz w:val="24"/>
          <w:szCs w:val="24"/>
        </w:rPr>
        <w:t xml:space="preserve">венное слово, оригинальный жанр и </w:t>
      </w:r>
      <w:r w:rsidR="00D04B22" w:rsidRPr="00A048BE">
        <w:rPr>
          <w:sz w:val="24"/>
          <w:szCs w:val="24"/>
        </w:rPr>
        <w:t>декоративно</w:t>
      </w:r>
      <w:r w:rsidR="0040716B" w:rsidRPr="00A048BE">
        <w:rPr>
          <w:sz w:val="24"/>
          <w:szCs w:val="24"/>
        </w:rPr>
        <w:t xml:space="preserve">-прикладное искусство. </w:t>
      </w:r>
      <w:r w:rsidR="00413336" w:rsidRPr="00A048BE">
        <w:rPr>
          <w:sz w:val="24"/>
          <w:szCs w:val="24"/>
        </w:rPr>
        <w:t>У</w:t>
      </w:r>
      <w:r w:rsidR="0040716B" w:rsidRPr="00A048BE">
        <w:rPr>
          <w:sz w:val="24"/>
          <w:szCs w:val="24"/>
        </w:rPr>
        <w:t>частников проекта</w:t>
      </w:r>
      <w:r w:rsidR="000A3E46">
        <w:rPr>
          <w:sz w:val="24"/>
          <w:szCs w:val="24"/>
        </w:rPr>
        <w:t xml:space="preserve"> также</w:t>
      </w:r>
      <w:r w:rsidR="0040716B" w:rsidRPr="00A048BE">
        <w:rPr>
          <w:sz w:val="24"/>
          <w:szCs w:val="24"/>
        </w:rPr>
        <w:t xml:space="preserve"> </w:t>
      </w:r>
      <w:r w:rsidR="00413336" w:rsidRPr="00A048BE">
        <w:rPr>
          <w:sz w:val="24"/>
          <w:szCs w:val="24"/>
        </w:rPr>
        <w:t>ждет серия</w:t>
      </w:r>
      <w:r w:rsidR="0040716B" w:rsidRPr="00A048BE">
        <w:rPr>
          <w:sz w:val="24"/>
          <w:szCs w:val="24"/>
        </w:rPr>
        <w:t xml:space="preserve"> </w:t>
      </w:r>
      <w:r w:rsidR="005A1329" w:rsidRPr="00A048BE">
        <w:rPr>
          <w:sz w:val="24"/>
          <w:szCs w:val="24"/>
        </w:rPr>
        <w:t>мастер-классов по изготовлению броши, мыла и</w:t>
      </w:r>
      <w:r w:rsidR="0040716B" w:rsidRPr="00A048BE">
        <w:rPr>
          <w:sz w:val="24"/>
          <w:szCs w:val="24"/>
        </w:rPr>
        <w:t xml:space="preserve"> футляра для очков.</w:t>
      </w:r>
      <w:r w:rsidR="008A71FC" w:rsidRPr="00A048BE">
        <w:rPr>
          <w:sz w:val="24"/>
          <w:szCs w:val="24"/>
        </w:rPr>
        <w:t xml:space="preserve"> </w:t>
      </w:r>
      <w:r w:rsidR="005C4842" w:rsidRPr="00A048BE">
        <w:rPr>
          <w:sz w:val="24"/>
          <w:szCs w:val="24"/>
        </w:rPr>
        <w:t xml:space="preserve">Финалом проекта станет большой гала-концерт с </w:t>
      </w:r>
      <w:r w:rsidR="000A5429" w:rsidRPr="00A048BE">
        <w:rPr>
          <w:sz w:val="24"/>
          <w:szCs w:val="24"/>
        </w:rPr>
        <w:t>награждением</w:t>
      </w:r>
      <w:r w:rsidR="005C4842" w:rsidRPr="00A048BE">
        <w:rPr>
          <w:sz w:val="24"/>
          <w:szCs w:val="24"/>
        </w:rPr>
        <w:t xml:space="preserve"> </w:t>
      </w:r>
      <w:r w:rsidR="008A71FC" w:rsidRPr="00A048BE">
        <w:rPr>
          <w:sz w:val="24"/>
          <w:szCs w:val="24"/>
        </w:rPr>
        <w:t>победителей и призеров конкурса</w:t>
      </w:r>
      <w:r w:rsidR="005C4842" w:rsidRPr="00A048BE">
        <w:rPr>
          <w:sz w:val="24"/>
          <w:szCs w:val="24"/>
        </w:rPr>
        <w:t>.</w:t>
      </w:r>
      <w:r w:rsidR="008A71FC" w:rsidRPr="00A048BE">
        <w:rPr>
          <w:sz w:val="24"/>
          <w:szCs w:val="24"/>
        </w:rPr>
        <w:t xml:space="preserve"> </w:t>
      </w:r>
      <w:r w:rsidR="00BB4C9A">
        <w:rPr>
          <w:sz w:val="24"/>
          <w:szCs w:val="24"/>
        </w:rPr>
        <w:t>Т</w:t>
      </w:r>
      <w:r w:rsidR="0041081A" w:rsidRPr="00A048BE">
        <w:rPr>
          <w:sz w:val="24"/>
          <w:szCs w:val="24"/>
        </w:rPr>
        <w:t>ворче</w:t>
      </w:r>
      <w:r w:rsidR="00BB4C9A">
        <w:rPr>
          <w:sz w:val="24"/>
          <w:szCs w:val="24"/>
        </w:rPr>
        <w:t>ские</w:t>
      </w:r>
      <w:r w:rsidR="0041081A" w:rsidRPr="00A048BE">
        <w:rPr>
          <w:sz w:val="24"/>
          <w:szCs w:val="24"/>
        </w:rPr>
        <w:t xml:space="preserve"> </w:t>
      </w:r>
      <w:r w:rsidR="00BB4C9A">
        <w:rPr>
          <w:sz w:val="24"/>
          <w:szCs w:val="24"/>
        </w:rPr>
        <w:t xml:space="preserve">активности объединят </w:t>
      </w:r>
      <w:r w:rsidR="008A71FC" w:rsidRPr="00A048BE">
        <w:rPr>
          <w:sz w:val="24"/>
          <w:szCs w:val="24"/>
        </w:rPr>
        <w:t xml:space="preserve">более 200 </w:t>
      </w:r>
      <w:r w:rsidR="005C4842" w:rsidRPr="00A048BE">
        <w:rPr>
          <w:sz w:val="24"/>
          <w:szCs w:val="24"/>
        </w:rPr>
        <w:t>пожилых людей</w:t>
      </w:r>
      <w:r w:rsidR="00BB4C9A">
        <w:rPr>
          <w:sz w:val="24"/>
          <w:szCs w:val="24"/>
        </w:rPr>
        <w:t>, среди которых и</w:t>
      </w:r>
      <w:r w:rsidR="00445812" w:rsidRPr="00A048BE">
        <w:rPr>
          <w:sz w:val="24"/>
          <w:szCs w:val="24"/>
        </w:rPr>
        <w:t xml:space="preserve"> </w:t>
      </w:r>
      <w:r w:rsidR="00BB4C9A">
        <w:rPr>
          <w:sz w:val="24"/>
          <w:szCs w:val="24"/>
        </w:rPr>
        <w:t>пациенты</w:t>
      </w:r>
      <w:r w:rsidR="00445812" w:rsidRPr="00A048BE">
        <w:rPr>
          <w:sz w:val="24"/>
          <w:szCs w:val="24"/>
        </w:rPr>
        <w:t xml:space="preserve"> Введенского геронтологического центра. </w:t>
      </w:r>
    </w:p>
    <w:p w:rsidR="0040716B" w:rsidRPr="00A048BE" w:rsidRDefault="0040716B" w:rsidP="000A5429">
      <w:pPr>
        <w:spacing w:after="0" w:line="240" w:lineRule="auto"/>
        <w:rPr>
          <w:sz w:val="24"/>
          <w:szCs w:val="24"/>
        </w:rPr>
      </w:pPr>
    </w:p>
    <w:p w:rsidR="00A048BE" w:rsidRDefault="00A048BE" w:rsidP="00A048BE">
      <w:pPr>
        <w:spacing w:after="0" w:line="240" w:lineRule="auto"/>
        <w:rPr>
          <w:sz w:val="24"/>
          <w:szCs w:val="24"/>
        </w:rPr>
      </w:pPr>
      <w:r w:rsidRPr="00A048BE">
        <w:rPr>
          <w:sz w:val="24"/>
          <w:szCs w:val="24"/>
        </w:rPr>
        <w:t xml:space="preserve">В Старом Осколе вовсю идет подготовка к проекту «Долголетие с пользой». </w:t>
      </w:r>
      <w:r w:rsidR="00DD0A50">
        <w:rPr>
          <w:sz w:val="24"/>
          <w:szCs w:val="24"/>
        </w:rPr>
        <w:t>В</w:t>
      </w:r>
      <w:r w:rsidRPr="00A048BE">
        <w:rPr>
          <w:sz w:val="24"/>
          <w:szCs w:val="24"/>
        </w:rPr>
        <w:t xml:space="preserve">олонтеры </w:t>
      </w:r>
      <w:r w:rsidR="00DD0A50">
        <w:rPr>
          <w:sz w:val="24"/>
          <w:szCs w:val="24"/>
        </w:rPr>
        <w:t xml:space="preserve">станут </w:t>
      </w:r>
      <w:r w:rsidR="00FE6E54">
        <w:rPr>
          <w:sz w:val="24"/>
          <w:szCs w:val="24"/>
        </w:rPr>
        <w:t xml:space="preserve">желанными гостями </w:t>
      </w:r>
      <w:r w:rsidR="00DD0A50">
        <w:rPr>
          <w:sz w:val="24"/>
          <w:szCs w:val="24"/>
        </w:rPr>
        <w:t xml:space="preserve">для </w:t>
      </w:r>
      <w:r w:rsidR="00DD0A50" w:rsidRPr="00A048BE">
        <w:rPr>
          <w:sz w:val="24"/>
          <w:szCs w:val="24"/>
        </w:rPr>
        <w:t xml:space="preserve">престарелых </w:t>
      </w:r>
      <w:r w:rsidR="00DD0A50">
        <w:rPr>
          <w:sz w:val="24"/>
          <w:szCs w:val="24"/>
        </w:rPr>
        <w:t>пациентов</w:t>
      </w:r>
      <w:r w:rsidR="00DD0A50" w:rsidRPr="00A048BE">
        <w:rPr>
          <w:sz w:val="24"/>
          <w:szCs w:val="24"/>
        </w:rPr>
        <w:t xml:space="preserve"> и инвалидов</w:t>
      </w:r>
      <w:r w:rsidR="00DD0A50">
        <w:rPr>
          <w:sz w:val="24"/>
          <w:szCs w:val="24"/>
        </w:rPr>
        <w:t xml:space="preserve"> из </w:t>
      </w:r>
      <w:r w:rsidR="00AE4135">
        <w:rPr>
          <w:sz w:val="24"/>
          <w:szCs w:val="24"/>
        </w:rPr>
        <w:t xml:space="preserve">местного </w:t>
      </w:r>
      <w:r w:rsidRPr="00A048BE">
        <w:rPr>
          <w:sz w:val="24"/>
          <w:szCs w:val="24"/>
        </w:rPr>
        <w:t>дома-интерната.</w:t>
      </w:r>
      <w:r w:rsidR="00DD0A50">
        <w:rPr>
          <w:sz w:val="24"/>
          <w:szCs w:val="24"/>
        </w:rPr>
        <w:t xml:space="preserve"> </w:t>
      </w:r>
      <w:r w:rsidR="002E3C3C">
        <w:rPr>
          <w:sz w:val="24"/>
          <w:szCs w:val="24"/>
        </w:rPr>
        <w:t xml:space="preserve">Пожилым людям </w:t>
      </w:r>
      <w:r w:rsidR="00FE6E54">
        <w:rPr>
          <w:sz w:val="24"/>
          <w:szCs w:val="24"/>
        </w:rPr>
        <w:t xml:space="preserve">молодые парикмахеры и </w:t>
      </w:r>
      <w:r w:rsidR="00FE6E54" w:rsidRPr="00FE6E54">
        <w:rPr>
          <w:sz w:val="24"/>
          <w:szCs w:val="24"/>
        </w:rPr>
        <w:t>специалист</w:t>
      </w:r>
      <w:r w:rsidR="00FE6E54">
        <w:rPr>
          <w:sz w:val="24"/>
          <w:szCs w:val="24"/>
        </w:rPr>
        <w:t>ы</w:t>
      </w:r>
      <w:r w:rsidR="00FE6E54" w:rsidRPr="00FE6E54">
        <w:rPr>
          <w:sz w:val="24"/>
          <w:szCs w:val="24"/>
        </w:rPr>
        <w:t xml:space="preserve"> ногтевого сервиса</w:t>
      </w:r>
      <w:r w:rsidR="00FE6E54">
        <w:rPr>
          <w:sz w:val="24"/>
          <w:szCs w:val="24"/>
        </w:rPr>
        <w:t xml:space="preserve"> </w:t>
      </w:r>
      <w:r w:rsidR="00DD0A50">
        <w:rPr>
          <w:sz w:val="24"/>
          <w:szCs w:val="24"/>
        </w:rPr>
        <w:t>безвозмездно сделают профессиональные стрижки, укладки</w:t>
      </w:r>
      <w:r w:rsidRPr="00A048BE">
        <w:rPr>
          <w:sz w:val="24"/>
          <w:szCs w:val="24"/>
        </w:rPr>
        <w:t>, маникюр и педикюр</w:t>
      </w:r>
      <w:r w:rsidR="00DD0A50">
        <w:rPr>
          <w:sz w:val="24"/>
          <w:szCs w:val="24"/>
        </w:rPr>
        <w:t>.</w:t>
      </w:r>
      <w:r w:rsidRPr="00A048BE">
        <w:rPr>
          <w:sz w:val="24"/>
          <w:szCs w:val="24"/>
        </w:rPr>
        <w:t xml:space="preserve"> </w:t>
      </w:r>
    </w:p>
    <w:p w:rsidR="00FE3268" w:rsidRPr="002E3C3C" w:rsidRDefault="00FE3268" w:rsidP="00A048BE">
      <w:pPr>
        <w:spacing w:after="0" w:line="240" w:lineRule="auto"/>
        <w:rPr>
          <w:sz w:val="24"/>
          <w:szCs w:val="24"/>
        </w:rPr>
      </w:pPr>
    </w:p>
    <w:p w:rsidR="005C4842" w:rsidRPr="00A048BE" w:rsidRDefault="008F602F" w:rsidP="000A5429">
      <w:pPr>
        <w:spacing w:after="0" w:line="240" w:lineRule="auto"/>
        <w:rPr>
          <w:sz w:val="24"/>
          <w:szCs w:val="24"/>
        </w:rPr>
      </w:pPr>
      <w:r w:rsidRPr="00A048BE">
        <w:rPr>
          <w:sz w:val="24"/>
          <w:szCs w:val="24"/>
        </w:rPr>
        <w:t>Авторами еще одн</w:t>
      </w:r>
      <w:r w:rsidR="005C4842" w:rsidRPr="00A048BE">
        <w:rPr>
          <w:sz w:val="24"/>
          <w:szCs w:val="24"/>
        </w:rPr>
        <w:t>ого</w:t>
      </w:r>
      <w:r w:rsidRPr="00A048BE">
        <w:rPr>
          <w:sz w:val="24"/>
          <w:szCs w:val="24"/>
        </w:rPr>
        <w:t xml:space="preserve"> </w:t>
      </w:r>
      <w:r w:rsidR="00456339" w:rsidRPr="00A048BE">
        <w:rPr>
          <w:sz w:val="24"/>
          <w:szCs w:val="24"/>
        </w:rPr>
        <w:t xml:space="preserve">«ветеранского» </w:t>
      </w:r>
      <w:r w:rsidRPr="00A048BE">
        <w:rPr>
          <w:sz w:val="24"/>
          <w:szCs w:val="24"/>
        </w:rPr>
        <w:t>п</w:t>
      </w:r>
      <w:r w:rsidRPr="00A048BE">
        <w:rPr>
          <w:sz w:val="24"/>
          <w:szCs w:val="24"/>
        </w:rPr>
        <w:t>роект</w:t>
      </w:r>
      <w:r w:rsidR="005C4842" w:rsidRPr="00A048BE">
        <w:rPr>
          <w:sz w:val="24"/>
          <w:szCs w:val="24"/>
        </w:rPr>
        <w:t xml:space="preserve">а </w:t>
      </w:r>
      <w:r w:rsidR="005C4842" w:rsidRPr="00A048BE">
        <w:rPr>
          <w:sz w:val="24"/>
          <w:szCs w:val="24"/>
        </w:rPr>
        <w:t xml:space="preserve">«Как оставаться молодым» </w:t>
      </w:r>
      <w:r w:rsidR="005C4842" w:rsidRPr="00A048BE">
        <w:rPr>
          <w:sz w:val="24"/>
          <w:szCs w:val="24"/>
        </w:rPr>
        <w:t xml:space="preserve">стали студенты и преподаватели </w:t>
      </w:r>
      <w:r w:rsidRPr="00A048BE">
        <w:rPr>
          <w:sz w:val="24"/>
          <w:szCs w:val="24"/>
        </w:rPr>
        <w:t>Липецкого филиала РАНХиГС</w:t>
      </w:r>
      <w:r w:rsidR="005C4842" w:rsidRPr="00A048BE">
        <w:rPr>
          <w:sz w:val="24"/>
          <w:szCs w:val="24"/>
        </w:rPr>
        <w:t xml:space="preserve">. </w:t>
      </w:r>
      <w:r w:rsidRPr="00A048BE">
        <w:rPr>
          <w:sz w:val="24"/>
          <w:szCs w:val="24"/>
        </w:rPr>
        <w:t xml:space="preserve"> </w:t>
      </w:r>
      <w:r w:rsidR="005C4842" w:rsidRPr="00A048BE">
        <w:rPr>
          <w:sz w:val="24"/>
          <w:szCs w:val="24"/>
        </w:rPr>
        <w:t xml:space="preserve">Для пожилых людей </w:t>
      </w:r>
      <w:r w:rsidR="00456339" w:rsidRPr="00A048BE">
        <w:rPr>
          <w:sz w:val="24"/>
          <w:szCs w:val="24"/>
        </w:rPr>
        <w:t xml:space="preserve">они </w:t>
      </w:r>
      <w:r w:rsidR="005C4842" w:rsidRPr="00A048BE">
        <w:rPr>
          <w:sz w:val="24"/>
          <w:szCs w:val="24"/>
        </w:rPr>
        <w:t xml:space="preserve">планируют организовать </w:t>
      </w:r>
      <w:r w:rsidRPr="00A048BE">
        <w:rPr>
          <w:sz w:val="24"/>
          <w:szCs w:val="24"/>
        </w:rPr>
        <w:t>мастер-классы по цифровой грамотности, основам здорового образа жизни</w:t>
      </w:r>
      <w:r w:rsidR="005C4842" w:rsidRPr="00A048BE">
        <w:rPr>
          <w:sz w:val="24"/>
          <w:szCs w:val="24"/>
        </w:rPr>
        <w:t xml:space="preserve"> и даже - </w:t>
      </w:r>
      <w:r w:rsidRPr="00A048BE">
        <w:rPr>
          <w:sz w:val="24"/>
          <w:szCs w:val="24"/>
        </w:rPr>
        <w:t xml:space="preserve">по поэтическому мастерству. Для </w:t>
      </w:r>
      <w:r w:rsidR="0034435E" w:rsidRPr="00A048BE">
        <w:rPr>
          <w:sz w:val="24"/>
          <w:szCs w:val="24"/>
        </w:rPr>
        <w:t xml:space="preserve">особенно активных </w:t>
      </w:r>
      <w:r w:rsidR="007B2884">
        <w:rPr>
          <w:sz w:val="24"/>
          <w:szCs w:val="24"/>
        </w:rPr>
        <w:t xml:space="preserve">возрастных </w:t>
      </w:r>
      <w:r w:rsidRPr="00A048BE">
        <w:rPr>
          <w:sz w:val="24"/>
          <w:szCs w:val="24"/>
        </w:rPr>
        <w:t xml:space="preserve">участников </w:t>
      </w:r>
      <w:r w:rsidR="009A72D9" w:rsidRPr="00A048BE">
        <w:rPr>
          <w:sz w:val="24"/>
          <w:szCs w:val="24"/>
        </w:rPr>
        <w:t xml:space="preserve">также </w:t>
      </w:r>
      <w:r w:rsidR="001976D3">
        <w:rPr>
          <w:sz w:val="24"/>
          <w:szCs w:val="24"/>
        </w:rPr>
        <w:t>предусмотрены</w:t>
      </w:r>
      <w:r w:rsidRPr="00A048BE">
        <w:rPr>
          <w:sz w:val="24"/>
          <w:szCs w:val="24"/>
        </w:rPr>
        <w:t xml:space="preserve"> экскурсионная поездка в Елец</w:t>
      </w:r>
      <w:r w:rsidR="009A72D9" w:rsidRPr="00A048BE">
        <w:rPr>
          <w:sz w:val="24"/>
          <w:szCs w:val="24"/>
        </w:rPr>
        <w:t xml:space="preserve">, </w:t>
      </w:r>
      <w:r w:rsidRPr="00A048BE">
        <w:rPr>
          <w:sz w:val="24"/>
          <w:szCs w:val="24"/>
        </w:rPr>
        <w:t>поэтический баттл с</w:t>
      </w:r>
      <w:r w:rsidR="005C4842" w:rsidRPr="00A048BE">
        <w:rPr>
          <w:sz w:val="24"/>
          <w:szCs w:val="24"/>
        </w:rPr>
        <w:t xml:space="preserve">о студентами </w:t>
      </w:r>
      <w:r w:rsidRPr="00A048BE">
        <w:rPr>
          <w:sz w:val="24"/>
          <w:szCs w:val="24"/>
        </w:rPr>
        <w:t xml:space="preserve">и </w:t>
      </w:r>
      <w:r w:rsidR="005C4842" w:rsidRPr="00A048BE">
        <w:rPr>
          <w:sz w:val="24"/>
          <w:szCs w:val="24"/>
        </w:rPr>
        <w:t>«</w:t>
      </w:r>
      <w:r w:rsidR="005C4842" w:rsidRPr="00A048BE">
        <w:rPr>
          <w:sz w:val="24"/>
          <w:szCs w:val="24"/>
        </w:rPr>
        <w:t>круглый стол</w:t>
      </w:r>
      <w:r w:rsidR="005C4842" w:rsidRPr="00A048BE">
        <w:rPr>
          <w:sz w:val="24"/>
          <w:szCs w:val="24"/>
        </w:rPr>
        <w:t>» о</w:t>
      </w:r>
      <w:r w:rsidR="000E7E4F" w:rsidRPr="00A048BE">
        <w:rPr>
          <w:sz w:val="24"/>
          <w:szCs w:val="24"/>
        </w:rPr>
        <w:t xml:space="preserve"> творчестве </w:t>
      </w:r>
      <w:r w:rsidR="005C4842" w:rsidRPr="00A048BE">
        <w:rPr>
          <w:sz w:val="24"/>
          <w:szCs w:val="24"/>
        </w:rPr>
        <w:t>известных поэт</w:t>
      </w:r>
      <w:r w:rsidR="000E7E4F" w:rsidRPr="00A048BE">
        <w:rPr>
          <w:sz w:val="24"/>
          <w:szCs w:val="24"/>
        </w:rPr>
        <w:t>ов</w:t>
      </w:r>
      <w:r w:rsidR="005C4842" w:rsidRPr="00A048BE">
        <w:rPr>
          <w:sz w:val="24"/>
          <w:szCs w:val="24"/>
        </w:rPr>
        <w:t>.</w:t>
      </w:r>
      <w:r w:rsidR="005C4842" w:rsidRPr="00A048BE">
        <w:rPr>
          <w:sz w:val="24"/>
          <w:szCs w:val="24"/>
        </w:rPr>
        <w:t xml:space="preserve"> </w:t>
      </w:r>
    </w:p>
    <w:p w:rsidR="005C4842" w:rsidRPr="00A048BE" w:rsidRDefault="005C4842" w:rsidP="000A5429">
      <w:pPr>
        <w:spacing w:after="0" w:line="240" w:lineRule="auto"/>
        <w:rPr>
          <w:sz w:val="24"/>
          <w:szCs w:val="24"/>
        </w:rPr>
      </w:pPr>
    </w:p>
    <w:p w:rsidR="00D60548" w:rsidRDefault="00D60548" w:rsidP="00D60548">
      <w:pPr>
        <w:spacing w:after="0" w:line="240" w:lineRule="auto"/>
        <w:rPr>
          <w:sz w:val="24"/>
          <w:szCs w:val="24"/>
        </w:rPr>
      </w:pPr>
      <w:r w:rsidRPr="00A048BE">
        <w:rPr>
          <w:sz w:val="24"/>
          <w:szCs w:val="24"/>
        </w:rPr>
        <w:t>В Липецкой области продолжается проект по обучению пожилых людей основам неотложной помощи в критических ситуациях. Его участниками станут более 150 человек</w:t>
      </w:r>
      <w:r w:rsidR="00E02DB2">
        <w:rPr>
          <w:sz w:val="24"/>
          <w:szCs w:val="24"/>
        </w:rPr>
        <w:t xml:space="preserve">, с которыми </w:t>
      </w:r>
      <w:r w:rsidRPr="00A048BE">
        <w:rPr>
          <w:sz w:val="24"/>
          <w:szCs w:val="24"/>
        </w:rPr>
        <w:t>занима</w:t>
      </w:r>
      <w:r w:rsidR="00E02DB2">
        <w:rPr>
          <w:sz w:val="24"/>
          <w:szCs w:val="24"/>
        </w:rPr>
        <w:t>ют</w:t>
      </w:r>
      <w:r w:rsidRPr="00A048BE">
        <w:rPr>
          <w:sz w:val="24"/>
          <w:szCs w:val="24"/>
        </w:rPr>
        <w:t xml:space="preserve">ся 20 волонтеров и экспертов. </w:t>
      </w:r>
      <w:r w:rsidR="00E02DB2">
        <w:rPr>
          <w:sz w:val="24"/>
          <w:szCs w:val="24"/>
        </w:rPr>
        <w:t>На лекциях и тренингах специалисты подробно рассказываю</w:t>
      </w:r>
      <w:r w:rsidRPr="00A048BE">
        <w:rPr>
          <w:sz w:val="24"/>
          <w:szCs w:val="24"/>
        </w:rPr>
        <w:t>т, как действовать в разных критических ситуациях: от бытовых ран до случаев инфаркта и инсульта. На занятиях пожилых людей учат самостоятельно остановить кровотечение, восстановить дыхание и поддержать сознание пострадавшего. Первые м</w:t>
      </w:r>
      <w:r w:rsidR="00A50F07">
        <w:rPr>
          <w:sz w:val="24"/>
          <w:szCs w:val="24"/>
        </w:rPr>
        <w:t>едицинские «десанты</w:t>
      </w:r>
      <w:r w:rsidRPr="00A048BE">
        <w:rPr>
          <w:sz w:val="24"/>
          <w:szCs w:val="24"/>
        </w:rPr>
        <w:t xml:space="preserve">» уже провели просветительскую работу в </w:t>
      </w:r>
      <w:r w:rsidR="00A50F07">
        <w:rPr>
          <w:sz w:val="24"/>
          <w:szCs w:val="24"/>
        </w:rPr>
        <w:t xml:space="preserve">пяти </w:t>
      </w:r>
      <w:r w:rsidRPr="00A048BE">
        <w:rPr>
          <w:sz w:val="24"/>
          <w:szCs w:val="24"/>
        </w:rPr>
        <w:t xml:space="preserve">населенных пунктах. </w:t>
      </w:r>
    </w:p>
    <w:p w:rsidR="002E3C3C" w:rsidRPr="00A048BE" w:rsidRDefault="002E3C3C" w:rsidP="00D60548">
      <w:pPr>
        <w:spacing w:after="0" w:line="240" w:lineRule="auto"/>
        <w:rPr>
          <w:sz w:val="24"/>
          <w:szCs w:val="24"/>
        </w:rPr>
      </w:pPr>
    </w:p>
    <w:p w:rsidR="008A4900" w:rsidRPr="00A048BE" w:rsidRDefault="008A4900" w:rsidP="000A542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048BE">
        <w:rPr>
          <w:rFonts w:ascii="Calibri" w:hAnsi="Calibri" w:cs="Calibri"/>
          <w:b/>
          <w:sz w:val="24"/>
          <w:szCs w:val="24"/>
        </w:rPr>
        <w:lastRenderedPageBreak/>
        <w:t>Благотворительный фонд социальной защиты «Милосердие»</w:t>
      </w:r>
      <w:r w:rsidRPr="00A048BE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</w:t>
      </w:r>
      <w:r w:rsidR="000A5429" w:rsidRPr="00A048BE">
        <w:rPr>
          <w:rFonts w:ascii="Calibri" w:hAnsi="Calibri" w:cs="Calibri"/>
          <w:sz w:val="24"/>
          <w:szCs w:val="24"/>
        </w:rPr>
        <w:t>Н</w:t>
      </w:r>
      <w:r w:rsidRPr="00A048BE">
        <w:rPr>
          <w:rFonts w:ascii="Calibri" w:hAnsi="Calibri" w:cs="Calibri"/>
          <w:sz w:val="24"/>
          <w:szCs w:val="24"/>
        </w:rPr>
        <w:t xml:space="preserve">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8A4900" w:rsidRPr="00A048BE" w:rsidRDefault="008A4900" w:rsidP="000A5429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8A4900" w:rsidRPr="00A048BE" w:rsidRDefault="008A4900" w:rsidP="000A5429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A048BE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A048BE">
        <w:rPr>
          <w:rFonts w:ascii="Calibri" w:hAnsi="Calibri" w:cs="Calibri"/>
          <w:sz w:val="24"/>
          <w:szCs w:val="24"/>
        </w:rPr>
        <w:t xml:space="preserve"> действует уже девятый год и объединила более 30 тысяч человек. </w:t>
      </w:r>
      <w:r w:rsidR="000A5429" w:rsidRPr="00A048BE">
        <w:rPr>
          <w:rFonts w:ascii="Calibri" w:hAnsi="Calibri" w:cs="Calibri"/>
          <w:sz w:val="24"/>
          <w:szCs w:val="24"/>
        </w:rPr>
        <w:t>Н</w:t>
      </w:r>
      <w:r w:rsidRPr="00A048BE">
        <w:rPr>
          <w:rFonts w:ascii="Calibri" w:hAnsi="Calibri" w:cs="Calibri"/>
          <w:sz w:val="24"/>
          <w:szCs w:val="24"/>
        </w:rPr>
        <w:t xml:space="preserve">а гранты от фонда «Милосердие» направлено свыше 115 млн рублей.  Их обладателями стали более 460 жителей из трех федеральных округов России. </w:t>
      </w:r>
      <w:r w:rsidRPr="00A048BE">
        <w:rPr>
          <w:sz w:val="24"/>
          <w:szCs w:val="24"/>
        </w:rPr>
        <w:t xml:space="preserve">В 2025 году в общую копилку конкурса поступило рекордное за все девять лет действия программы число предложений – 452. </w:t>
      </w:r>
      <w:r w:rsidRPr="00A048BE">
        <w:rPr>
          <w:rFonts w:ascii="Calibri" w:hAnsi="Calibri" w:cs="Calibri"/>
          <w:sz w:val="24"/>
          <w:szCs w:val="24"/>
        </w:rPr>
        <w:t>В</w:t>
      </w:r>
      <w:r w:rsidR="00AC479A">
        <w:rPr>
          <w:rFonts w:ascii="Calibri" w:hAnsi="Calibri" w:cs="Calibri"/>
          <w:sz w:val="24"/>
          <w:szCs w:val="24"/>
        </w:rPr>
        <w:t xml:space="preserve"> регионах страны гранты получили</w:t>
      </w:r>
      <w:bookmarkStart w:id="0" w:name="_GoBack"/>
      <w:bookmarkEnd w:id="0"/>
      <w:r w:rsidRPr="00A048BE">
        <w:rPr>
          <w:rFonts w:ascii="Calibri" w:hAnsi="Calibri" w:cs="Calibri"/>
          <w:sz w:val="24"/>
          <w:szCs w:val="24"/>
        </w:rPr>
        <w:t xml:space="preserve"> более 60 волонтеров и общественных организаций. </w:t>
      </w:r>
    </w:p>
    <w:p w:rsidR="008A4900" w:rsidRPr="00A048BE" w:rsidRDefault="008A4900" w:rsidP="000A542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004EA" w:rsidRPr="00A048BE" w:rsidRDefault="008A4900" w:rsidP="000A542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048BE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A048BE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A048BE">
        <w:rPr>
          <w:rFonts w:ascii="Calibri" w:hAnsi="Calibri" w:cs="Calibri"/>
          <w:sz w:val="24"/>
          <w:szCs w:val="24"/>
        </w:rPr>
        <w:t xml:space="preserve"> </w:t>
      </w:r>
    </w:p>
    <w:sectPr w:rsidR="007004EA" w:rsidRPr="00A0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B"/>
    <w:rsid w:val="00053A3A"/>
    <w:rsid w:val="000A3E46"/>
    <w:rsid w:val="000A5429"/>
    <w:rsid w:val="000E7E4F"/>
    <w:rsid w:val="000F6643"/>
    <w:rsid w:val="001834CB"/>
    <w:rsid w:val="001976D3"/>
    <w:rsid w:val="001F48E0"/>
    <w:rsid w:val="0027512F"/>
    <w:rsid w:val="0028185B"/>
    <w:rsid w:val="002B660A"/>
    <w:rsid w:val="002E3C3C"/>
    <w:rsid w:val="00321F5D"/>
    <w:rsid w:val="003229A6"/>
    <w:rsid w:val="0034435E"/>
    <w:rsid w:val="003E2315"/>
    <w:rsid w:val="0040716B"/>
    <w:rsid w:val="0041081A"/>
    <w:rsid w:val="00413336"/>
    <w:rsid w:val="00445812"/>
    <w:rsid w:val="00456339"/>
    <w:rsid w:val="004B2F37"/>
    <w:rsid w:val="00504D52"/>
    <w:rsid w:val="00576CB8"/>
    <w:rsid w:val="0058337C"/>
    <w:rsid w:val="005A1329"/>
    <w:rsid w:val="005C21E1"/>
    <w:rsid w:val="005C4842"/>
    <w:rsid w:val="005F5472"/>
    <w:rsid w:val="00631B14"/>
    <w:rsid w:val="006E0358"/>
    <w:rsid w:val="007004EA"/>
    <w:rsid w:val="00721F64"/>
    <w:rsid w:val="007B2884"/>
    <w:rsid w:val="007D0A25"/>
    <w:rsid w:val="0088057B"/>
    <w:rsid w:val="008A4900"/>
    <w:rsid w:val="008A71FC"/>
    <w:rsid w:val="008B6F2F"/>
    <w:rsid w:val="008C228B"/>
    <w:rsid w:val="008D59C8"/>
    <w:rsid w:val="008F602F"/>
    <w:rsid w:val="0096417A"/>
    <w:rsid w:val="009A72D9"/>
    <w:rsid w:val="009A7ED0"/>
    <w:rsid w:val="009B14C4"/>
    <w:rsid w:val="009C01ED"/>
    <w:rsid w:val="009F3D31"/>
    <w:rsid w:val="009F5568"/>
    <w:rsid w:val="00A048BE"/>
    <w:rsid w:val="00A50F07"/>
    <w:rsid w:val="00A809DF"/>
    <w:rsid w:val="00AC479A"/>
    <w:rsid w:val="00AE4135"/>
    <w:rsid w:val="00B56D95"/>
    <w:rsid w:val="00BB4C9A"/>
    <w:rsid w:val="00BC0340"/>
    <w:rsid w:val="00BC3C57"/>
    <w:rsid w:val="00BF636A"/>
    <w:rsid w:val="00C27614"/>
    <w:rsid w:val="00D04B22"/>
    <w:rsid w:val="00D3298D"/>
    <w:rsid w:val="00D60548"/>
    <w:rsid w:val="00D86DDA"/>
    <w:rsid w:val="00DD0A50"/>
    <w:rsid w:val="00E02DB2"/>
    <w:rsid w:val="00E25ACA"/>
    <w:rsid w:val="00E33070"/>
    <w:rsid w:val="00E34D0D"/>
    <w:rsid w:val="00E4615F"/>
    <w:rsid w:val="00EA2B63"/>
    <w:rsid w:val="00EC174D"/>
    <w:rsid w:val="00F67362"/>
    <w:rsid w:val="00FE3268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0BD8-9F40-4A72-A5AA-AB4920BA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78</cp:revision>
  <dcterms:created xsi:type="dcterms:W3CDTF">2025-05-30T10:48:00Z</dcterms:created>
  <dcterms:modified xsi:type="dcterms:W3CDTF">2025-07-28T06:01:00Z</dcterms:modified>
</cp:coreProperties>
</file>