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58552" w14:textId="77777777" w:rsidR="003B6E1D" w:rsidRPr="00881A8A" w:rsidRDefault="003B6E1D" w:rsidP="003B6E1D">
      <w:pPr>
        <w:jc w:val="center"/>
        <w:rPr>
          <w:b/>
          <w:bCs/>
        </w:rPr>
      </w:pPr>
      <w:r w:rsidRPr="00881A8A">
        <w:rPr>
          <w:b/>
          <w:bCs/>
        </w:rPr>
        <w:t xml:space="preserve">Более 1000 барнаульцев посетили площадку АГАУ на семейном </w:t>
      </w:r>
      <w:proofErr w:type="spellStart"/>
      <w:r w:rsidRPr="00881A8A">
        <w:rPr>
          <w:b/>
          <w:bCs/>
        </w:rPr>
        <w:t>гастрофестивале</w:t>
      </w:r>
      <w:proofErr w:type="spellEnd"/>
      <w:r w:rsidRPr="00881A8A">
        <w:rPr>
          <w:b/>
          <w:bCs/>
        </w:rPr>
        <w:t xml:space="preserve"> «Алтайские бренды. Продукты для здоровья»</w:t>
      </w:r>
    </w:p>
    <w:p w14:paraId="5BA86A23" w14:textId="77777777" w:rsidR="003B6E1D" w:rsidRDefault="003B6E1D" w:rsidP="003B6E1D"/>
    <w:p w14:paraId="66FCA844" w14:textId="77777777" w:rsidR="003B6E1D" w:rsidRPr="00881A8A" w:rsidRDefault="003B6E1D" w:rsidP="003B6E1D">
      <w:pPr>
        <w:rPr>
          <w:i/>
          <w:iCs/>
        </w:rPr>
      </w:pPr>
      <w:r w:rsidRPr="00881A8A">
        <w:rPr>
          <w:i/>
          <w:iCs/>
        </w:rPr>
        <w:t>Сегодня, 23 августа, в барнаульском парке «Изумрудный» про</w:t>
      </w:r>
      <w:r>
        <w:rPr>
          <w:i/>
          <w:iCs/>
        </w:rPr>
        <w:t>шел</w:t>
      </w:r>
      <w:r w:rsidRPr="00881A8A">
        <w:rPr>
          <w:i/>
          <w:iCs/>
        </w:rPr>
        <w:t xml:space="preserve"> IV семейный фестиваль «Алтайские бренды. Продукты для здоровья»</w:t>
      </w:r>
      <w:r>
        <w:rPr>
          <w:i/>
          <w:iCs/>
        </w:rPr>
        <w:t>, участие в котором по традиции принял Алтайский государственный аграрный университет</w:t>
      </w:r>
    </w:p>
    <w:p w14:paraId="05D01398" w14:textId="77777777" w:rsidR="003B6E1D" w:rsidRDefault="003B6E1D" w:rsidP="003B6E1D">
      <w:pPr>
        <w:ind w:firstLine="0"/>
      </w:pPr>
    </w:p>
    <w:p w14:paraId="1A8C6E5C" w14:textId="77777777" w:rsidR="003B6E1D" w:rsidRDefault="003B6E1D" w:rsidP="003B6E1D">
      <w:r>
        <w:t xml:space="preserve">В этом году </w:t>
      </w:r>
      <w:proofErr w:type="spellStart"/>
      <w:r>
        <w:t>гастрофестиваль</w:t>
      </w:r>
      <w:proofErr w:type="spellEnd"/>
      <w:r>
        <w:t xml:space="preserve"> объединил на одной площадке около </w:t>
      </w:r>
      <w:r w:rsidRPr="00206CF3">
        <w:rPr>
          <w:b/>
          <w:bCs/>
        </w:rPr>
        <w:t xml:space="preserve">80 </w:t>
      </w:r>
      <w:r>
        <w:t>региональных производителей пищевой продукции, чтобы познакомить жителей и гостей краевой столицы с лучшими брендовыми продуктами питания и напитками.</w:t>
      </w:r>
    </w:p>
    <w:p w14:paraId="1872857C" w14:textId="77777777" w:rsidR="003B6E1D" w:rsidRDefault="003B6E1D" w:rsidP="003B6E1D">
      <w:r>
        <w:t xml:space="preserve">От имени Губернатора Алтайского края </w:t>
      </w:r>
      <w:r w:rsidRPr="00206CF3">
        <w:rPr>
          <w:b/>
          <w:bCs/>
        </w:rPr>
        <w:t>Виктора Томенко</w:t>
      </w:r>
      <w:r>
        <w:t xml:space="preserve"> гостей и участников фестиваля приветствовал заместитель Председателя Правительства Алтайского края </w:t>
      </w:r>
      <w:r w:rsidRPr="00206CF3">
        <w:rPr>
          <w:b/>
          <w:bCs/>
        </w:rPr>
        <w:t>Александр Лукьянов.</w:t>
      </w:r>
      <w:r>
        <w:t xml:space="preserve"> </w:t>
      </w:r>
    </w:p>
    <w:p w14:paraId="7C779326" w14:textId="77777777" w:rsidR="003B6E1D" w:rsidRDefault="003B6E1D" w:rsidP="003B6E1D">
      <w:r w:rsidRPr="00206CF3">
        <w:rPr>
          <w:i/>
          <w:iCs/>
        </w:rPr>
        <w:t>«Стало доброй традицией проводить фестиваль именно в парке “Изумрудный” - одном из лучших мест притяжения краевой столицы. Продукты Алтайского края - источник энергии, здоровья, силы. На фестивале представлены те самые алтайские бренды, благодаря которым наш край известен во всей России. Для производителей это отличная возможность не только презентовать свой продукт, но и получить обратную связь</w:t>
      </w:r>
      <w:r>
        <w:rPr>
          <w:i/>
          <w:iCs/>
        </w:rPr>
        <w:t xml:space="preserve">. </w:t>
      </w:r>
      <w:r w:rsidRPr="00206CF3">
        <w:rPr>
          <w:i/>
          <w:iCs/>
        </w:rPr>
        <w:t xml:space="preserve">В Алтайском крае производятся буквально все виды продуктов питания. И это заслуга без малого 30 тысяч человек, которые на отлично выполняют свою </w:t>
      </w:r>
      <w:r w:rsidRPr="00206CF3">
        <w:rPr>
          <w:i/>
          <w:iCs/>
        </w:rPr>
        <w:lastRenderedPageBreak/>
        <w:t>работу. Спасибо труженикам пищевой промышленности за этот труд!»,</w:t>
      </w:r>
      <w:r>
        <w:t xml:space="preserve"> - отметил, в частности, </w:t>
      </w:r>
      <w:r w:rsidRPr="00206CF3">
        <w:rPr>
          <w:b/>
          <w:bCs/>
        </w:rPr>
        <w:t>Александр Лукьянов</w:t>
      </w:r>
      <w:r>
        <w:t>.</w:t>
      </w:r>
    </w:p>
    <w:p w14:paraId="12552659" w14:textId="77777777" w:rsidR="003B6E1D" w:rsidRDefault="003B6E1D" w:rsidP="003B6E1D">
      <w:r>
        <w:t xml:space="preserve">На главной сцене фестиваля заместитель губернатора вручил краевые и ведомственные награды </w:t>
      </w:r>
      <w:r w:rsidRPr="00206CF3">
        <w:rPr>
          <w:b/>
          <w:bCs/>
        </w:rPr>
        <w:t>14</w:t>
      </w:r>
      <w:r>
        <w:t xml:space="preserve"> специалистам пищевой и перерабатывающей промышленности региона. </w:t>
      </w:r>
    </w:p>
    <w:p w14:paraId="67ACDC74" w14:textId="77777777" w:rsidR="003B6E1D" w:rsidRDefault="003B6E1D" w:rsidP="003B6E1D">
      <w:r>
        <w:t xml:space="preserve">В рамках программы </w:t>
      </w:r>
      <w:proofErr w:type="spellStart"/>
      <w:r>
        <w:t>гастрофестиваля</w:t>
      </w:r>
      <w:proofErr w:type="spellEnd"/>
      <w:r>
        <w:t xml:space="preserve"> состоялись ярмарка алтайских продуктов с дегустациями и мастер-классами, фестиваль алтайского сыра, лекторий, работали детские и спортивные зоны.</w:t>
      </w:r>
    </w:p>
    <w:p w14:paraId="6D9229DA" w14:textId="77777777" w:rsidR="003B6E1D" w:rsidRDefault="003B6E1D" w:rsidP="003B6E1D">
      <w:r>
        <w:t xml:space="preserve">Алтайский ГАУ по сложившейся традиции принимает участие в фестивале </w:t>
      </w:r>
      <w:r w:rsidRPr="00206CF3">
        <w:t>«Алтайские бренды. Продукты для здоровья»</w:t>
      </w:r>
      <w:r>
        <w:t xml:space="preserve"> с момента его основания. </w:t>
      </w:r>
    </w:p>
    <w:p w14:paraId="1B5C76A0" w14:textId="77777777" w:rsidR="003B6E1D" w:rsidRDefault="003B6E1D" w:rsidP="003B6E1D">
      <w:r w:rsidRPr="00F82A57">
        <w:rPr>
          <w:i/>
          <w:iCs/>
        </w:rPr>
        <w:t>«Для нашего вуза важно рассказать жителям края, обыкновенным потребителям продуктов АПК о современных технологиях производства и переработки сельхозпродукции, которым мы учим студентам, и которые постоянно совершенствуют наши ученые. Приятно, что многие посетители фестиваля приходят специально на площадки АГАУ всей семьей!»,</w:t>
      </w:r>
      <w:r>
        <w:t xml:space="preserve"> - прокомментировал событие врио ректора Алтайского ГАУ </w:t>
      </w:r>
      <w:r w:rsidRPr="00F82A57">
        <w:rPr>
          <w:b/>
          <w:bCs/>
        </w:rPr>
        <w:t>Владимир Плешаков</w:t>
      </w:r>
      <w:r>
        <w:t>.</w:t>
      </w:r>
    </w:p>
    <w:p w14:paraId="453F974A" w14:textId="77777777" w:rsidR="003B6E1D" w:rsidRDefault="003B6E1D" w:rsidP="003B6E1D">
      <w:r>
        <w:t xml:space="preserve">АГАУ представил несколько локаций, которые уже полюбились барнаульцам. </w:t>
      </w:r>
    </w:p>
    <w:p w14:paraId="339BD072" w14:textId="77777777" w:rsidR="003B6E1D" w:rsidRDefault="003B6E1D" w:rsidP="003B6E1D">
      <w:r>
        <w:t xml:space="preserve">Заведующий кафедрой технологии производства и переработки продукции животноводства </w:t>
      </w:r>
      <w:proofErr w:type="spellStart"/>
      <w:r>
        <w:t>к.с-х.н</w:t>
      </w:r>
      <w:proofErr w:type="spellEnd"/>
      <w:r>
        <w:t xml:space="preserve">., доцент </w:t>
      </w:r>
      <w:r w:rsidRPr="00986927">
        <w:rPr>
          <w:b/>
          <w:bCs/>
        </w:rPr>
        <w:t>Виталий Горшков</w:t>
      </w:r>
      <w:r>
        <w:t xml:space="preserve"> провел дегустацию разных сортов мёда и других пчелопродуктов. </w:t>
      </w:r>
    </w:p>
    <w:p w14:paraId="7B9861BA" w14:textId="77777777" w:rsidR="003B6E1D" w:rsidRDefault="003B6E1D" w:rsidP="003B6E1D">
      <w:r>
        <w:lastRenderedPageBreak/>
        <w:t xml:space="preserve">Сотрудник кафедры, </w:t>
      </w:r>
      <w:proofErr w:type="spellStart"/>
      <w:r>
        <w:t>к.с-х.н</w:t>
      </w:r>
      <w:proofErr w:type="spellEnd"/>
      <w:r>
        <w:t xml:space="preserve">., доцент </w:t>
      </w:r>
      <w:r w:rsidRPr="00F82A57">
        <w:rPr>
          <w:b/>
          <w:bCs/>
        </w:rPr>
        <w:t>Елена Машкина</w:t>
      </w:r>
      <w:r>
        <w:t xml:space="preserve"> и инженер </w:t>
      </w:r>
      <w:r w:rsidRPr="00F82A57">
        <w:rPr>
          <w:b/>
          <w:bCs/>
        </w:rPr>
        <w:t>Юлия Денисова</w:t>
      </w:r>
      <w:r>
        <w:t xml:space="preserve"> провели для всех желающих мастер-класс по производству мягкого сыра. Кроме того, в локации технологов пищевых производств АГАУ посетители фестиваля увидели, как в крестьянских хозяйствах вплоть до середины </w:t>
      </w:r>
      <w:r>
        <w:rPr>
          <w:lang w:val="en-US"/>
        </w:rPr>
        <w:t>XX</w:t>
      </w:r>
      <w:r>
        <w:t xml:space="preserve"> в. взбивали масло из сливок. Многие гости попробовали сами это сделать и унесли настоящее сливочное масло домой.</w:t>
      </w:r>
    </w:p>
    <w:p w14:paraId="1FEA253E" w14:textId="77777777" w:rsidR="003B6E1D" w:rsidRDefault="003B6E1D" w:rsidP="003B6E1D">
      <w:r>
        <w:t xml:space="preserve">Молодые ученые Агрономического факультета научили посетителей выращивать </w:t>
      </w:r>
      <w:proofErr w:type="spellStart"/>
      <w:r>
        <w:t>микрозелень</w:t>
      </w:r>
      <w:proofErr w:type="spellEnd"/>
      <w:r>
        <w:t>, а будущие ветеринары показали, как правильно наложить простейший шов домашнему питомцу в случае необходимости оказания ему экстренной помощи при травме.</w:t>
      </w:r>
    </w:p>
    <w:p w14:paraId="74A37AFC" w14:textId="77777777" w:rsidR="003B6E1D" w:rsidRDefault="003B6E1D" w:rsidP="003B6E1D">
      <w:r w:rsidRPr="00F82A57">
        <w:rPr>
          <w:i/>
          <w:iCs/>
        </w:rPr>
        <w:t>«Я пришел на фестиваль вместе с мамой и бабушкой. На площадке Аграрного университета очень интересно. Я внимательно смотрел, как делают сыр. Очень понравилось. Попробую дома теперь сделать сам! Из натуральных продуктов – все самое натуральное и полезное! И вообще профессия сыровара и маслодела меня заинтересовала!»,</w:t>
      </w:r>
      <w:r>
        <w:t xml:space="preserve"> - поделился впечатлением от посещения площадки АГАУ девятиклассник барнаульской школы № 108 </w:t>
      </w:r>
      <w:r w:rsidRPr="009F523C">
        <w:rPr>
          <w:b/>
          <w:bCs/>
        </w:rPr>
        <w:t xml:space="preserve">Сергей </w:t>
      </w:r>
      <w:proofErr w:type="spellStart"/>
      <w:r w:rsidRPr="009F523C">
        <w:rPr>
          <w:b/>
          <w:bCs/>
        </w:rPr>
        <w:t>Кудлатов</w:t>
      </w:r>
      <w:proofErr w:type="spellEnd"/>
      <w:r>
        <w:t>.</w:t>
      </w:r>
    </w:p>
    <w:p w14:paraId="3EB20FFB" w14:textId="77777777" w:rsidR="003B6E1D" w:rsidRDefault="003B6E1D" w:rsidP="003B6E1D">
      <w:r>
        <w:t xml:space="preserve">В рамках деловой программы форума </w:t>
      </w:r>
      <w:proofErr w:type="spellStart"/>
      <w:r>
        <w:t>к.с-х.н</w:t>
      </w:r>
      <w:proofErr w:type="spellEnd"/>
      <w:r>
        <w:t xml:space="preserve">., доцент кафедры общего земледелия, растениеводства и защиты растений, руководитель Центра развития компетенций органической и «зеленой» продукции </w:t>
      </w:r>
      <w:proofErr w:type="spellStart"/>
      <w:r>
        <w:t>Роскачества</w:t>
      </w:r>
      <w:proofErr w:type="spellEnd"/>
      <w:r>
        <w:t xml:space="preserve"> на базе АГАУ </w:t>
      </w:r>
      <w:r w:rsidRPr="00206CF3">
        <w:rPr>
          <w:b/>
          <w:bCs/>
        </w:rPr>
        <w:t>Ольга Черепанова</w:t>
      </w:r>
      <w:r w:rsidRPr="00881A8A">
        <w:t xml:space="preserve"> пр</w:t>
      </w:r>
      <w:r>
        <w:t xml:space="preserve">иняла участие в лектории «Сила знаний и здоровья», где выступила с лекцией </w:t>
      </w:r>
      <w:proofErr w:type="gramStart"/>
      <w:r>
        <w:t>«</w:t>
      </w:r>
      <w:r w:rsidRPr="00986927">
        <w:t>”</w:t>
      </w:r>
      <w:r w:rsidRPr="00881A8A">
        <w:t>Органика</w:t>
      </w:r>
      <w:proofErr w:type="gramEnd"/>
      <w:r w:rsidRPr="00986927">
        <w:t>”</w:t>
      </w:r>
      <w:r w:rsidRPr="00881A8A">
        <w:t xml:space="preserve"> - здоровая альтернатива на р</w:t>
      </w:r>
      <w:r>
        <w:t>ы</w:t>
      </w:r>
      <w:r w:rsidRPr="00881A8A">
        <w:t>нке продуктов питания</w:t>
      </w:r>
      <w:r>
        <w:t xml:space="preserve">». В заключение лекции для слушателей состоялась </w:t>
      </w:r>
      <w:r>
        <w:lastRenderedPageBreak/>
        <w:t xml:space="preserve">викторина на знание основ производства и потребления органических продуктов с призами от сельхозтоваропроизводителей. </w:t>
      </w:r>
    </w:p>
    <w:p w14:paraId="501BE287" w14:textId="77777777" w:rsidR="003B6E1D" w:rsidRDefault="003B6E1D" w:rsidP="003B6E1D">
      <w:r>
        <w:t xml:space="preserve">Всего локации Алтайского ГАУ за время работы </w:t>
      </w:r>
      <w:r>
        <w:rPr>
          <w:lang w:val="en-US"/>
        </w:rPr>
        <w:t>IV</w:t>
      </w:r>
      <w:r w:rsidRPr="009F523C">
        <w:t xml:space="preserve"> </w:t>
      </w:r>
      <w:proofErr w:type="spellStart"/>
      <w:r>
        <w:t>гастро</w:t>
      </w:r>
      <w:r w:rsidRPr="009F523C">
        <w:t>фестивал</w:t>
      </w:r>
      <w:r>
        <w:t>я</w:t>
      </w:r>
      <w:proofErr w:type="spellEnd"/>
      <w:r w:rsidRPr="009F523C">
        <w:t xml:space="preserve"> «Алтайские бренды. Продукты для здоровья»</w:t>
      </w:r>
      <w:r>
        <w:t xml:space="preserve"> посетили </w:t>
      </w:r>
      <w:r w:rsidRPr="009F523C">
        <w:rPr>
          <w:b/>
          <w:bCs/>
        </w:rPr>
        <w:t>более 1000</w:t>
      </w:r>
      <w:r>
        <w:t xml:space="preserve"> человек.</w:t>
      </w:r>
    </w:p>
    <w:p w14:paraId="58CE46C8" w14:textId="77777777" w:rsidR="003B6E1D" w:rsidRDefault="003B6E1D" w:rsidP="003B6E1D"/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13B0D" w14:textId="77777777" w:rsidR="007B3D67" w:rsidRDefault="007B3D67" w:rsidP="00637ACE">
      <w:pPr>
        <w:spacing w:line="240" w:lineRule="auto"/>
      </w:pPr>
      <w:r>
        <w:separator/>
      </w:r>
    </w:p>
  </w:endnote>
  <w:endnote w:type="continuationSeparator" w:id="0">
    <w:p w14:paraId="3D822AEA" w14:textId="77777777" w:rsidR="007B3D67" w:rsidRDefault="007B3D67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DF4AB" w14:textId="77777777" w:rsidR="007B3D67" w:rsidRDefault="007B3D67" w:rsidP="00637ACE">
      <w:pPr>
        <w:spacing w:line="240" w:lineRule="auto"/>
      </w:pPr>
      <w:r>
        <w:separator/>
      </w:r>
    </w:p>
  </w:footnote>
  <w:footnote w:type="continuationSeparator" w:id="0">
    <w:p w14:paraId="7AEB2664" w14:textId="77777777" w:rsidR="007B3D67" w:rsidRDefault="007B3D67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3B6E1D">
      <w:rPr>
        <w:sz w:val="20"/>
        <w:szCs w:val="20"/>
      </w:rPr>
      <w:t xml:space="preserve">                                     </w:t>
    </w:r>
    <w:r w:rsidR="006774B9" w:rsidRPr="003B6E1D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B6E1D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B3D67"/>
    <w:rsid w:val="007F26C4"/>
    <w:rsid w:val="0080215B"/>
    <w:rsid w:val="008201DA"/>
    <w:rsid w:val="00835BE3"/>
    <w:rsid w:val="00860A27"/>
    <w:rsid w:val="0089534A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2025-08-23T12:24:00Z</dcterms:modified>
</cp:coreProperties>
</file>