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75493" w:rsidRPr="007C3ED5" w:rsidRDefault="00C76AFB" w:rsidP="007C3ED5">
      <w:pPr>
        <w:spacing w:after="120" w:line="240" w:lineRule="auto"/>
        <w:jc w:val="center"/>
        <w:rPr>
          <w:rFonts w:ascii="Times New Roman" w:eastAsia="Times New Roman" w:hAnsi="Times New Roman" w:cs="Times New Roman"/>
          <w:sz w:val="28"/>
          <w:szCs w:val="24"/>
        </w:rPr>
      </w:pPr>
      <w:r w:rsidRPr="007C3ED5">
        <w:rPr>
          <w:rFonts w:ascii="Times New Roman" w:eastAsia="Times New Roman" w:hAnsi="Times New Roman" w:cs="Times New Roman"/>
          <w:b/>
          <w:sz w:val="28"/>
          <w:szCs w:val="24"/>
        </w:rPr>
        <w:t>ПРЕСС-РЕЛИЗ</w:t>
      </w:r>
    </w:p>
    <w:p w14:paraId="00000002" w14:textId="20AEAD0A" w:rsidR="00875493" w:rsidRPr="007C3ED5" w:rsidRDefault="007C3ED5" w:rsidP="007C3ED5">
      <w:pPr>
        <w:spacing w:after="120" w:line="240" w:lineRule="auto"/>
        <w:jc w:val="center"/>
        <w:rPr>
          <w:rFonts w:ascii="Times New Roman" w:eastAsia="Times New Roman" w:hAnsi="Times New Roman" w:cs="Times New Roman"/>
          <w:b/>
          <w:sz w:val="28"/>
          <w:szCs w:val="24"/>
        </w:rPr>
      </w:pPr>
      <w:r w:rsidRPr="007C3ED5">
        <w:rPr>
          <w:rFonts w:ascii="Times New Roman" w:eastAsia="Times New Roman" w:hAnsi="Times New Roman" w:cs="Times New Roman"/>
          <w:b/>
          <w:sz w:val="28"/>
          <w:szCs w:val="24"/>
        </w:rPr>
        <w:t xml:space="preserve">О законах драматургии и </w:t>
      </w:r>
      <w:r w:rsidR="00C76AFB" w:rsidRPr="007C3ED5">
        <w:rPr>
          <w:rFonts w:ascii="Times New Roman" w:eastAsia="Times New Roman" w:hAnsi="Times New Roman" w:cs="Times New Roman"/>
          <w:b/>
          <w:sz w:val="28"/>
          <w:szCs w:val="24"/>
        </w:rPr>
        <w:t>приёмах сценарного мастерства при экранизации литературного творчества расскажут на онлайн-лекции проекта «Языковая арт-резиденция. Музыка слова»</w:t>
      </w:r>
    </w:p>
    <w:p w14:paraId="00000003" w14:textId="53E3B4BA" w:rsidR="00875493" w:rsidRPr="007C3ED5" w:rsidRDefault="00D11C71" w:rsidP="00B512DB">
      <w:pPr>
        <w:spacing w:after="12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lang w:val="ru-RU"/>
        </w:rPr>
        <w:t xml:space="preserve">Участникам Всероссийского социально значимого проекта «Языковая арт-резиденция. Музыка слова» в рамках Большого Открытого Лектория расскажут о том, как перенести </w:t>
      </w:r>
      <w:r w:rsidR="00C76AFB" w:rsidRPr="007C3ED5">
        <w:rPr>
          <w:rFonts w:ascii="Times New Roman" w:eastAsia="Times New Roman" w:hAnsi="Times New Roman" w:cs="Times New Roman"/>
          <w:b/>
          <w:sz w:val="28"/>
          <w:szCs w:val="24"/>
        </w:rPr>
        <w:t>литературно</w:t>
      </w:r>
      <w:r>
        <w:rPr>
          <w:rFonts w:ascii="Times New Roman" w:eastAsia="Times New Roman" w:hAnsi="Times New Roman" w:cs="Times New Roman"/>
          <w:b/>
          <w:sz w:val="28"/>
          <w:szCs w:val="24"/>
          <w:lang w:val="ru-RU"/>
        </w:rPr>
        <w:t>е</w:t>
      </w:r>
      <w:r w:rsidR="00C76AFB" w:rsidRPr="007C3ED5">
        <w:rPr>
          <w:rFonts w:ascii="Times New Roman" w:eastAsia="Times New Roman" w:hAnsi="Times New Roman" w:cs="Times New Roman"/>
          <w:b/>
          <w:sz w:val="28"/>
          <w:szCs w:val="24"/>
        </w:rPr>
        <w:t xml:space="preserve"> </w:t>
      </w:r>
      <w:proofErr w:type="spellStart"/>
      <w:r w:rsidR="00C76AFB" w:rsidRPr="007C3ED5">
        <w:rPr>
          <w:rFonts w:ascii="Times New Roman" w:eastAsia="Times New Roman" w:hAnsi="Times New Roman" w:cs="Times New Roman"/>
          <w:b/>
          <w:sz w:val="28"/>
          <w:szCs w:val="24"/>
        </w:rPr>
        <w:t>произвед</w:t>
      </w:r>
      <w:r>
        <w:rPr>
          <w:rFonts w:ascii="Times New Roman" w:eastAsia="Times New Roman" w:hAnsi="Times New Roman" w:cs="Times New Roman"/>
          <w:b/>
          <w:sz w:val="28"/>
          <w:szCs w:val="24"/>
        </w:rPr>
        <w:t>ени</w:t>
      </w:r>
      <w:proofErr w:type="spellEnd"/>
      <w:r>
        <w:rPr>
          <w:rFonts w:ascii="Times New Roman" w:eastAsia="Times New Roman" w:hAnsi="Times New Roman" w:cs="Times New Roman"/>
          <w:b/>
          <w:sz w:val="28"/>
          <w:szCs w:val="24"/>
          <w:lang w:val="ru-RU"/>
        </w:rPr>
        <w:t>е</w:t>
      </w:r>
      <w:r>
        <w:rPr>
          <w:rFonts w:ascii="Times New Roman" w:eastAsia="Times New Roman" w:hAnsi="Times New Roman" w:cs="Times New Roman"/>
          <w:b/>
          <w:sz w:val="28"/>
          <w:szCs w:val="24"/>
        </w:rPr>
        <w:t xml:space="preserve"> в аудиовизуальный формат</w:t>
      </w:r>
      <w:r>
        <w:rPr>
          <w:rFonts w:ascii="Times New Roman" w:eastAsia="Times New Roman" w:hAnsi="Times New Roman" w:cs="Times New Roman"/>
          <w:b/>
          <w:sz w:val="28"/>
          <w:szCs w:val="24"/>
          <w:lang w:val="ru-RU"/>
        </w:rPr>
        <w:t xml:space="preserve">. Онлайн-лекцию о </w:t>
      </w:r>
      <w:proofErr w:type="spellStart"/>
      <w:r>
        <w:rPr>
          <w:rFonts w:ascii="Times New Roman" w:eastAsia="Times New Roman" w:hAnsi="Times New Roman" w:cs="Times New Roman"/>
          <w:b/>
          <w:sz w:val="28"/>
          <w:szCs w:val="24"/>
          <w:lang w:val="ru-RU"/>
        </w:rPr>
        <w:t>сторителлинге</w:t>
      </w:r>
      <w:proofErr w:type="spellEnd"/>
      <w:r>
        <w:rPr>
          <w:rFonts w:ascii="Times New Roman" w:eastAsia="Times New Roman" w:hAnsi="Times New Roman" w:cs="Times New Roman"/>
          <w:b/>
          <w:sz w:val="28"/>
          <w:szCs w:val="24"/>
          <w:lang w:val="ru-RU"/>
        </w:rPr>
        <w:t xml:space="preserve"> и драматургии </w:t>
      </w:r>
      <w:proofErr w:type="spellStart"/>
      <w:r>
        <w:rPr>
          <w:rFonts w:ascii="Times New Roman" w:eastAsia="Times New Roman" w:hAnsi="Times New Roman" w:cs="Times New Roman"/>
          <w:b/>
          <w:sz w:val="28"/>
          <w:szCs w:val="24"/>
          <w:lang w:val="ru-RU"/>
        </w:rPr>
        <w:t>видеотворчества</w:t>
      </w:r>
      <w:proofErr w:type="spellEnd"/>
      <w:r>
        <w:rPr>
          <w:rFonts w:ascii="Times New Roman" w:eastAsia="Times New Roman" w:hAnsi="Times New Roman" w:cs="Times New Roman"/>
          <w:b/>
          <w:sz w:val="28"/>
          <w:szCs w:val="24"/>
          <w:lang w:val="ru-RU"/>
        </w:rPr>
        <w:t xml:space="preserve"> </w:t>
      </w:r>
      <w:r w:rsidR="00C76AFB" w:rsidRPr="007C3ED5">
        <w:rPr>
          <w:rFonts w:ascii="Times New Roman" w:eastAsia="Times New Roman" w:hAnsi="Times New Roman" w:cs="Times New Roman"/>
          <w:b/>
          <w:sz w:val="28"/>
          <w:szCs w:val="24"/>
        </w:rPr>
        <w:t>проведёт главный редактор телеканалов «Моя Планета» и «Живая Планета», старший преподаватель факультета журналистики МГУ им.</w:t>
      </w:r>
      <w:r>
        <w:rPr>
          <w:rFonts w:ascii="Times New Roman" w:eastAsia="Times New Roman" w:hAnsi="Times New Roman" w:cs="Times New Roman"/>
          <w:b/>
          <w:sz w:val="28"/>
          <w:szCs w:val="24"/>
          <w:lang w:val="ru-RU"/>
        </w:rPr>
        <w:t> </w:t>
      </w:r>
      <w:r w:rsidR="00C76AFB" w:rsidRPr="007C3ED5">
        <w:rPr>
          <w:rFonts w:ascii="Times New Roman" w:eastAsia="Times New Roman" w:hAnsi="Times New Roman" w:cs="Times New Roman"/>
          <w:b/>
          <w:sz w:val="28"/>
          <w:szCs w:val="24"/>
        </w:rPr>
        <w:t>М.В.</w:t>
      </w:r>
      <w:r>
        <w:rPr>
          <w:rFonts w:ascii="Times New Roman" w:eastAsia="Times New Roman" w:hAnsi="Times New Roman" w:cs="Times New Roman"/>
          <w:b/>
          <w:sz w:val="28"/>
          <w:szCs w:val="24"/>
          <w:lang w:val="ru-RU"/>
        </w:rPr>
        <w:t> </w:t>
      </w:r>
      <w:r w:rsidR="00C76AFB" w:rsidRPr="007C3ED5">
        <w:rPr>
          <w:rFonts w:ascii="Times New Roman" w:eastAsia="Times New Roman" w:hAnsi="Times New Roman" w:cs="Times New Roman"/>
          <w:b/>
          <w:sz w:val="28"/>
          <w:szCs w:val="24"/>
        </w:rPr>
        <w:t>Ломоносова, член Союза журналистов России и Международной академии телевидения и радио</w:t>
      </w:r>
      <w:r w:rsidRPr="00D11C71">
        <w:rPr>
          <w:rFonts w:ascii="Times New Roman" w:eastAsia="Times New Roman" w:hAnsi="Times New Roman" w:cs="Times New Roman"/>
          <w:b/>
          <w:sz w:val="28"/>
          <w:szCs w:val="24"/>
        </w:rPr>
        <w:t xml:space="preserve"> </w:t>
      </w:r>
      <w:r w:rsidRPr="007C3ED5">
        <w:rPr>
          <w:rFonts w:ascii="Times New Roman" w:eastAsia="Times New Roman" w:hAnsi="Times New Roman" w:cs="Times New Roman"/>
          <w:b/>
          <w:sz w:val="28"/>
          <w:szCs w:val="24"/>
        </w:rPr>
        <w:t>Роман Лобашов</w:t>
      </w:r>
      <w:r w:rsidR="00C76AFB" w:rsidRPr="007C3ED5">
        <w:rPr>
          <w:rFonts w:ascii="Times New Roman" w:eastAsia="Times New Roman" w:hAnsi="Times New Roman" w:cs="Times New Roman"/>
          <w:b/>
          <w:sz w:val="28"/>
          <w:szCs w:val="24"/>
        </w:rPr>
        <w:t xml:space="preserve">. Занятие </w:t>
      </w:r>
      <w:r>
        <w:rPr>
          <w:rFonts w:ascii="Times New Roman" w:eastAsia="Times New Roman" w:hAnsi="Times New Roman" w:cs="Times New Roman"/>
          <w:b/>
          <w:sz w:val="28"/>
          <w:szCs w:val="24"/>
          <w:lang w:val="ru-RU"/>
        </w:rPr>
        <w:t xml:space="preserve">доступно для всех желающих, увлечённых литературным творчеством и продвижением в </w:t>
      </w:r>
      <w:proofErr w:type="spellStart"/>
      <w:r>
        <w:rPr>
          <w:rFonts w:ascii="Times New Roman" w:eastAsia="Times New Roman" w:hAnsi="Times New Roman" w:cs="Times New Roman"/>
          <w:b/>
          <w:sz w:val="28"/>
          <w:szCs w:val="24"/>
          <w:lang w:val="ru-RU"/>
        </w:rPr>
        <w:t>медиасреде</w:t>
      </w:r>
      <w:proofErr w:type="spellEnd"/>
      <w:r w:rsidR="00C76AFB" w:rsidRPr="007C3ED5">
        <w:rPr>
          <w:rFonts w:ascii="Times New Roman" w:eastAsia="Times New Roman" w:hAnsi="Times New Roman" w:cs="Times New Roman"/>
          <w:b/>
          <w:sz w:val="28"/>
          <w:szCs w:val="24"/>
        </w:rPr>
        <w:t>.</w:t>
      </w:r>
    </w:p>
    <w:p w14:paraId="00000004" w14:textId="77777777" w:rsidR="00875493" w:rsidRPr="007C3ED5" w:rsidRDefault="00C76AFB" w:rsidP="00B512DB">
      <w:pPr>
        <w:spacing w:after="120" w:line="240" w:lineRule="auto"/>
        <w:jc w:val="both"/>
        <w:rPr>
          <w:rFonts w:ascii="Times New Roman" w:eastAsia="Times New Roman" w:hAnsi="Times New Roman" w:cs="Times New Roman"/>
          <w:sz w:val="28"/>
          <w:szCs w:val="24"/>
        </w:rPr>
      </w:pPr>
      <w:r w:rsidRPr="007C3ED5">
        <w:rPr>
          <w:rFonts w:ascii="Times New Roman" w:eastAsia="Times New Roman" w:hAnsi="Times New Roman" w:cs="Times New Roman"/>
          <w:sz w:val="28"/>
          <w:szCs w:val="24"/>
        </w:rPr>
        <w:t>На онлайн-лекцию приглашаются поэты, писатели, сценаристы, а также все, кто интересуется экранизацией литературного творчества и созданием аудиовизуального контента. Вместе с экспертом участники узнают, как из литературного текста выстраивается сценарная основа, какие композиционные законы делают историю динамичной и чем можно усилить её эмоциональное воздействие на зрителя.</w:t>
      </w:r>
    </w:p>
    <w:p w14:paraId="5D860FEE" w14:textId="77777777" w:rsidR="007C3ED5" w:rsidRPr="007C3ED5" w:rsidRDefault="00C76AFB" w:rsidP="00B512DB">
      <w:pPr>
        <w:spacing w:after="120" w:line="240" w:lineRule="auto"/>
        <w:jc w:val="both"/>
        <w:rPr>
          <w:rFonts w:ascii="Times New Roman" w:eastAsia="Times New Roman" w:hAnsi="Times New Roman" w:cs="Times New Roman"/>
          <w:b/>
          <w:sz w:val="28"/>
          <w:szCs w:val="24"/>
        </w:rPr>
      </w:pPr>
      <w:r w:rsidRPr="007C3ED5">
        <w:rPr>
          <w:rFonts w:ascii="Times New Roman" w:eastAsia="Times New Roman" w:hAnsi="Times New Roman" w:cs="Times New Roman"/>
          <w:sz w:val="28"/>
          <w:szCs w:val="24"/>
        </w:rPr>
        <w:t xml:space="preserve">Дата проведения: </w:t>
      </w:r>
      <w:r w:rsidRPr="007C3ED5">
        <w:rPr>
          <w:rFonts w:ascii="Times New Roman" w:eastAsia="Times New Roman" w:hAnsi="Times New Roman" w:cs="Times New Roman"/>
          <w:b/>
          <w:sz w:val="28"/>
          <w:szCs w:val="24"/>
        </w:rPr>
        <w:t>23 сентября 2025 г.</w:t>
      </w:r>
    </w:p>
    <w:p w14:paraId="00000005" w14:textId="1C074245" w:rsidR="00875493" w:rsidRPr="007C3ED5" w:rsidRDefault="00C76AFB" w:rsidP="00B512DB">
      <w:pPr>
        <w:spacing w:after="120" w:line="240" w:lineRule="auto"/>
        <w:jc w:val="both"/>
        <w:rPr>
          <w:rFonts w:ascii="Times New Roman" w:eastAsia="Times New Roman" w:hAnsi="Times New Roman" w:cs="Times New Roman"/>
          <w:sz w:val="28"/>
          <w:szCs w:val="24"/>
        </w:rPr>
      </w:pPr>
      <w:r w:rsidRPr="007C3ED5">
        <w:rPr>
          <w:rFonts w:ascii="Times New Roman" w:eastAsia="Times New Roman" w:hAnsi="Times New Roman" w:cs="Times New Roman"/>
          <w:sz w:val="28"/>
          <w:szCs w:val="24"/>
        </w:rPr>
        <w:t>Начало в 11:00 по московскому времени.</w:t>
      </w:r>
    </w:p>
    <w:p w14:paraId="00000006" w14:textId="53025EBB" w:rsidR="00875493" w:rsidRPr="00661986" w:rsidRDefault="00C76AFB" w:rsidP="00B512DB">
      <w:pPr>
        <w:spacing w:after="120" w:line="240" w:lineRule="auto"/>
        <w:rPr>
          <w:rFonts w:ascii="Times New Roman" w:eastAsia="Times New Roman" w:hAnsi="Times New Roman" w:cs="Times New Roman"/>
          <w:sz w:val="28"/>
          <w:szCs w:val="24"/>
          <w:lang w:val="ru-RU"/>
        </w:rPr>
      </w:pPr>
      <w:r w:rsidRPr="007C3ED5">
        <w:rPr>
          <w:rFonts w:ascii="Times New Roman" w:eastAsia="Times New Roman" w:hAnsi="Times New Roman" w:cs="Times New Roman"/>
          <w:b/>
          <w:sz w:val="28"/>
          <w:szCs w:val="24"/>
        </w:rPr>
        <w:t>Регистрация по ссылке:</w:t>
      </w:r>
      <w:r w:rsidRPr="007C3ED5">
        <w:rPr>
          <w:rFonts w:ascii="Times New Roman" w:eastAsia="Times New Roman" w:hAnsi="Times New Roman" w:cs="Times New Roman"/>
          <w:sz w:val="28"/>
          <w:szCs w:val="24"/>
        </w:rPr>
        <w:t xml:space="preserve"> </w:t>
      </w:r>
      <w:hyperlink r:id="rId6" w:history="1">
        <w:r w:rsidR="00661986" w:rsidRPr="00BA37C9">
          <w:rPr>
            <w:rStyle w:val="a5"/>
            <w:rFonts w:ascii="Times New Roman" w:eastAsia="Times New Roman" w:hAnsi="Times New Roman" w:cs="Times New Roman"/>
            <w:sz w:val="28"/>
            <w:szCs w:val="24"/>
          </w:rPr>
          <w:t>https://forms.yandex.ru/u/68bbf4f3e010</w:t>
        </w:r>
        <w:bookmarkStart w:id="0" w:name="_GoBack"/>
        <w:bookmarkEnd w:id="0"/>
        <w:r w:rsidR="00661986" w:rsidRPr="00BA37C9">
          <w:rPr>
            <w:rStyle w:val="a5"/>
            <w:rFonts w:ascii="Times New Roman" w:eastAsia="Times New Roman" w:hAnsi="Times New Roman" w:cs="Times New Roman"/>
            <w:sz w:val="28"/>
            <w:szCs w:val="24"/>
          </w:rPr>
          <w:t>dbcb79d321c1</w:t>
        </w:r>
      </w:hyperlink>
      <w:r w:rsidR="00661986">
        <w:rPr>
          <w:rFonts w:ascii="Times New Roman" w:eastAsia="Times New Roman" w:hAnsi="Times New Roman" w:cs="Times New Roman"/>
          <w:sz w:val="28"/>
          <w:szCs w:val="24"/>
          <w:lang w:val="ru-RU"/>
        </w:rPr>
        <w:t xml:space="preserve"> </w:t>
      </w:r>
    </w:p>
    <w:p w14:paraId="5792F401" w14:textId="78749D0C" w:rsidR="007B2091" w:rsidRDefault="007B2091" w:rsidP="00B512DB">
      <w:pPr>
        <w:spacing w:after="120" w:line="240" w:lineRule="auto"/>
        <w:jc w:val="both"/>
        <w:rPr>
          <w:rFonts w:ascii="Times New Roman" w:eastAsia="Times New Roman" w:hAnsi="Times New Roman" w:cs="Times New Roman"/>
          <w:sz w:val="28"/>
          <w:szCs w:val="24"/>
        </w:rPr>
      </w:pPr>
      <w:r w:rsidRPr="007B2091">
        <w:rPr>
          <w:rFonts w:ascii="Times New Roman" w:eastAsia="Times New Roman" w:hAnsi="Times New Roman" w:cs="Times New Roman"/>
          <w:i/>
          <w:sz w:val="28"/>
          <w:szCs w:val="24"/>
          <w:lang w:val="ru-RU"/>
        </w:rPr>
        <w:t>«</w:t>
      </w:r>
      <w:r w:rsidRPr="007B2091">
        <w:rPr>
          <w:rFonts w:ascii="Times New Roman" w:eastAsia="Times New Roman" w:hAnsi="Times New Roman" w:cs="Times New Roman"/>
          <w:i/>
          <w:sz w:val="28"/>
          <w:szCs w:val="24"/>
        </w:rPr>
        <w:t>Если ваши произведения живут пока только в тексте — вы используете лишь малую долю их силы. Мир изменился: сегодня истории находят свою аудиторию не только через страницы книг, но и через экраны смартфонов, мониторов и телевизоров. На</w:t>
      </w:r>
      <w:r>
        <w:rPr>
          <w:rFonts w:ascii="Times New Roman" w:eastAsia="Times New Roman" w:hAnsi="Times New Roman" w:cs="Times New Roman"/>
          <w:i/>
          <w:sz w:val="28"/>
          <w:szCs w:val="24"/>
          <w:lang w:val="ru-RU"/>
        </w:rPr>
        <w:t xml:space="preserve"> </w:t>
      </w:r>
      <w:proofErr w:type="spellStart"/>
      <w:r w:rsidRPr="007B2091">
        <w:rPr>
          <w:rFonts w:ascii="Times New Roman" w:eastAsia="Times New Roman" w:hAnsi="Times New Roman" w:cs="Times New Roman"/>
          <w:i/>
          <w:sz w:val="28"/>
          <w:szCs w:val="24"/>
        </w:rPr>
        <w:t>лекци</w:t>
      </w:r>
      <w:proofErr w:type="spellEnd"/>
      <w:r>
        <w:rPr>
          <w:rFonts w:ascii="Times New Roman" w:eastAsia="Times New Roman" w:hAnsi="Times New Roman" w:cs="Times New Roman"/>
          <w:i/>
          <w:sz w:val="28"/>
          <w:szCs w:val="24"/>
          <w:lang w:val="ru-RU"/>
        </w:rPr>
        <w:t>и</w:t>
      </w:r>
      <w:r w:rsidRPr="007B2091">
        <w:rPr>
          <w:rFonts w:ascii="Times New Roman" w:eastAsia="Times New Roman" w:hAnsi="Times New Roman" w:cs="Times New Roman"/>
          <w:i/>
          <w:sz w:val="28"/>
          <w:szCs w:val="24"/>
        </w:rPr>
        <w:t xml:space="preserve"> мы сделаем очень важный шаг — из мира литературного в мир аудиовизуальный</w:t>
      </w:r>
      <w:r w:rsidRPr="007B2091">
        <w:rPr>
          <w:rFonts w:ascii="Times New Roman" w:eastAsia="Times New Roman" w:hAnsi="Times New Roman" w:cs="Times New Roman"/>
          <w:i/>
          <w:sz w:val="28"/>
          <w:szCs w:val="24"/>
          <w:lang w:val="ru-RU"/>
        </w:rPr>
        <w:t xml:space="preserve"> ― и</w:t>
      </w:r>
      <w:r w:rsidRPr="007B2091">
        <w:rPr>
          <w:rFonts w:ascii="Times New Roman" w:eastAsia="Times New Roman" w:hAnsi="Times New Roman" w:cs="Times New Roman"/>
          <w:i/>
          <w:sz w:val="28"/>
          <w:szCs w:val="24"/>
        </w:rPr>
        <w:t xml:space="preserve"> освоим, на мой взгляд, главное средство эффективного воздействия на аудиторию — драматургию. Потому что можно снять и смонтировать красивое видео, но без грамотно выстроенной драматургии оно будет просто набором кадров. Без понимания </w:t>
      </w:r>
      <w:r w:rsidRPr="007B2091">
        <w:rPr>
          <w:rFonts w:ascii="Times New Roman" w:eastAsia="Times New Roman" w:hAnsi="Times New Roman" w:cs="Times New Roman"/>
          <w:i/>
          <w:sz w:val="28"/>
          <w:szCs w:val="24"/>
          <w:lang w:val="ru-RU"/>
        </w:rPr>
        <w:t xml:space="preserve">её </w:t>
      </w:r>
      <w:r w:rsidRPr="007B2091">
        <w:rPr>
          <w:rFonts w:ascii="Times New Roman" w:eastAsia="Times New Roman" w:hAnsi="Times New Roman" w:cs="Times New Roman"/>
          <w:i/>
          <w:sz w:val="28"/>
          <w:szCs w:val="24"/>
        </w:rPr>
        <w:t xml:space="preserve">законов даже самая гениальная литературная основа может потеряться при переходе в аудиовизуальный формат. Приходите на мою лекцию, чтобы ваши истории не просто читали, </w:t>
      </w:r>
      <w:proofErr w:type="gramStart"/>
      <w:r w:rsidRPr="007B2091">
        <w:rPr>
          <w:rFonts w:ascii="Times New Roman" w:eastAsia="Times New Roman" w:hAnsi="Times New Roman" w:cs="Times New Roman"/>
          <w:i/>
          <w:sz w:val="28"/>
          <w:szCs w:val="24"/>
        </w:rPr>
        <w:t>а</w:t>
      </w:r>
      <w:proofErr w:type="gramEnd"/>
      <w:r w:rsidRPr="007B2091">
        <w:rPr>
          <w:rFonts w:ascii="Times New Roman" w:eastAsia="Times New Roman" w:hAnsi="Times New Roman" w:cs="Times New Roman"/>
          <w:i/>
          <w:sz w:val="28"/>
          <w:szCs w:val="24"/>
        </w:rPr>
        <w:t xml:space="preserve"> чтобы их смотрели, переживали и запоминали</w:t>
      </w:r>
      <w:r w:rsidRPr="007B2091">
        <w:rPr>
          <w:rFonts w:ascii="Times New Roman" w:eastAsia="Times New Roman" w:hAnsi="Times New Roman" w:cs="Times New Roman"/>
          <w:i/>
          <w:sz w:val="28"/>
          <w:szCs w:val="24"/>
          <w:lang w:val="ru-RU"/>
        </w:rPr>
        <w:t xml:space="preserve">», </w:t>
      </w:r>
      <w:r w:rsidRPr="007B2091">
        <w:rPr>
          <w:rFonts w:ascii="Times New Roman" w:eastAsia="Times New Roman" w:hAnsi="Times New Roman" w:cs="Times New Roman"/>
          <w:sz w:val="28"/>
          <w:szCs w:val="24"/>
          <w:lang w:val="ru-RU"/>
        </w:rPr>
        <w:t>―</w:t>
      </w:r>
      <w:r>
        <w:rPr>
          <w:rFonts w:ascii="Times New Roman" w:eastAsia="Times New Roman" w:hAnsi="Times New Roman" w:cs="Times New Roman"/>
          <w:sz w:val="28"/>
          <w:szCs w:val="24"/>
          <w:lang w:val="ru-RU"/>
        </w:rPr>
        <w:t xml:space="preserve"> приглашает Роман Александрович</w:t>
      </w:r>
      <w:r w:rsidRPr="007B2091">
        <w:rPr>
          <w:rFonts w:ascii="Times New Roman" w:eastAsia="Times New Roman" w:hAnsi="Times New Roman" w:cs="Times New Roman"/>
          <w:sz w:val="28"/>
          <w:szCs w:val="24"/>
        </w:rPr>
        <w:t>.</w:t>
      </w:r>
    </w:p>
    <w:p w14:paraId="00000008" w14:textId="642AC34B" w:rsidR="00875493" w:rsidRPr="007C3ED5" w:rsidRDefault="00C76AFB" w:rsidP="00B512DB">
      <w:pPr>
        <w:spacing w:after="120" w:line="240" w:lineRule="auto"/>
        <w:jc w:val="both"/>
        <w:rPr>
          <w:rFonts w:ascii="Times New Roman" w:eastAsia="Times New Roman" w:hAnsi="Times New Roman" w:cs="Times New Roman"/>
          <w:sz w:val="28"/>
          <w:szCs w:val="24"/>
        </w:rPr>
      </w:pPr>
      <w:r w:rsidRPr="007C3ED5">
        <w:rPr>
          <w:rFonts w:ascii="Times New Roman" w:eastAsia="Times New Roman" w:hAnsi="Times New Roman" w:cs="Times New Roman"/>
          <w:sz w:val="28"/>
          <w:szCs w:val="24"/>
        </w:rPr>
        <w:t>Слушатели получат домашнее задание от эксперта</w:t>
      </w:r>
      <w:r w:rsidR="007B2091">
        <w:rPr>
          <w:rFonts w:ascii="Times New Roman" w:eastAsia="Times New Roman" w:hAnsi="Times New Roman" w:cs="Times New Roman"/>
          <w:sz w:val="28"/>
          <w:szCs w:val="24"/>
          <w:lang w:val="ru-RU"/>
        </w:rPr>
        <w:t>, выполнив которое, он</w:t>
      </w:r>
      <w:r w:rsidRPr="007C3ED5">
        <w:rPr>
          <w:rFonts w:ascii="Times New Roman" w:eastAsia="Times New Roman" w:hAnsi="Times New Roman" w:cs="Times New Roman"/>
          <w:sz w:val="28"/>
          <w:szCs w:val="24"/>
        </w:rPr>
        <w:t xml:space="preserve">и </w:t>
      </w:r>
      <w:r w:rsidR="007B2091" w:rsidRPr="007C3ED5">
        <w:rPr>
          <w:rFonts w:ascii="Times New Roman" w:eastAsia="Times New Roman" w:hAnsi="Times New Roman" w:cs="Times New Roman"/>
          <w:sz w:val="28"/>
          <w:szCs w:val="24"/>
        </w:rPr>
        <w:t xml:space="preserve">смогут </w:t>
      </w:r>
      <w:r w:rsidRPr="007C3ED5">
        <w:rPr>
          <w:rFonts w:ascii="Times New Roman" w:eastAsia="Times New Roman" w:hAnsi="Times New Roman" w:cs="Times New Roman"/>
          <w:sz w:val="28"/>
          <w:szCs w:val="24"/>
        </w:rPr>
        <w:t xml:space="preserve">получить </w:t>
      </w:r>
      <w:proofErr w:type="spellStart"/>
      <w:r w:rsidRPr="007C3ED5">
        <w:rPr>
          <w:rFonts w:ascii="Times New Roman" w:eastAsia="Times New Roman" w:hAnsi="Times New Roman" w:cs="Times New Roman"/>
          <w:sz w:val="28"/>
          <w:szCs w:val="24"/>
        </w:rPr>
        <w:t>этнобонусы</w:t>
      </w:r>
      <w:proofErr w:type="spellEnd"/>
      <w:r w:rsidRPr="007C3ED5">
        <w:rPr>
          <w:rFonts w:ascii="Times New Roman" w:eastAsia="Times New Roman" w:hAnsi="Times New Roman" w:cs="Times New Roman"/>
          <w:sz w:val="28"/>
          <w:szCs w:val="24"/>
        </w:rPr>
        <w:t xml:space="preserve"> от Ресурсного центра. </w:t>
      </w:r>
    </w:p>
    <w:p w14:paraId="00000009" w14:textId="69EA7F83" w:rsidR="00875493" w:rsidRPr="007C3ED5" w:rsidRDefault="00C76AFB" w:rsidP="00B512DB">
      <w:pPr>
        <w:spacing w:after="120" w:line="240" w:lineRule="auto"/>
        <w:jc w:val="both"/>
        <w:rPr>
          <w:rFonts w:ascii="Times New Roman" w:eastAsia="Times New Roman" w:hAnsi="Times New Roman" w:cs="Times New Roman"/>
          <w:sz w:val="28"/>
          <w:szCs w:val="24"/>
        </w:rPr>
      </w:pPr>
      <w:r w:rsidRPr="007C3ED5">
        <w:rPr>
          <w:rFonts w:ascii="Times New Roman" w:eastAsia="Times New Roman" w:hAnsi="Times New Roman" w:cs="Times New Roman"/>
          <w:sz w:val="28"/>
          <w:szCs w:val="24"/>
        </w:rPr>
        <w:lastRenderedPageBreak/>
        <w:t>В программе Большого Открытого Лектория проекта</w:t>
      </w:r>
      <w:r w:rsidR="007B2091">
        <w:rPr>
          <w:rFonts w:ascii="Times New Roman" w:eastAsia="Times New Roman" w:hAnsi="Times New Roman" w:cs="Times New Roman"/>
          <w:sz w:val="28"/>
          <w:szCs w:val="24"/>
          <w:lang w:val="ru-RU"/>
        </w:rPr>
        <w:t xml:space="preserve"> состоится</w:t>
      </w:r>
      <w:r w:rsidRPr="007C3ED5">
        <w:rPr>
          <w:rFonts w:ascii="Times New Roman" w:eastAsia="Times New Roman" w:hAnsi="Times New Roman" w:cs="Times New Roman"/>
          <w:sz w:val="28"/>
          <w:szCs w:val="24"/>
        </w:rPr>
        <w:t xml:space="preserve"> ещё </w:t>
      </w:r>
      <w:r w:rsidR="007B2091">
        <w:rPr>
          <w:rFonts w:ascii="Times New Roman" w:eastAsia="Times New Roman" w:hAnsi="Times New Roman" w:cs="Times New Roman"/>
          <w:sz w:val="28"/>
          <w:szCs w:val="24"/>
          <w:lang w:val="ru-RU"/>
        </w:rPr>
        <w:t>шесть</w:t>
      </w:r>
      <w:r w:rsidRPr="007C3ED5">
        <w:rPr>
          <w:rFonts w:ascii="Times New Roman" w:eastAsia="Times New Roman" w:hAnsi="Times New Roman" w:cs="Times New Roman"/>
          <w:sz w:val="28"/>
          <w:szCs w:val="24"/>
        </w:rPr>
        <w:t xml:space="preserve"> встреч с экспертами. Все занятия будут сопровождаться творческими заданиями и групповыми консультациями с разбором полученных работ. Программа онлайн-лекций завершится представлением литературных наработок участников на онлайн-марафоне в феврале 2026 года. Учеников, успешно прошедших всю программу лектория, ждут сертификаты участников.</w:t>
      </w:r>
    </w:p>
    <w:p w14:paraId="0000000A" w14:textId="77777777" w:rsidR="00875493" w:rsidRPr="007B2091" w:rsidRDefault="00C76AFB" w:rsidP="00B512DB">
      <w:pPr>
        <w:spacing w:after="120" w:line="240" w:lineRule="auto"/>
        <w:jc w:val="both"/>
        <w:rPr>
          <w:rFonts w:ascii="Times New Roman" w:eastAsia="Times New Roman" w:hAnsi="Times New Roman" w:cs="Times New Roman"/>
          <w:i/>
          <w:sz w:val="28"/>
          <w:szCs w:val="24"/>
        </w:rPr>
      </w:pPr>
      <w:r w:rsidRPr="007B2091">
        <w:rPr>
          <w:rFonts w:ascii="Times New Roman" w:eastAsia="Times New Roman" w:hAnsi="Times New Roman" w:cs="Times New Roman"/>
          <w:i/>
          <w:sz w:val="28"/>
          <w:szCs w:val="24"/>
        </w:rPr>
        <w:t>Всероссийский проект «Языковая арт-резиденция. Музыка слова» реализуется Ресурсным центром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Информационные партнёры проекта — Первый Российский Национальный канал и канал «Культурная карта».</w:t>
      </w:r>
    </w:p>
    <w:p w14:paraId="0000000B" w14:textId="77777777" w:rsidR="00875493" w:rsidRPr="007C3ED5" w:rsidRDefault="00875493" w:rsidP="00B512DB">
      <w:pPr>
        <w:spacing w:after="120" w:line="240" w:lineRule="auto"/>
        <w:jc w:val="both"/>
        <w:rPr>
          <w:rFonts w:ascii="Times New Roman" w:eastAsia="Times New Roman" w:hAnsi="Times New Roman" w:cs="Times New Roman"/>
          <w:sz w:val="28"/>
          <w:szCs w:val="24"/>
        </w:rPr>
      </w:pPr>
    </w:p>
    <w:p w14:paraId="0000000C" w14:textId="77777777" w:rsidR="00875493" w:rsidRPr="007C3ED5" w:rsidRDefault="00C76AFB" w:rsidP="00B512DB">
      <w:pPr>
        <w:spacing w:after="120" w:line="240" w:lineRule="auto"/>
        <w:jc w:val="both"/>
        <w:rPr>
          <w:rFonts w:ascii="Times New Roman" w:eastAsia="Times New Roman" w:hAnsi="Times New Roman" w:cs="Times New Roman"/>
          <w:b/>
          <w:sz w:val="28"/>
          <w:szCs w:val="24"/>
        </w:rPr>
      </w:pPr>
      <w:r w:rsidRPr="007C3ED5">
        <w:rPr>
          <w:rFonts w:ascii="Times New Roman" w:eastAsia="Times New Roman" w:hAnsi="Times New Roman" w:cs="Times New Roman"/>
          <w:b/>
          <w:sz w:val="28"/>
          <w:szCs w:val="24"/>
        </w:rPr>
        <w:t xml:space="preserve">Официальная страница проекта: </w:t>
      </w:r>
      <w:hyperlink r:id="rId7">
        <w:r w:rsidRPr="007C3ED5">
          <w:rPr>
            <w:rFonts w:ascii="Times New Roman" w:eastAsia="Times New Roman" w:hAnsi="Times New Roman" w:cs="Times New Roman"/>
            <w:color w:val="1155CC"/>
            <w:sz w:val="28"/>
            <w:szCs w:val="24"/>
            <w:u w:val="single"/>
          </w:rPr>
          <w:t>https://ресурсныйцентр-анр.рф/russian-federation/project/art-rezidenciya-muzyka-slov</w:t>
        </w:r>
      </w:hyperlink>
    </w:p>
    <w:p w14:paraId="0000000F" w14:textId="11D07343" w:rsidR="00875493" w:rsidRPr="007C3ED5" w:rsidRDefault="00C76AFB" w:rsidP="007C3ED5">
      <w:pPr>
        <w:spacing w:after="120" w:line="240" w:lineRule="auto"/>
        <w:rPr>
          <w:rFonts w:ascii="Times New Roman" w:eastAsia="Times New Roman" w:hAnsi="Times New Roman" w:cs="Times New Roman"/>
          <w:sz w:val="28"/>
          <w:szCs w:val="24"/>
        </w:rPr>
      </w:pPr>
      <w:r w:rsidRPr="007C3ED5">
        <w:rPr>
          <w:rFonts w:ascii="Times New Roman" w:eastAsia="Times New Roman" w:hAnsi="Times New Roman" w:cs="Times New Roman"/>
          <w:b/>
          <w:sz w:val="28"/>
          <w:szCs w:val="24"/>
        </w:rPr>
        <w:t>Контакты:</w:t>
      </w:r>
      <w:r w:rsidRPr="007C3ED5">
        <w:rPr>
          <w:rFonts w:ascii="Times New Roman" w:eastAsia="Times New Roman" w:hAnsi="Times New Roman" w:cs="Times New Roman"/>
          <w:sz w:val="28"/>
          <w:szCs w:val="24"/>
        </w:rPr>
        <w:t xml:space="preserve"> Анжелика Сергеевна Засядько, </w:t>
      </w:r>
      <w:r w:rsidRPr="007C3ED5">
        <w:rPr>
          <w:rFonts w:ascii="Times New Roman" w:eastAsia="Times New Roman" w:hAnsi="Times New Roman" w:cs="Times New Roman"/>
          <w:sz w:val="28"/>
          <w:szCs w:val="24"/>
        </w:rPr>
        <w:br/>
        <w:t>руководитель проекта и пресс-службы АНО «Ресурсный центр в сфере национальных отношений», куратор Сообщества языковых активистов новых медиа, тел. +7(903) 103-91-70, ierrc.ru@ya.ru</w:t>
      </w:r>
    </w:p>
    <w:sectPr w:rsidR="00875493" w:rsidRPr="007C3ED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2F1E" w14:textId="77777777" w:rsidR="00622654" w:rsidRDefault="00622654">
      <w:pPr>
        <w:spacing w:line="240" w:lineRule="auto"/>
      </w:pPr>
      <w:r>
        <w:separator/>
      </w:r>
    </w:p>
  </w:endnote>
  <w:endnote w:type="continuationSeparator" w:id="0">
    <w:p w14:paraId="743C69FB" w14:textId="77777777" w:rsidR="00622654" w:rsidRDefault="00622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CC766" w14:textId="77777777" w:rsidR="00622654" w:rsidRDefault="00622654">
      <w:pPr>
        <w:spacing w:line="240" w:lineRule="auto"/>
      </w:pPr>
      <w:r>
        <w:separator/>
      </w:r>
    </w:p>
  </w:footnote>
  <w:footnote w:type="continuationSeparator" w:id="0">
    <w:p w14:paraId="1AB6CC6B" w14:textId="77777777" w:rsidR="00622654" w:rsidRDefault="00622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0" w14:textId="77777777" w:rsidR="00875493" w:rsidRDefault="008754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493"/>
    <w:rsid w:val="00622654"/>
    <w:rsid w:val="00661986"/>
    <w:rsid w:val="007B2091"/>
    <w:rsid w:val="007C3ED5"/>
    <w:rsid w:val="00875493"/>
    <w:rsid w:val="008E40CD"/>
    <w:rsid w:val="00B512DB"/>
    <w:rsid w:val="00C76AFB"/>
    <w:rsid w:val="00D11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98DB"/>
  <w15:docId w15:val="{9BB0F6CB-8433-4E0D-A4A8-DA623D69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661986"/>
    <w:rPr>
      <w:color w:val="0000FF" w:themeColor="hyperlink"/>
      <w:u w:val="single"/>
    </w:rPr>
  </w:style>
  <w:style w:type="character" w:styleId="a6">
    <w:name w:val="FollowedHyperlink"/>
    <w:basedOn w:val="a0"/>
    <w:uiPriority w:val="99"/>
    <w:semiHidden/>
    <w:unhideWhenUsed/>
    <w:rsid w:val="00661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xn----8sbnatxcctbeddbtj9c2e.xn--p1ai/russian-federation/project/art-rezidenciya-muzyka-sl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yandex.ru/u/68bbf4f3e010dbcb79d321c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Анжелика</cp:lastModifiedBy>
  <cp:revision>4</cp:revision>
  <dcterms:created xsi:type="dcterms:W3CDTF">2025-09-08T12:52:00Z</dcterms:created>
  <dcterms:modified xsi:type="dcterms:W3CDTF">2025-09-09T12:32:00Z</dcterms:modified>
</cp:coreProperties>
</file>