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AD578" w14:textId="77777777" w:rsidR="00845745" w:rsidRPr="007C076A" w:rsidRDefault="00845745" w:rsidP="00845745">
      <w:pPr>
        <w:jc w:val="center"/>
        <w:rPr>
          <w:b/>
          <w:bCs/>
        </w:rPr>
      </w:pPr>
      <w:r w:rsidRPr="007C076A">
        <w:rPr>
          <w:b/>
          <w:bCs/>
        </w:rPr>
        <w:t>Студент Алтайского ГАУ отмечен благодарностью руководителя хозяйства, в котором проходил летнюю производственную практику</w:t>
      </w:r>
    </w:p>
    <w:p w14:paraId="1B03A9BD" w14:textId="77777777" w:rsidR="00845745" w:rsidRDefault="00845745" w:rsidP="00845745">
      <w:pPr>
        <w:ind w:firstLine="0"/>
        <w:rPr>
          <w:i/>
          <w:iCs/>
        </w:rPr>
      </w:pPr>
    </w:p>
    <w:p w14:paraId="1496F8A4" w14:textId="041B010B" w:rsidR="00845745" w:rsidRPr="007C076A" w:rsidRDefault="00845745" w:rsidP="00845745">
      <w:pPr>
        <w:rPr>
          <w:i/>
          <w:iCs/>
        </w:rPr>
      </w:pPr>
      <w:r w:rsidRPr="007C076A">
        <w:rPr>
          <w:i/>
          <w:iCs/>
        </w:rPr>
        <w:t xml:space="preserve">В адрес врио ректора Алтайского государственного аграрного университета </w:t>
      </w:r>
      <w:r w:rsidRPr="007C076A">
        <w:rPr>
          <w:b/>
          <w:bCs/>
          <w:i/>
          <w:iCs/>
        </w:rPr>
        <w:t>Владимира Плешакова</w:t>
      </w:r>
      <w:r w:rsidRPr="007C076A">
        <w:rPr>
          <w:i/>
          <w:iCs/>
        </w:rPr>
        <w:t xml:space="preserve"> и педагогического коллектива вуза поступил</w:t>
      </w:r>
      <w:r>
        <w:rPr>
          <w:i/>
          <w:iCs/>
        </w:rPr>
        <w:t>о</w:t>
      </w:r>
      <w:r w:rsidRPr="007C076A">
        <w:rPr>
          <w:i/>
          <w:iCs/>
        </w:rPr>
        <w:t xml:space="preserve"> благодарст</w:t>
      </w:r>
      <w:r>
        <w:rPr>
          <w:i/>
          <w:iCs/>
        </w:rPr>
        <w:t>венное письмо</w:t>
      </w:r>
      <w:r w:rsidRPr="007C076A">
        <w:rPr>
          <w:i/>
          <w:iCs/>
        </w:rPr>
        <w:t xml:space="preserve"> от имени директора ООО «Фарм» за отличную подготовку студента Инженерного факультета </w:t>
      </w:r>
      <w:r w:rsidRPr="007C076A">
        <w:rPr>
          <w:b/>
          <w:bCs/>
          <w:i/>
          <w:iCs/>
        </w:rPr>
        <w:t>Михаила Комарова</w:t>
      </w:r>
      <w:r w:rsidRPr="007C076A">
        <w:rPr>
          <w:i/>
          <w:iCs/>
        </w:rPr>
        <w:t>.</w:t>
      </w:r>
    </w:p>
    <w:p w14:paraId="7ECD674B" w14:textId="77777777" w:rsidR="00845745" w:rsidRDefault="00845745" w:rsidP="00845745"/>
    <w:p w14:paraId="29009F89" w14:textId="77777777" w:rsidR="00845745" w:rsidRDefault="00845745" w:rsidP="00845745">
      <w:r>
        <w:t xml:space="preserve">Студент 3 курса Инженерного факультета направления подготовки «Технический сервис в агропромышленном комплексе» </w:t>
      </w:r>
      <w:r w:rsidRPr="007C076A">
        <w:rPr>
          <w:b/>
          <w:bCs/>
        </w:rPr>
        <w:t>Михаил Комаров</w:t>
      </w:r>
      <w:r>
        <w:t xml:space="preserve"> с 29 июля по 29 августа проходил летнюю производственную практику в ООО «Фарм» (с. </w:t>
      </w:r>
      <w:proofErr w:type="spellStart"/>
      <w:r>
        <w:t>Еланда</w:t>
      </w:r>
      <w:proofErr w:type="spellEnd"/>
      <w:r>
        <w:t>, Целинный р-он). Предприятие является племенным, специализируется на мясном скотоводстве. Здесь разводят КРС герефордской и абердинской пород. На угодьях, принадлежащих предприятию, выращивают кормовые травы.</w:t>
      </w:r>
    </w:p>
    <w:p w14:paraId="17F504D7" w14:textId="77777777" w:rsidR="00845745" w:rsidRDefault="00845745" w:rsidP="00845745">
      <w:r>
        <w:t xml:space="preserve">Для </w:t>
      </w:r>
      <w:r w:rsidRPr="00BD5C68">
        <w:rPr>
          <w:b/>
          <w:bCs/>
        </w:rPr>
        <w:t>Михаила Комарова</w:t>
      </w:r>
      <w:r>
        <w:t xml:space="preserve"> Целинный район - родной. Он живет в с. Целинном, всего в 12 км от </w:t>
      </w:r>
      <w:proofErr w:type="spellStart"/>
      <w:r>
        <w:t>Еланды</w:t>
      </w:r>
      <w:proofErr w:type="spellEnd"/>
      <w:r>
        <w:t>. Хозяйство ООО «Фарм» ему было знакомо, поэтому сам выбрал место прохождения производственной практики.</w:t>
      </w:r>
    </w:p>
    <w:p w14:paraId="2DC77D2E" w14:textId="77777777" w:rsidR="00845745" w:rsidRPr="00BD5C68" w:rsidRDefault="00845745" w:rsidP="00845745">
      <w:r w:rsidRPr="00BD5C68">
        <w:rPr>
          <w:i/>
          <w:iCs/>
        </w:rPr>
        <w:t xml:space="preserve">«Сначала меня поставили на ремонт сельхозмашин. В хозяйстве есть и “Джон </w:t>
      </w:r>
      <w:proofErr w:type="spellStart"/>
      <w:r w:rsidRPr="00BD5C68">
        <w:rPr>
          <w:i/>
          <w:iCs/>
        </w:rPr>
        <w:t>Диры</w:t>
      </w:r>
      <w:proofErr w:type="spellEnd"/>
      <w:r w:rsidRPr="00BD5C68">
        <w:rPr>
          <w:i/>
          <w:iCs/>
        </w:rPr>
        <w:t xml:space="preserve">”, и “МТЗ-82”. Поэтому было интересно поближе познакомиться с отечественной и импортной техникой, сравнить. Многое было знакомо по занятиям в АГАУ, но многое, особенно на американском тракторе, пришлось осваивать под руководством мастеров хозяйства. </w:t>
      </w:r>
      <w:r>
        <w:rPr>
          <w:i/>
          <w:iCs/>
        </w:rPr>
        <w:t xml:space="preserve">Опыт ремонта у них </w:t>
      </w:r>
      <w:r>
        <w:rPr>
          <w:i/>
          <w:iCs/>
        </w:rPr>
        <w:lastRenderedPageBreak/>
        <w:t xml:space="preserve">богатый, даже импортной техники. Все, в принципе, ремонтируется. Опыт получил огромный!», - </w:t>
      </w:r>
      <w:r w:rsidRPr="00BD5C68">
        <w:t>рассказывает Михаил.</w:t>
      </w:r>
    </w:p>
    <w:p w14:paraId="591A15B7" w14:textId="77777777" w:rsidR="00845745" w:rsidRDefault="00845745" w:rsidP="00845745">
      <w:r>
        <w:t xml:space="preserve">Однако вскоре студенту Алтайского ГАУ доверили управление самой техникой. Большую часть практики он отработал в хозяйстве ООО «Фарм» в качестве тракториста-машиниста на «МТЗ-82.1». </w:t>
      </w:r>
    </w:p>
    <w:p w14:paraId="58BFFCAC" w14:textId="77777777" w:rsidR="00845745" w:rsidRDefault="00845745" w:rsidP="00845745">
      <w:r w:rsidRPr="0040214D">
        <w:rPr>
          <w:i/>
          <w:iCs/>
        </w:rPr>
        <w:t xml:space="preserve">«Я в университете получил права тракториста-машиниста, поэтому нашел им применение! Возил сено, скот, собирал солому. </w:t>
      </w:r>
      <w:r>
        <w:rPr>
          <w:i/>
          <w:iCs/>
        </w:rPr>
        <w:t xml:space="preserve">Очень интересная работа!», - </w:t>
      </w:r>
      <w:r>
        <w:t>говорит Михаил.</w:t>
      </w:r>
    </w:p>
    <w:p w14:paraId="584D419A" w14:textId="77777777" w:rsidR="00845745" w:rsidRDefault="00845745" w:rsidP="00845745">
      <w:r>
        <w:t xml:space="preserve">Специфику работы в сельском хозяйстве </w:t>
      </w:r>
      <w:r w:rsidRPr="0040214D">
        <w:rPr>
          <w:b/>
          <w:bCs/>
        </w:rPr>
        <w:t>Михаил Комаров</w:t>
      </w:r>
      <w:r>
        <w:t xml:space="preserve"> понимает хорошо. Его отец работает в отрасли, юноша с детства приучен к сельскому труду. Поэтому к работе отнесся предельно ответственно. </w:t>
      </w:r>
    </w:p>
    <w:p w14:paraId="26DA9919" w14:textId="77777777" w:rsidR="00845745" w:rsidRDefault="00845745" w:rsidP="00845745">
      <w:r w:rsidRPr="0040214D">
        <w:rPr>
          <w:i/>
          <w:iCs/>
        </w:rPr>
        <w:t xml:space="preserve">«Работал, пока не выполню задание. Иногда тележку с сеном отцеплял </w:t>
      </w:r>
      <w:r>
        <w:rPr>
          <w:i/>
          <w:iCs/>
        </w:rPr>
        <w:t xml:space="preserve">от трактора </w:t>
      </w:r>
      <w:r w:rsidRPr="0040214D">
        <w:rPr>
          <w:i/>
          <w:iCs/>
        </w:rPr>
        <w:t>в 8-9 вечера, и потом только - домой! Такая работа! Трудная, но интересная»,</w:t>
      </w:r>
      <w:r>
        <w:t xml:space="preserve"> - добавляет студент АГАУ.</w:t>
      </w:r>
    </w:p>
    <w:p w14:paraId="2B3019FE" w14:textId="77777777" w:rsidR="00845745" w:rsidRPr="00646604" w:rsidRDefault="00845745" w:rsidP="00845745">
      <w:pPr>
        <w:rPr>
          <w:i/>
          <w:iCs/>
        </w:rPr>
      </w:pPr>
      <w:r>
        <w:t xml:space="preserve">Как сказано в тексте благодарственного письма в адрес врио ректора и педколлектива Алтайского ГАУ за подписью директора ООО «Фарм» </w:t>
      </w:r>
      <w:r w:rsidRPr="0040214D">
        <w:rPr>
          <w:b/>
          <w:bCs/>
        </w:rPr>
        <w:t xml:space="preserve">Ивана </w:t>
      </w:r>
      <w:proofErr w:type="spellStart"/>
      <w:r w:rsidRPr="0040214D">
        <w:rPr>
          <w:b/>
          <w:bCs/>
        </w:rPr>
        <w:t>Фанненштиля</w:t>
      </w:r>
      <w:proofErr w:type="spellEnd"/>
      <w:r>
        <w:t xml:space="preserve">, </w:t>
      </w:r>
      <w:r w:rsidRPr="00646604">
        <w:rPr>
          <w:i/>
          <w:iCs/>
        </w:rPr>
        <w:t xml:space="preserve">«за период прохождения практики </w:t>
      </w:r>
      <w:r w:rsidRPr="00646604">
        <w:rPr>
          <w:b/>
          <w:bCs/>
          <w:i/>
          <w:iCs/>
        </w:rPr>
        <w:t>Михаил Евгеньевич Комаров</w:t>
      </w:r>
      <w:r w:rsidRPr="00646604">
        <w:rPr>
          <w:i/>
          <w:iCs/>
        </w:rPr>
        <w:t xml:space="preserve"> показал глубокие знания в сфере механизации сельского хозяйства, грамотно применял технические навыки, проявил высокий интерес к самоподготовке и изучению передовых методик совершенствования системы машин и механизмов, применяемых на предприятии». </w:t>
      </w:r>
    </w:p>
    <w:p w14:paraId="6F61EACE" w14:textId="77777777" w:rsidR="00845745" w:rsidRDefault="00845745" w:rsidP="00845745">
      <w:r>
        <w:t xml:space="preserve">Михаил уже рассматривает ООО «Фарм» в качестве потенциального места работы после окончания вуза. </w:t>
      </w:r>
    </w:p>
    <w:p w14:paraId="1A79D042" w14:textId="77777777" w:rsidR="00845745" w:rsidRDefault="00845745" w:rsidP="00845745">
      <w:r w:rsidRPr="00646604">
        <w:rPr>
          <w:i/>
          <w:iCs/>
        </w:rPr>
        <w:lastRenderedPageBreak/>
        <w:t xml:space="preserve">«В хозяйстве достойная по меркам региона заработная плата. Кроме того, мне нравится, что предприятие много помогает улучшению инфраструктуры села </w:t>
      </w:r>
      <w:proofErr w:type="spellStart"/>
      <w:r w:rsidRPr="00646604">
        <w:rPr>
          <w:i/>
          <w:iCs/>
        </w:rPr>
        <w:t>Еланда</w:t>
      </w:r>
      <w:proofErr w:type="spellEnd"/>
      <w:r w:rsidRPr="00646604">
        <w:rPr>
          <w:i/>
          <w:iCs/>
        </w:rPr>
        <w:t>. Например, зимой всегда чистят дороги. Это очень правильно! Поэтому, если после окончания АГАУ решу поехать работать в свой район, то только в ООО “Фарм”!»,</w:t>
      </w:r>
      <w:r>
        <w:t xml:space="preserve"> - отмечает </w:t>
      </w:r>
      <w:r w:rsidRPr="00646604">
        <w:rPr>
          <w:b/>
          <w:bCs/>
        </w:rPr>
        <w:t>Михаил Комаров</w:t>
      </w:r>
      <w:r>
        <w:t>.</w:t>
      </w:r>
    </w:p>
    <w:p w14:paraId="4E372B59" w14:textId="77777777" w:rsidR="00845745" w:rsidRDefault="00845745" w:rsidP="00845745">
      <w:r>
        <w:t xml:space="preserve">Директор ООО «Фарм» </w:t>
      </w:r>
      <w:r w:rsidRPr="00646604">
        <w:rPr>
          <w:b/>
          <w:bCs/>
        </w:rPr>
        <w:t xml:space="preserve">Иван </w:t>
      </w:r>
      <w:proofErr w:type="spellStart"/>
      <w:r w:rsidRPr="00646604">
        <w:rPr>
          <w:b/>
          <w:bCs/>
        </w:rPr>
        <w:t>Фанненштиль</w:t>
      </w:r>
      <w:proofErr w:type="spellEnd"/>
      <w:r>
        <w:t xml:space="preserve"> в тексте благодарности особо подчеркивает: </w:t>
      </w:r>
      <w:r w:rsidRPr="00646604">
        <w:rPr>
          <w:i/>
          <w:iCs/>
        </w:rPr>
        <w:t xml:space="preserve">«Уверен, что такие студенты и выпускники, как </w:t>
      </w:r>
      <w:r w:rsidRPr="00646604">
        <w:rPr>
          <w:b/>
          <w:bCs/>
          <w:i/>
          <w:iCs/>
        </w:rPr>
        <w:t>Михаил Комаров</w:t>
      </w:r>
      <w:r w:rsidRPr="00646604">
        <w:rPr>
          <w:i/>
          <w:iCs/>
        </w:rPr>
        <w:t>, делают честь Аграрному университету. Надеемся на дальнейшее плодотворное сотрудничество в сфере подготовки высококвалифицированных специалистов для агропромышленного комплекса Алтайского края!».</w:t>
      </w:r>
    </w:p>
    <w:p w14:paraId="3586D817" w14:textId="77777777" w:rsidR="00845745" w:rsidRDefault="00845745" w:rsidP="00845745">
      <w:r>
        <w:t>На следующий год Михаил решил вновь пройти производственную практику в хозяйстве ООО «Фарм», чтобы овладеть новыми компетенциями по ремонту и управлению современной сельхозтехникой.</w:t>
      </w:r>
    </w:p>
    <w:p w14:paraId="111CAD45" w14:textId="77777777" w:rsidR="00845745" w:rsidRPr="00646604" w:rsidRDefault="00845745" w:rsidP="00845745"/>
    <w:p w14:paraId="110565B7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C4664" w14:textId="77777777" w:rsidR="005D7430" w:rsidRDefault="005D7430" w:rsidP="00637ACE">
      <w:pPr>
        <w:spacing w:line="240" w:lineRule="auto"/>
      </w:pPr>
      <w:r>
        <w:separator/>
      </w:r>
    </w:p>
  </w:endnote>
  <w:endnote w:type="continuationSeparator" w:id="0">
    <w:p w14:paraId="2FD94C4D" w14:textId="77777777" w:rsidR="005D7430" w:rsidRDefault="005D7430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308CF" w14:textId="77777777" w:rsidR="005D7430" w:rsidRDefault="005D7430" w:rsidP="00637ACE">
      <w:pPr>
        <w:spacing w:line="240" w:lineRule="auto"/>
      </w:pPr>
      <w:r>
        <w:separator/>
      </w:r>
    </w:p>
  </w:footnote>
  <w:footnote w:type="continuationSeparator" w:id="0">
    <w:p w14:paraId="748F0D4D" w14:textId="77777777" w:rsidR="005D7430" w:rsidRDefault="005D7430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845745">
      <w:rPr>
        <w:sz w:val="20"/>
        <w:szCs w:val="20"/>
      </w:rPr>
      <w:t xml:space="preserve">                                     </w:t>
    </w:r>
    <w:r w:rsidR="006774B9" w:rsidRPr="00845745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B4B4A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D7430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0215B"/>
    <w:rsid w:val="008201DA"/>
    <w:rsid w:val="00835BE3"/>
    <w:rsid w:val="00845745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DA7A60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15</cp:revision>
  <dcterms:created xsi:type="dcterms:W3CDTF">2022-03-01T13:59:00Z</dcterms:created>
  <dcterms:modified xsi:type="dcterms:W3CDTF">2025-09-16T08:19:00Z</dcterms:modified>
</cp:coreProperties>
</file>