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071" w:rsidRDefault="009A5071" w:rsidP="009A5071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290" cy="399415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E2DA5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9A5071" w:rsidRDefault="009A5071" w:rsidP="009A5071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34708F" w:rsidRDefault="0034708F" w:rsidP="0034708F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Ростовский-на-Дону ЭРЗ обновляет оборудование </w:t>
      </w:r>
    </w:p>
    <w:p w:rsidR="009A5071" w:rsidRDefault="00622BAB" w:rsidP="009A5071">
      <w:pPr>
        <w:spacing w:before="220" w:after="2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B81047">
        <w:rPr>
          <w:rFonts w:cstheme="minorHAnsi"/>
          <w:b/>
          <w:bCs/>
        </w:rPr>
        <w:t>4</w:t>
      </w:r>
      <w:bookmarkStart w:id="0" w:name="_GoBack"/>
      <w:bookmarkEnd w:id="0"/>
      <w:r w:rsidR="009A5071">
        <w:rPr>
          <w:rFonts w:cstheme="minorHAnsi"/>
          <w:b/>
          <w:bCs/>
        </w:rPr>
        <w:t>.09.2025                                                                                                                                              ПРЕСС-РЕЛИЗ</w:t>
      </w:r>
    </w:p>
    <w:p w:rsidR="009A5071" w:rsidRDefault="0034708F" w:rsidP="009A5071">
      <w:pPr>
        <w:pStyle w:val="a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В</w:t>
      </w:r>
      <w:r w:rsidRPr="003E200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первом полугодии 2025 года</w:t>
      </w:r>
      <w:r>
        <w:rPr>
          <w:b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Ростовский-на-Дону ЭРЗ (РЭРЗ, входит в АО «Желдорреммаш»)</w:t>
      </w:r>
      <w:r w:rsidRPr="00622BA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ввел в эксплуатацию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почти 20</w:t>
      </w:r>
      <w:r w:rsidRPr="00622BA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единиц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производственного </w:t>
      </w:r>
      <w:r w:rsidRPr="00622BA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оборудования </w:t>
      </w:r>
      <w:r w:rsidRPr="00192956">
        <w:rPr>
          <w:rFonts w:asciiTheme="minorHAnsi" w:hAnsiTheme="minorHAnsi" w:cstheme="minorHAnsi"/>
          <w:b/>
          <w:bCs/>
          <w:sz w:val="22"/>
          <w:szCs w:val="22"/>
        </w:rPr>
        <w:t>на</w:t>
      </w:r>
      <w:r w:rsidRPr="003E20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2C3A">
        <w:rPr>
          <w:rFonts w:asciiTheme="minorHAnsi" w:hAnsiTheme="minorHAnsi" w:cstheme="minorHAnsi"/>
          <w:b/>
          <w:bCs/>
          <w:sz w:val="22"/>
          <w:szCs w:val="22"/>
        </w:rPr>
        <w:t>общую сумму более 60 млн руб</w:t>
      </w:r>
      <w:r w:rsidRPr="00E42C3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лей.</w:t>
      </w:r>
    </w:p>
    <w:p w:rsidR="0034708F" w:rsidRPr="00622BAB" w:rsidRDefault="0034708F" w:rsidP="009A5071">
      <w:pPr>
        <w:pStyle w:val="a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E42C3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Современная техника установлена как на основных производственных площадках, так и в вспомогательных подразделениях.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3E200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В числе новых поступлений – электромостовой кран, стенды и пресс для испытаний, силовой трансформатор и многое другое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:rsidR="0034708F" w:rsidRDefault="0034708F" w:rsidP="0034708F">
      <w:pPr>
        <w:pStyle w:val="a4"/>
        <w:spacing w:before="220" w:beforeAutospacing="0" w:after="22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Электромостовой кран грузоподъемностью 10 тонн обеспечивает обслуживание станочного оборудования колесного производства. Пресс для испытания пружин «Флексикойл» экипажной части электровозов 2(3)ЭС5К </w:t>
      </w:r>
      <w:r w:rsidRPr="00E42C3A">
        <w:rPr>
          <w:rFonts w:asciiTheme="minorHAnsi" w:eastAsiaTheme="minorHAnsi" w:hAnsiTheme="minorHAnsi" w:cstheme="minorHAnsi"/>
          <w:sz w:val="22"/>
          <w:szCs w:val="22"/>
          <w:lang w:eastAsia="en-US"/>
        </w:rPr>
        <w:t>использ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уется </w:t>
      </w:r>
      <w:r w:rsidRPr="00E42C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для определения таких параметров, как сила и деформация, при статическом сжатии или растяжении, обеспечивая соответствие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деталей </w:t>
      </w:r>
      <w:r w:rsidRPr="00E42C3A">
        <w:rPr>
          <w:rFonts w:asciiTheme="minorHAnsi" w:eastAsiaTheme="minorHAnsi" w:hAnsiTheme="minorHAnsi" w:cstheme="minorHAnsi"/>
          <w:sz w:val="22"/>
          <w:szCs w:val="22"/>
          <w:lang w:eastAsia="en-US"/>
        </w:rPr>
        <w:t>заданным требованиям конструкторской документации. 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Ранее эти услуги оказывались сторонними организациями, а теперь выполняются</w:t>
      </w:r>
      <w:r w:rsidDel="000B31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на предприятии.</w:t>
      </w:r>
    </w:p>
    <w:p w:rsidR="0034708F" w:rsidRDefault="0034708F" w:rsidP="0034708F">
      <w:pPr>
        <w:pStyle w:val="a4"/>
        <w:spacing w:before="220" w:beforeAutospacing="0" w:after="22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Современный стенд испытания ВБ-8 позволяет проводить полный комплекс испытаний защитных аппаратов локомотивов серии 2(3)ЭС5К, а стенд для испытания автотормозов – проверку кранов и аппаратов тормозной системы в автоматическом режиме.</w:t>
      </w:r>
    </w:p>
    <w:p w:rsidR="0034708F" w:rsidRDefault="0034708F" w:rsidP="0034708F">
      <w:pPr>
        <w:pStyle w:val="a4"/>
        <w:spacing w:before="220" w:beforeAutospacing="0" w:after="220" w:afterAutospacing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– Новое оборудование, приобретенное в рамках инвестиционной программы, позволяет </w:t>
      </w:r>
      <w:r w:rsidRPr="00E4169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оптимизировать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и автоматизировать многие </w:t>
      </w:r>
      <w:r w:rsidRPr="00E4169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производственны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е</w:t>
      </w:r>
      <w:r w:rsidRPr="00E4169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процесс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ы предприятия, экономит время и средства, что положительно сказывается на эффективности работы завода, – отметил директор Ростовского-на-Дону ЭРЗ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Сергей Едрышов.</w:t>
      </w:r>
    </w:p>
    <w:p w:rsidR="004E5E09" w:rsidRPr="004E5E09" w:rsidRDefault="004E5E09" w:rsidP="004E5E09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E5E0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Как отметил заместитель губернатора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Ростовской области </w:t>
      </w:r>
      <w:r w:rsidRPr="004E5E0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Игорь Сорокин, развитие таких предприятий, как Ростовский-на-Дону электровозоремонтный завод, является краеугольным камнем экономики региона.</w:t>
      </w:r>
    </w:p>
    <w:p w:rsidR="004E5E09" w:rsidRDefault="004E5E09" w:rsidP="004E5E09">
      <w:pPr>
        <w:pStyle w:val="a4"/>
        <w:spacing w:before="220" w:beforeAutospacing="0" w:after="220" w:afterAutospacing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E5E0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-  Инвестиции в модернизацию и приобретение нового оборудования не только повышают конкурентоспособность самого предприятия, но и оказывают мультипликативный эффект на всю региональную экономику. Это способствует созданию высококвалифицированных рабочих мест, стимулирует появление смежных производств и укрепляет наш промышленный потенциал. Успешная реализация подобных проектов позволяет двигаться вперед, обеспечивая устойчивое развитие и повышая уровень жизни населения</w:t>
      </w:r>
      <w:r w:rsidRPr="004E5E0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, - </w:t>
      </w:r>
      <w:r w:rsidRPr="002C23C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подчеркнул</w:t>
      </w:r>
      <w:r w:rsidRPr="004E5E0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Игорь Сорокин.</w:t>
      </w:r>
    </w:p>
    <w:p w:rsidR="009A5071" w:rsidRDefault="009A5071" w:rsidP="009A5071">
      <w:pPr>
        <w:pStyle w:val="a4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</w:rPr>
        <w:t>Справка:</w:t>
      </w:r>
    </w:p>
    <w:p w:rsidR="009A5071" w:rsidRDefault="009A5071" w:rsidP="009A5071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 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:rsidR="009A5071" w:rsidRDefault="009A5071" w:rsidP="009A5071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>
        <w:rPr>
          <w:rFonts w:cstheme="minorHAnsi"/>
          <w:b/>
          <w:sz w:val="18"/>
          <w:szCs w:val="18"/>
        </w:rPr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1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9A5071" w:rsidRDefault="009A5071" w:rsidP="009A507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lastRenderedPageBreak/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9A507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9A5071" w:rsidRDefault="009A5071" w:rsidP="009A507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9A5071" w:rsidRDefault="009A5071" w:rsidP="009A507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9A5071" w:rsidRDefault="009A5071" w:rsidP="009A5071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9A5071" w:rsidRDefault="009A5071" w:rsidP="009A5071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9A5071" w:rsidRDefault="009A5071" w:rsidP="009A5071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:rsidR="009A5071" w:rsidRDefault="009A5071" w:rsidP="009A5071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:rsidR="009A5071" w:rsidRDefault="009A5071" w:rsidP="009A507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:rsidR="009A5071" w:rsidRDefault="00B81047" w:rsidP="009A5071">
      <w:pPr>
        <w:spacing w:after="0" w:line="240" w:lineRule="auto"/>
        <w:jc w:val="both"/>
        <w:rPr>
          <w:rStyle w:val="a3"/>
        </w:rPr>
      </w:pPr>
      <w:hyperlink r:id="rId12" w:history="1">
        <w:r w:rsidR="009A5071">
          <w:rPr>
            <w:rStyle w:val="a3"/>
            <w:rFonts w:cstheme="minorHAnsi"/>
          </w:rPr>
          <w:t>PodobedDA@ao-zdrm.ru</w:t>
        </w:r>
      </w:hyperlink>
    </w:p>
    <w:p w:rsidR="004268A3" w:rsidRDefault="00B81047"/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09"/>
    <w:rsid w:val="002C23CF"/>
    <w:rsid w:val="00310309"/>
    <w:rsid w:val="0034708F"/>
    <w:rsid w:val="00410A50"/>
    <w:rsid w:val="004E5E09"/>
    <w:rsid w:val="00622BAB"/>
    <w:rsid w:val="0085083E"/>
    <w:rsid w:val="00970CF5"/>
    <w:rsid w:val="009A3DB5"/>
    <w:rsid w:val="009A5071"/>
    <w:rsid w:val="00B81047"/>
    <w:rsid w:val="00BB4593"/>
    <w:rsid w:val="00BC42F7"/>
    <w:rsid w:val="00D247FD"/>
    <w:rsid w:val="00E4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09D"/>
  <w15:chartTrackingRefBased/>
  <w15:docId w15:val="{65AEE6A6-4B09-442E-9841-720A9B2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07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07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A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8</cp:revision>
  <dcterms:created xsi:type="dcterms:W3CDTF">2025-09-19T06:25:00Z</dcterms:created>
  <dcterms:modified xsi:type="dcterms:W3CDTF">2025-09-24T08:36:00Z</dcterms:modified>
</cp:coreProperties>
</file>