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36A5" w14:textId="77777777" w:rsidR="00095279" w:rsidRPr="001E5E81" w:rsidRDefault="00095279" w:rsidP="00095279">
      <w:pPr>
        <w:jc w:val="center"/>
        <w:rPr>
          <w:b/>
          <w:bCs/>
        </w:rPr>
      </w:pPr>
      <w:r w:rsidRPr="001E5E81">
        <w:rPr>
          <w:b/>
          <w:bCs/>
        </w:rPr>
        <w:t>В Алтайском ГАУ откроют новый специализированный учебный класс известного производителя молочного оборудования из Беларуси</w:t>
      </w:r>
    </w:p>
    <w:p w14:paraId="760A29D6" w14:textId="77777777" w:rsidR="00095279" w:rsidRDefault="00095279" w:rsidP="00095279">
      <w:pPr>
        <w:ind w:firstLine="0"/>
      </w:pPr>
    </w:p>
    <w:p w14:paraId="7EF3E508" w14:textId="77777777" w:rsidR="00095279" w:rsidRPr="001E5E81" w:rsidRDefault="00095279" w:rsidP="00095279">
      <w:pPr>
        <w:rPr>
          <w:i/>
          <w:iCs/>
        </w:rPr>
      </w:pPr>
      <w:r w:rsidRPr="001E5E81">
        <w:rPr>
          <w:i/>
          <w:iCs/>
        </w:rPr>
        <w:t xml:space="preserve">Договоренности об этом достигнуты в ходе рабочей поездки в Республику Беларусь </w:t>
      </w:r>
      <w:r>
        <w:rPr>
          <w:i/>
          <w:iCs/>
        </w:rPr>
        <w:t xml:space="preserve">17-19 октября </w:t>
      </w:r>
      <w:r w:rsidRPr="001E5E81">
        <w:rPr>
          <w:i/>
          <w:iCs/>
        </w:rPr>
        <w:t xml:space="preserve">делегации Алтайского края, участие в которой принимал проректор по научной и инновационной работе Алтайского государственного аграрного университета </w:t>
      </w:r>
      <w:r w:rsidRPr="001E5E81">
        <w:rPr>
          <w:b/>
          <w:bCs/>
          <w:i/>
          <w:iCs/>
        </w:rPr>
        <w:t>Андрей Смышляев</w:t>
      </w:r>
      <w:r w:rsidRPr="001E5E81">
        <w:rPr>
          <w:i/>
          <w:iCs/>
        </w:rPr>
        <w:t>.</w:t>
      </w:r>
    </w:p>
    <w:p w14:paraId="6DA6727E" w14:textId="77777777" w:rsidR="00095279" w:rsidRDefault="00095279" w:rsidP="00095279"/>
    <w:p w14:paraId="25833F17" w14:textId="77777777" w:rsidR="00095279" w:rsidRDefault="00095279" w:rsidP="00095279">
      <w:r w:rsidRPr="001E5E81">
        <w:t>В ходе визита в Республику Беларусь прошли переговоры о поставках техники и оборудования, обмене опытом в области животноводства.</w:t>
      </w:r>
    </w:p>
    <w:p w14:paraId="37181DD0" w14:textId="77777777" w:rsidR="00095279" w:rsidRDefault="00095279" w:rsidP="00095279">
      <w:r>
        <w:t xml:space="preserve">Так во время посещения </w:t>
      </w:r>
      <w:r w:rsidRPr="001E5E81">
        <w:t>ОАО «</w:t>
      </w:r>
      <w:proofErr w:type="spellStart"/>
      <w:r w:rsidRPr="001E5E81">
        <w:t>Гомельагрокомплект</w:t>
      </w:r>
      <w:proofErr w:type="spellEnd"/>
      <w:r w:rsidRPr="001E5E81">
        <w:t>» представители делегации Алтайского края ознакомились с постоянно действующей экспозицией готовой продукции предприятия.</w:t>
      </w:r>
    </w:p>
    <w:p w14:paraId="333C80D7" w14:textId="77777777" w:rsidR="00095279" w:rsidRDefault="00095279" w:rsidP="00095279">
      <w:r w:rsidRPr="001E5E81">
        <w:rPr>
          <w:i/>
          <w:iCs/>
        </w:rPr>
        <w:t>«Сегодня в Алтайском крае интенсивными темпами развивается молочное скотоводство. Есть предприятия, которые готовы перейти на беспривязное содержание коров. Но, к сожалению, в настоящее время все доильные установки, доильные залы — импортного производства. С руководством предприятия “</w:t>
      </w:r>
      <w:proofErr w:type="spellStart"/>
      <w:r w:rsidRPr="001E5E81">
        <w:rPr>
          <w:i/>
          <w:iCs/>
        </w:rPr>
        <w:t>Гомельагрокомплект</w:t>
      </w:r>
      <w:proofErr w:type="spellEnd"/>
      <w:r w:rsidRPr="001E5E81">
        <w:rPr>
          <w:i/>
          <w:iCs/>
        </w:rPr>
        <w:t>”, которые занимаются производством такого оборудования, мы договорились сделать 1–2 таких зала в Алтайском крае, чтобы у себя на практике посмотреть их работу»,</w:t>
      </w:r>
      <w:r>
        <w:t xml:space="preserve"> - сообщил </w:t>
      </w:r>
      <w:r w:rsidRPr="001E5E81">
        <w:t xml:space="preserve">заместитель министра сельского хозяйства Алтайского края </w:t>
      </w:r>
      <w:r w:rsidRPr="001E5E81">
        <w:rPr>
          <w:b/>
          <w:bCs/>
        </w:rPr>
        <w:t xml:space="preserve">Константин </w:t>
      </w:r>
      <w:proofErr w:type="spellStart"/>
      <w:r w:rsidRPr="001E5E81">
        <w:rPr>
          <w:b/>
          <w:bCs/>
        </w:rPr>
        <w:t>Лотц</w:t>
      </w:r>
      <w:proofErr w:type="spellEnd"/>
      <w:r w:rsidRPr="001E5E81">
        <w:t>.</w:t>
      </w:r>
    </w:p>
    <w:p w14:paraId="33278E80" w14:textId="77777777" w:rsidR="00095279" w:rsidRDefault="00095279" w:rsidP="00095279">
      <w:r>
        <w:t xml:space="preserve">Кроме того, здесь же были </w:t>
      </w:r>
      <w:r w:rsidRPr="001E5E81">
        <w:t xml:space="preserve">достигнуты предварительные договоренности о создании на базе </w:t>
      </w:r>
      <w:r>
        <w:t xml:space="preserve">Алтайского ГАУ специализированного </w:t>
      </w:r>
      <w:r w:rsidRPr="001E5E81">
        <w:t xml:space="preserve">учебного класса </w:t>
      </w:r>
      <w:r w:rsidRPr="001E5E81">
        <w:lastRenderedPageBreak/>
        <w:t>«</w:t>
      </w:r>
      <w:proofErr w:type="spellStart"/>
      <w:r w:rsidRPr="001E5E81">
        <w:t>Гомельагрокомплект</w:t>
      </w:r>
      <w:proofErr w:type="spellEnd"/>
      <w:r w:rsidRPr="001E5E81">
        <w:t>»</w:t>
      </w:r>
      <w:r>
        <w:t xml:space="preserve">, </w:t>
      </w:r>
      <w:r w:rsidRPr="001E5E81">
        <w:t>включающего элементы доильной установки с сопутствующим оборудованием, а также оборудование для первичной обработки и хранения молока.</w:t>
      </w:r>
      <w:r>
        <w:t xml:space="preserve"> </w:t>
      </w:r>
    </w:p>
    <w:p w14:paraId="0F92888A" w14:textId="77777777" w:rsidR="00095279" w:rsidRDefault="00095279" w:rsidP="00095279">
      <w:r w:rsidRPr="001E5E81">
        <w:rPr>
          <w:i/>
          <w:iCs/>
        </w:rPr>
        <w:t>«На базе Алтайского ГАУ в сотрудничестве с белорусскими специалистами уже создан специализированный учебный класс МТЗ, идет его доукомплектование. Появление в нашем университете еще одного современного специализированного класса ведущего белорусского предприятия позволит расширить учебную базу вуза. Студенты смогут на практике опробовать новейшие разработки в области доильного и молочного оборудования!»,</w:t>
      </w:r>
      <w:r>
        <w:t xml:space="preserve"> - рассказал проректор по НИР Алтайского ГАУ </w:t>
      </w:r>
      <w:r w:rsidRPr="00ED742B">
        <w:rPr>
          <w:b/>
          <w:bCs/>
        </w:rPr>
        <w:t>Андрей Смышляев</w:t>
      </w:r>
      <w:r>
        <w:t>.</w:t>
      </w:r>
    </w:p>
    <w:p w14:paraId="038CC6EA" w14:textId="77777777" w:rsidR="00095279" w:rsidRDefault="00095279" w:rsidP="00095279">
      <w:r w:rsidRPr="00287C5C">
        <w:rPr>
          <w:b/>
          <w:bCs/>
        </w:rPr>
        <w:t>Андрей Смышляев</w:t>
      </w:r>
      <w:r>
        <w:t xml:space="preserve"> добавил, что в</w:t>
      </w:r>
      <w:r w:rsidRPr="00287C5C">
        <w:t xml:space="preserve"> рамках рабочей встречи в Министерстве сельского хозяйства и продовольствия Республики Беларусь с участием </w:t>
      </w:r>
      <w:r>
        <w:t>з</w:t>
      </w:r>
      <w:r w:rsidRPr="00287C5C">
        <w:t xml:space="preserve">аместителя </w:t>
      </w:r>
      <w:r>
        <w:t>п</w:t>
      </w:r>
      <w:r w:rsidRPr="00287C5C">
        <w:t xml:space="preserve">ремьер-министра Республики Беларусь </w:t>
      </w:r>
      <w:r w:rsidRPr="00287C5C">
        <w:rPr>
          <w:b/>
          <w:bCs/>
        </w:rPr>
        <w:t>Юрия Шулейко</w:t>
      </w:r>
      <w:r w:rsidRPr="00287C5C">
        <w:t xml:space="preserve"> </w:t>
      </w:r>
      <w:r>
        <w:t xml:space="preserve">стороны договорились </w:t>
      </w:r>
      <w:r w:rsidRPr="00287C5C">
        <w:t>об организации обмена студентами в рамках производственных практик</w:t>
      </w:r>
      <w:r>
        <w:t xml:space="preserve">. Так </w:t>
      </w:r>
      <w:r w:rsidRPr="00287C5C">
        <w:t>Б</w:t>
      </w:r>
      <w:r>
        <w:t>еларусь</w:t>
      </w:r>
      <w:r w:rsidRPr="00287C5C">
        <w:t xml:space="preserve"> </w:t>
      </w:r>
      <w:r>
        <w:t xml:space="preserve">уже </w:t>
      </w:r>
      <w:r w:rsidRPr="00287C5C">
        <w:t xml:space="preserve">готова принять группу студентов </w:t>
      </w:r>
      <w:r>
        <w:t>Алтайского ГАУ в составе</w:t>
      </w:r>
      <w:r w:rsidRPr="00287C5C">
        <w:t xml:space="preserve"> </w:t>
      </w:r>
      <w:r w:rsidRPr="00287C5C">
        <w:rPr>
          <w:b/>
          <w:bCs/>
        </w:rPr>
        <w:t>10</w:t>
      </w:r>
      <w:r w:rsidRPr="00287C5C">
        <w:t xml:space="preserve"> человек</w:t>
      </w:r>
      <w:r>
        <w:t xml:space="preserve"> летом 2026 г.</w:t>
      </w:r>
    </w:p>
    <w:p w14:paraId="4AB7BC00" w14:textId="77777777" w:rsidR="00095279" w:rsidRDefault="00095279" w:rsidP="0009527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383A" w14:textId="77777777" w:rsidR="00561B8A" w:rsidRDefault="00561B8A" w:rsidP="00637ACE">
      <w:pPr>
        <w:spacing w:line="240" w:lineRule="auto"/>
      </w:pPr>
      <w:r>
        <w:separator/>
      </w:r>
    </w:p>
  </w:endnote>
  <w:endnote w:type="continuationSeparator" w:id="0">
    <w:p w14:paraId="12F12A6C" w14:textId="77777777" w:rsidR="00561B8A" w:rsidRDefault="00561B8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5098" w14:textId="77777777" w:rsidR="00561B8A" w:rsidRDefault="00561B8A" w:rsidP="00637ACE">
      <w:pPr>
        <w:spacing w:line="240" w:lineRule="auto"/>
      </w:pPr>
      <w:r>
        <w:separator/>
      </w:r>
    </w:p>
  </w:footnote>
  <w:footnote w:type="continuationSeparator" w:id="0">
    <w:p w14:paraId="11CA7D2A" w14:textId="77777777" w:rsidR="00561B8A" w:rsidRDefault="00561B8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95279">
      <w:rPr>
        <w:sz w:val="20"/>
        <w:szCs w:val="20"/>
      </w:rPr>
      <w:t xml:space="preserve">                                     </w:t>
    </w:r>
    <w:r w:rsidR="006774B9" w:rsidRPr="0009527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5279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B44D0"/>
    <w:rsid w:val="005062D0"/>
    <w:rsid w:val="00522C8B"/>
    <w:rsid w:val="00561B8A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2025-09-24T10:56:00Z</dcterms:modified>
</cp:coreProperties>
</file>