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5B" w:rsidRPr="00C27662" w:rsidRDefault="0080015B" w:rsidP="00C41090">
      <w:pPr>
        <w:spacing w:line="240" w:lineRule="auto"/>
        <w:rPr>
          <w:b/>
        </w:rPr>
      </w:pPr>
      <w:r w:rsidRPr="00C27662">
        <w:rPr>
          <w:b/>
        </w:rPr>
        <w:t>Фонд «Милосердие» помогает развивать когнитивные способности дошкольников</w:t>
      </w:r>
    </w:p>
    <w:p w:rsidR="004908AC" w:rsidRPr="00C27662" w:rsidRDefault="004908AC" w:rsidP="00C41090">
      <w:pPr>
        <w:spacing w:line="240" w:lineRule="auto"/>
      </w:pPr>
      <w:r w:rsidRPr="00C27662">
        <w:t xml:space="preserve">В Липецке </w:t>
      </w:r>
      <w:r w:rsidRPr="00C27662">
        <w:t xml:space="preserve">стартовала практическая часть </w:t>
      </w:r>
      <w:r w:rsidRPr="00C27662">
        <w:t xml:space="preserve">образовательного </w:t>
      </w:r>
      <w:r w:rsidRPr="00C27662">
        <w:t xml:space="preserve">проекта «Смышленыш», </w:t>
      </w:r>
      <w:r w:rsidRPr="00C27662">
        <w:t xml:space="preserve">который поддержал </w:t>
      </w:r>
      <w:r w:rsidRPr="00C27662">
        <w:rPr>
          <w:b/>
        </w:rPr>
        <w:t>благотворительный фонд</w:t>
      </w:r>
      <w:r w:rsidRPr="00C27662">
        <w:rPr>
          <w:b/>
        </w:rPr>
        <w:t xml:space="preserve"> «Милосердие»</w:t>
      </w:r>
      <w:r w:rsidRPr="00C27662">
        <w:rPr>
          <w:b/>
        </w:rPr>
        <w:t>.</w:t>
      </w:r>
      <w:r w:rsidRPr="00C27662">
        <w:t xml:space="preserve"> Социальная инициатива </w:t>
      </w:r>
      <w:r w:rsidR="00C27662">
        <w:t>помога</w:t>
      </w:r>
      <w:r w:rsidRPr="00C27662">
        <w:t xml:space="preserve">ет </w:t>
      </w:r>
      <w:r w:rsidR="008812C0" w:rsidRPr="00C27662">
        <w:t>педагогам и родителям более продуктивно развивать</w:t>
      </w:r>
      <w:r w:rsidRPr="00C27662">
        <w:t xml:space="preserve"> </w:t>
      </w:r>
      <w:r w:rsidR="008812C0" w:rsidRPr="00C27662">
        <w:t>когнитивные способности</w:t>
      </w:r>
      <w:r w:rsidR="00C41090" w:rsidRPr="00C27662">
        <w:t xml:space="preserve"> </w:t>
      </w:r>
      <w:r w:rsidRPr="00C27662">
        <w:t>дошкольников</w:t>
      </w:r>
      <w:r w:rsidR="008812C0" w:rsidRPr="00C27662">
        <w:t>, используя</w:t>
      </w:r>
      <w:r w:rsidRPr="00C27662">
        <w:t xml:space="preserve"> </w:t>
      </w:r>
      <w:r w:rsidR="008812C0" w:rsidRPr="00C27662">
        <w:t>инновационный</w:t>
      </w:r>
      <w:r w:rsidRPr="00C27662">
        <w:t xml:space="preserve"> мето</w:t>
      </w:r>
      <w:r w:rsidR="008812C0" w:rsidRPr="00C27662">
        <w:t>д</w:t>
      </w:r>
      <w:r w:rsidRPr="00C27662">
        <w:t xml:space="preserve"> </w:t>
      </w:r>
      <w:r w:rsidRPr="00C27662">
        <w:t>нейрогимнастики.</w:t>
      </w:r>
    </w:p>
    <w:p w:rsidR="004908AC" w:rsidRPr="00C27662" w:rsidRDefault="008812C0" w:rsidP="00C41090">
      <w:pPr>
        <w:spacing w:line="240" w:lineRule="auto"/>
      </w:pPr>
      <w:r w:rsidRPr="00C27662">
        <w:t>Ядро</w:t>
      </w:r>
      <w:r w:rsidR="0065462A" w:rsidRPr="00C27662">
        <w:t xml:space="preserve"> </w:t>
      </w:r>
      <w:r w:rsidR="004908AC" w:rsidRPr="00C27662">
        <w:t xml:space="preserve">методики «Смышленыш» </w:t>
      </w:r>
      <w:r w:rsidR="0065462A" w:rsidRPr="00C27662">
        <w:t xml:space="preserve">- </w:t>
      </w:r>
      <w:r w:rsidR="004908AC" w:rsidRPr="00C27662">
        <w:t>авторское приложение для мобильных устройств,</w:t>
      </w:r>
      <w:r w:rsidR="00644450" w:rsidRPr="00C27662">
        <w:t xml:space="preserve"> разработан</w:t>
      </w:r>
      <w:r w:rsidR="000D665A" w:rsidRPr="00C27662">
        <w:t xml:space="preserve">ное </w:t>
      </w:r>
      <w:r w:rsidRPr="00C27662">
        <w:t xml:space="preserve">автором проекта программы </w:t>
      </w:r>
      <w:r w:rsidRPr="00C27662">
        <w:rPr>
          <w:b/>
        </w:rPr>
        <w:t>«Стальное дерево»</w:t>
      </w:r>
      <w:r w:rsidRPr="00C27662">
        <w:t xml:space="preserve"> </w:t>
      </w:r>
      <w:r w:rsidR="00DA4DEC">
        <w:t>липецким ученым Андреем</w:t>
      </w:r>
      <w:r w:rsidR="000D665A" w:rsidRPr="00C27662">
        <w:t xml:space="preserve"> </w:t>
      </w:r>
      <w:r w:rsidR="00644450" w:rsidRPr="00C27662">
        <w:t xml:space="preserve">Померанцевым. </w:t>
      </w:r>
      <w:r w:rsidR="000D665A" w:rsidRPr="00C27662">
        <w:t xml:space="preserve">Оно </w:t>
      </w:r>
      <w:r w:rsidR="00D268CD">
        <w:t xml:space="preserve">основано на применении пальчиковой техники, что </w:t>
      </w:r>
      <w:r w:rsidR="004908AC" w:rsidRPr="00C27662">
        <w:t>позволяет сделать занятия нейрогимнасти</w:t>
      </w:r>
      <w:r w:rsidR="00C41090" w:rsidRPr="00C27662">
        <w:t>кой</w:t>
      </w:r>
      <w:r w:rsidR="007351DF">
        <w:t xml:space="preserve"> более </w:t>
      </w:r>
      <w:r w:rsidR="007351DF" w:rsidRPr="00C27662">
        <w:t>эмоциональными</w:t>
      </w:r>
      <w:r w:rsidR="007351DF">
        <w:t xml:space="preserve"> </w:t>
      </w:r>
      <w:r w:rsidR="007351DF">
        <w:t xml:space="preserve">и доступными </w:t>
      </w:r>
      <w:r w:rsidR="00C27662">
        <w:t>для дошколят</w:t>
      </w:r>
      <w:r w:rsidR="004908AC" w:rsidRPr="00C27662">
        <w:t>.</w:t>
      </w:r>
      <w:r w:rsidR="00C41090" w:rsidRPr="00C27662">
        <w:t xml:space="preserve"> </w:t>
      </w:r>
    </w:p>
    <w:p w:rsidR="00644450" w:rsidRPr="00C27662" w:rsidRDefault="00644450" w:rsidP="00644450">
      <w:pPr>
        <w:spacing w:line="240" w:lineRule="auto"/>
      </w:pPr>
      <w:r w:rsidRPr="00C27662">
        <w:t xml:space="preserve">В основу </w:t>
      </w:r>
      <w:r w:rsidR="003941CC">
        <w:t xml:space="preserve">«начинки» </w:t>
      </w:r>
      <w:r w:rsidRPr="00C27662">
        <w:t xml:space="preserve">мобильного приложения легли технологии компьютерного зрения и математические алгоритмы, </w:t>
      </w:r>
      <w:r w:rsidR="004E2C0C" w:rsidRPr="00C27662">
        <w:t xml:space="preserve">контролирующие </w:t>
      </w:r>
      <w:r w:rsidRPr="00C27662">
        <w:t xml:space="preserve">движения рук ребенка. </w:t>
      </w:r>
      <w:r w:rsidR="00CB4511" w:rsidRPr="00C27662">
        <w:t>Его можно использовать</w:t>
      </w:r>
      <w:r w:rsidR="008812C0" w:rsidRPr="00C27662">
        <w:t xml:space="preserve"> одновременно в качестве тренажер</w:t>
      </w:r>
      <w:r w:rsidR="00CB4511" w:rsidRPr="00C27662">
        <w:t xml:space="preserve">а и </w:t>
      </w:r>
      <w:r w:rsidR="008812C0" w:rsidRPr="00C27662">
        <w:t>тестер</w:t>
      </w:r>
      <w:r w:rsidR="00CB4511" w:rsidRPr="00C27662">
        <w:t xml:space="preserve">а </w:t>
      </w:r>
      <w:r w:rsidR="008812C0" w:rsidRPr="00C27662">
        <w:t xml:space="preserve">для оценки прогресса мелкой моторики и когнитивных способностей. </w:t>
      </w:r>
      <w:r w:rsidRPr="00C27662">
        <w:t xml:space="preserve">Задания и уровни программы подобраны по принципу прогрессирующей сложности. Это </w:t>
      </w:r>
      <w:r w:rsidR="00C27662">
        <w:t xml:space="preserve">лучше </w:t>
      </w:r>
      <w:r w:rsidRPr="00C27662">
        <w:t xml:space="preserve">мотивирует детей к занятиям и достижению новых целей. </w:t>
      </w:r>
    </w:p>
    <w:p w:rsidR="00833BD5" w:rsidRPr="00C27662" w:rsidRDefault="00833BD5" w:rsidP="00644450">
      <w:pPr>
        <w:spacing w:line="240" w:lineRule="auto"/>
        <w:rPr>
          <w:color w:val="44546A" w:themeColor="text2"/>
        </w:rPr>
      </w:pPr>
      <w:r w:rsidRPr="00C27662">
        <w:rPr>
          <w:color w:val="44546A" w:themeColor="text2"/>
        </w:rPr>
        <w:t xml:space="preserve">«Традиционные детские игры </w:t>
      </w:r>
      <w:r w:rsidR="00DD6F24">
        <w:rPr>
          <w:color w:val="44546A" w:themeColor="text2"/>
        </w:rPr>
        <w:t>сейчас нередко</w:t>
      </w:r>
      <w:r w:rsidR="00CB4511" w:rsidRPr="00C27662">
        <w:rPr>
          <w:color w:val="44546A" w:themeColor="text2"/>
        </w:rPr>
        <w:t xml:space="preserve"> </w:t>
      </w:r>
      <w:r w:rsidRPr="00C27662">
        <w:rPr>
          <w:color w:val="44546A" w:themeColor="text2"/>
        </w:rPr>
        <w:t xml:space="preserve">проигрывают по эмоциональности цифровым развлечениям, - пояснила </w:t>
      </w:r>
      <w:r w:rsidRPr="00C27662">
        <w:rPr>
          <w:b/>
          <w:color w:val="44546A" w:themeColor="text2"/>
        </w:rPr>
        <w:t>исполнительный директор фонда «Милосердие» Яна Лунева</w:t>
      </w:r>
      <w:r w:rsidRPr="00C27662">
        <w:rPr>
          <w:color w:val="44546A" w:themeColor="text2"/>
        </w:rPr>
        <w:t xml:space="preserve">. -  </w:t>
      </w:r>
      <w:r w:rsidR="00DD6F24">
        <w:rPr>
          <w:color w:val="44546A" w:themeColor="text2"/>
        </w:rPr>
        <w:t>Чрезмерное и</w:t>
      </w:r>
      <w:r w:rsidRPr="00C27662">
        <w:rPr>
          <w:color w:val="44546A" w:themeColor="text2"/>
        </w:rPr>
        <w:t>споль</w:t>
      </w:r>
      <w:r w:rsidR="00DD6F24">
        <w:rPr>
          <w:color w:val="44546A" w:themeColor="text2"/>
        </w:rPr>
        <w:t>зование</w:t>
      </w:r>
      <w:r w:rsidR="00CB4511" w:rsidRPr="00C27662">
        <w:rPr>
          <w:color w:val="44546A" w:themeColor="text2"/>
        </w:rPr>
        <w:t xml:space="preserve"> гаджетов</w:t>
      </w:r>
      <w:r w:rsidR="00DD6F24">
        <w:rPr>
          <w:color w:val="44546A" w:themeColor="text2"/>
        </w:rPr>
        <w:t xml:space="preserve"> </w:t>
      </w:r>
      <w:r w:rsidR="00FB1669">
        <w:rPr>
          <w:color w:val="44546A" w:themeColor="text2"/>
        </w:rPr>
        <w:t xml:space="preserve">уже с раннего детства </w:t>
      </w:r>
      <w:r w:rsidR="00DD6F24">
        <w:rPr>
          <w:color w:val="44546A" w:themeColor="text2"/>
        </w:rPr>
        <w:t>снижает двигательную активность</w:t>
      </w:r>
      <w:r w:rsidR="00FB1669" w:rsidRPr="00FB1669">
        <w:rPr>
          <w:color w:val="44546A" w:themeColor="text2"/>
        </w:rPr>
        <w:t xml:space="preserve"> </w:t>
      </w:r>
      <w:r w:rsidR="00FB1669">
        <w:rPr>
          <w:color w:val="44546A" w:themeColor="text2"/>
        </w:rPr>
        <w:t>детей</w:t>
      </w:r>
      <w:r w:rsidR="00DD6F24">
        <w:rPr>
          <w:color w:val="44546A" w:themeColor="text2"/>
        </w:rPr>
        <w:t>, что замедляет</w:t>
      </w:r>
      <w:r w:rsidRPr="00C27662">
        <w:rPr>
          <w:color w:val="44546A" w:themeColor="text2"/>
        </w:rPr>
        <w:t xml:space="preserve"> </w:t>
      </w:r>
      <w:r w:rsidR="00FB1669">
        <w:rPr>
          <w:color w:val="44546A" w:themeColor="text2"/>
        </w:rPr>
        <w:t xml:space="preserve">их </w:t>
      </w:r>
      <w:r w:rsidRPr="00C27662">
        <w:rPr>
          <w:color w:val="44546A" w:themeColor="text2"/>
        </w:rPr>
        <w:t>физическое развитие.</w:t>
      </w:r>
      <w:r w:rsidR="00CB4511" w:rsidRPr="00C27662">
        <w:rPr>
          <w:color w:val="44546A" w:themeColor="text2"/>
        </w:rPr>
        <w:t xml:space="preserve"> Инициатива </w:t>
      </w:r>
      <w:r w:rsidR="00DA4DEC">
        <w:rPr>
          <w:color w:val="44546A" w:themeColor="text2"/>
        </w:rPr>
        <w:t xml:space="preserve">Андрея Померанцева </w:t>
      </w:r>
      <w:r w:rsidR="00CB4511" w:rsidRPr="00C27662">
        <w:rPr>
          <w:color w:val="44546A" w:themeColor="text2"/>
        </w:rPr>
        <w:t xml:space="preserve">помогает найти </w:t>
      </w:r>
      <w:r w:rsidR="00224D17">
        <w:rPr>
          <w:color w:val="44546A" w:themeColor="text2"/>
        </w:rPr>
        <w:t>«</w:t>
      </w:r>
      <w:r w:rsidR="00CB4511" w:rsidRPr="00C27662">
        <w:rPr>
          <w:color w:val="44546A" w:themeColor="text2"/>
        </w:rPr>
        <w:t>золотую середину</w:t>
      </w:r>
      <w:r w:rsidR="00224D17">
        <w:rPr>
          <w:color w:val="44546A" w:themeColor="text2"/>
        </w:rPr>
        <w:t>»</w:t>
      </w:r>
      <w:r w:rsidR="00CB4511" w:rsidRPr="00C27662">
        <w:rPr>
          <w:color w:val="44546A" w:themeColor="text2"/>
        </w:rPr>
        <w:t xml:space="preserve"> в процессе обучения».</w:t>
      </w:r>
    </w:p>
    <w:p w:rsidR="004E2C0C" w:rsidRPr="00C27662" w:rsidRDefault="00E407D0" w:rsidP="00C41090">
      <w:pPr>
        <w:spacing w:line="240" w:lineRule="auto"/>
      </w:pPr>
      <w:r>
        <w:t>В проект</w:t>
      </w:r>
      <w:r w:rsidR="00E338A6">
        <w:t>е</w:t>
      </w:r>
      <w:bookmarkStart w:id="0" w:name="_GoBack"/>
      <w:bookmarkEnd w:id="0"/>
      <w:r w:rsidR="004908AC" w:rsidRPr="00C27662">
        <w:t xml:space="preserve"> «Смышленыш» </w:t>
      </w:r>
      <w:r>
        <w:t>цифровую технику</w:t>
      </w:r>
      <w:r w:rsidR="002A7011" w:rsidRPr="00C27662">
        <w:t xml:space="preserve"> </w:t>
      </w:r>
      <w:r>
        <w:t>дополняют</w:t>
      </w:r>
      <w:r w:rsidR="002A7011">
        <w:t xml:space="preserve"> элемент</w:t>
      </w:r>
      <w:r>
        <w:t>ы</w:t>
      </w:r>
      <w:r w:rsidR="002A7011">
        <w:t xml:space="preserve"> двигательной активност</w:t>
      </w:r>
      <w:r w:rsidR="004908AC" w:rsidRPr="00C27662">
        <w:t>и.</w:t>
      </w:r>
      <w:r w:rsidR="004908AC" w:rsidRPr="00C27662">
        <w:t xml:space="preserve"> </w:t>
      </w:r>
      <w:r w:rsidR="002A7011">
        <w:t xml:space="preserve">Программа </w:t>
      </w:r>
      <w:r w:rsidR="00CB4511" w:rsidRPr="00C27662">
        <w:t>включает несколько блоков занятий. Т</w:t>
      </w:r>
      <w:r w:rsidR="004908AC" w:rsidRPr="00C27662">
        <w:t>ворческие задания на развитие мелкой моторики (лепка, пись</w:t>
      </w:r>
      <w:r w:rsidR="004908AC" w:rsidRPr="00C27662">
        <w:t>мо, рисование, вырезание)</w:t>
      </w:r>
      <w:r w:rsidR="003941CC">
        <w:t xml:space="preserve"> </w:t>
      </w:r>
      <w:r>
        <w:t xml:space="preserve">совмещены со </w:t>
      </w:r>
      <w:r w:rsidR="00CB4511" w:rsidRPr="00C27662">
        <w:t>специаль</w:t>
      </w:r>
      <w:r>
        <w:t>ными</w:t>
      </w:r>
      <w:r w:rsidR="00C41090" w:rsidRPr="00C27662">
        <w:t xml:space="preserve"> упражнения</w:t>
      </w:r>
      <w:r>
        <w:t>ми</w:t>
      </w:r>
      <w:r w:rsidR="00C41090" w:rsidRPr="00C27662">
        <w:t xml:space="preserve"> на крупную моторику и</w:t>
      </w:r>
      <w:r w:rsidR="004908AC" w:rsidRPr="00C27662">
        <w:t xml:space="preserve"> </w:t>
      </w:r>
      <w:r>
        <w:t>нейрогимнастикой</w:t>
      </w:r>
      <w:r w:rsidR="00FC1426">
        <w:t xml:space="preserve"> </w:t>
      </w:r>
      <w:r w:rsidR="004908AC" w:rsidRPr="00C27662">
        <w:t xml:space="preserve">с использованием </w:t>
      </w:r>
      <w:r>
        <w:t>мобильного приложения</w:t>
      </w:r>
      <w:r w:rsidR="004908AC" w:rsidRPr="00C27662">
        <w:t>.</w:t>
      </w:r>
      <w:r w:rsidR="004E2C0C" w:rsidRPr="00C27662">
        <w:t xml:space="preserve"> </w:t>
      </w:r>
      <w:r w:rsidR="00FC1426">
        <w:t xml:space="preserve">Они рассчитаны как на детей с ограниченными возможностями здоровья, так и на обычных дошкольников.   </w:t>
      </w:r>
    </w:p>
    <w:p w:rsidR="00CB4511" w:rsidRPr="00C27662" w:rsidRDefault="004E2C0C" w:rsidP="00CB4511">
      <w:pPr>
        <w:spacing w:line="240" w:lineRule="auto"/>
      </w:pPr>
      <w:r w:rsidRPr="00C27662">
        <w:t xml:space="preserve">В </w:t>
      </w:r>
      <w:r w:rsidR="00C27662" w:rsidRPr="00C27662">
        <w:t xml:space="preserve">липецком </w:t>
      </w:r>
      <w:r w:rsidR="00CB4511" w:rsidRPr="00C27662">
        <w:t>детском саду №113 прошло</w:t>
      </w:r>
      <w:r w:rsidR="004908AC" w:rsidRPr="00C27662">
        <w:t xml:space="preserve"> тестирование </w:t>
      </w:r>
      <w:r w:rsidR="00CB4511" w:rsidRPr="00C27662">
        <w:t>метода</w:t>
      </w:r>
      <w:r w:rsidR="002A7011">
        <w:t xml:space="preserve"> для оценки двигательных возможностей</w:t>
      </w:r>
      <w:r w:rsidR="004908AC" w:rsidRPr="00C27662">
        <w:t xml:space="preserve"> ребят в начале реализации проекта. </w:t>
      </w:r>
      <w:r w:rsidR="002A7011">
        <w:t>П</w:t>
      </w:r>
      <w:r w:rsidR="003C0240" w:rsidRPr="00C27662">
        <w:t>осле пальчиковой разминки и занятий с использ</w:t>
      </w:r>
      <w:r w:rsidR="00C27662" w:rsidRPr="00C27662">
        <w:t xml:space="preserve">ованием нейропрописей </w:t>
      </w:r>
      <w:r w:rsidR="002A7011">
        <w:t>д</w:t>
      </w:r>
      <w:r w:rsidR="002A7011" w:rsidRPr="00C27662">
        <w:t>ети</w:t>
      </w:r>
      <w:r w:rsidR="002A7011" w:rsidRPr="00C27662">
        <w:t xml:space="preserve"> </w:t>
      </w:r>
      <w:r w:rsidR="00C27662" w:rsidRPr="00C27662">
        <w:t>занимались</w:t>
      </w:r>
      <w:r w:rsidR="003C0240" w:rsidRPr="00C27662">
        <w:t xml:space="preserve"> на планшетах, используя программное приложение.</w:t>
      </w:r>
      <w:r w:rsidR="00CB4511" w:rsidRPr="00C27662">
        <w:t xml:space="preserve"> Н</w:t>
      </w:r>
      <w:r w:rsidR="00CB4511" w:rsidRPr="00C27662">
        <w:t>ео</w:t>
      </w:r>
      <w:r w:rsidR="00CB4511" w:rsidRPr="00C27662">
        <w:t>бходимое</w:t>
      </w:r>
      <w:r w:rsidR="00CB4511" w:rsidRPr="00C27662">
        <w:t xml:space="preserve"> оборудование</w:t>
      </w:r>
      <w:r w:rsidR="00CB4511" w:rsidRPr="00C27662">
        <w:t xml:space="preserve"> для оснащения учебных групп приобрели на г</w:t>
      </w:r>
      <w:r w:rsidR="00CB4511" w:rsidRPr="00C27662">
        <w:t>рант программы «Стальное дерево»</w:t>
      </w:r>
      <w:r w:rsidR="00CB4511" w:rsidRPr="00C27662">
        <w:t>.</w:t>
      </w:r>
      <w:r w:rsidR="00CB4511" w:rsidRPr="00C27662">
        <w:t xml:space="preserve"> </w:t>
      </w:r>
    </w:p>
    <w:p w:rsidR="004908AC" w:rsidRPr="00C27662" w:rsidRDefault="003C0240" w:rsidP="00C41090">
      <w:pPr>
        <w:spacing w:line="240" w:lineRule="auto"/>
      </w:pPr>
      <w:r w:rsidRPr="00C27662">
        <w:t xml:space="preserve">Впереди </w:t>
      </w:r>
      <w:r w:rsidR="00C27662" w:rsidRPr="00C27662">
        <w:t xml:space="preserve">ребят ждут </w:t>
      </w:r>
      <w:r w:rsidRPr="00C27662">
        <w:t xml:space="preserve">ещё три </w:t>
      </w:r>
      <w:r w:rsidR="004908AC" w:rsidRPr="00C27662">
        <w:t>месяца насыщ</w:t>
      </w:r>
      <w:r w:rsidRPr="00C27662">
        <w:t>енных и интересных занятий.</w:t>
      </w:r>
      <w:r w:rsidR="00CB4511" w:rsidRPr="00C27662">
        <w:t xml:space="preserve"> </w:t>
      </w:r>
      <w:r w:rsidR="00C27662" w:rsidRPr="00C27662">
        <w:t xml:space="preserve">Их финалом станет большой спортивный праздник, где участники проекта </w:t>
      </w:r>
      <w:r w:rsidR="007351DF">
        <w:t>продемонстрируют</w:t>
      </w:r>
      <w:r w:rsidR="00C27662" w:rsidRPr="00C27662">
        <w:t xml:space="preserve"> полученные навыки.</w:t>
      </w:r>
    </w:p>
    <w:p w:rsidR="00E10596" w:rsidRPr="00C27662" w:rsidRDefault="00E10596" w:rsidP="00C41090">
      <w:pPr>
        <w:spacing w:after="0" w:line="240" w:lineRule="auto"/>
        <w:rPr>
          <w:rFonts w:ascii="Calibri" w:hAnsi="Calibri" w:cs="Calibri"/>
        </w:rPr>
      </w:pPr>
      <w:r w:rsidRPr="00C27662">
        <w:rPr>
          <w:rFonts w:ascii="Calibri" w:hAnsi="Calibri" w:cs="Calibri"/>
          <w:b/>
        </w:rPr>
        <w:t>Благотворительный фонд социальной защиты «Милосердие»</w:t>
      </w:r>
      <w:r w:rsidRPr="00C27662">
        <w:rPr>
          <w:rFonts w:ascii="Calibri" w:hAnsi="Calibri" w:cs="Calibri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10596" w:rsidRPr="00C27662" w:rsidRDefault="00E10596" w:rsidP="00C41090">
      <w:pPr>
        <w:spacing w:after="0" w:line="240" w:lineRule="auto"/>
        <w:contextualSpacing/>
        <w:rPr>
          <w:rFonts w:ascii="Calibri" w:hAnsi="Calibri" w:cs="Calibri"/>
        </w:rPr>
      </w:pPr>
    </w:p>
    <w:p w:rsidR="00E10596" w:rsidRPr="00C27662" w:rsidRDefault="00E10596" w:rsidP="00C41090">
      <w:pPr>
        <w:spacing w:after="0" w:line="240" w:lineRule="auto"/>
      </w:pPr>
      <w:r w:rsidRPr="00C27662">
        <w:rPr>
          <w:rFonts w:ascii="Calibri" w:hAnsi="Calibri" w:cs="Calibri"/>
          <w:b/>
        </w:rPr>
        <w:t>Программа поддержки социальных инициатив «Стальное дерево»</w:t>
      </w:r>
      <w:r w:rsidRPr="00C27662">
        <w:rPr>
          <w:rFonts w:ascii="Calibri" w:hAnsi="Calibri" w:cs="Calibri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</w:t>
      </w:r>
      <w:r w:rsidRPr="00C27662">
        <w:t xml:space="preserve">В 2025 году в общую копилку конкурса поступило рекордное число инициатив: 452 участника предложили свои оригинальные социальные проекты. </w:t>
      </w:r>
      <w:r w:rsidRPr="00C27662">
        <w:rPr>
          <w:rFonts w:ascii="Calibri" w:hAnsi="Calibri" w:cs="Calibri"/>
        </w:rPr>
        <w:t xml:space="preserve">Гранты получили более 60 волонтеров и общественных организаций из четырех регионов страны. </w:t>
      </w:r>
    </w:p>
    <w:p w:rsidR="00E10596" w:rsidRPr="00C27662" w:rsidRDefault="00E10596" w:rsidP="00C41090">
      <w:pPr>
        <w:spacing w:after="0" w:line="240" w:lineRule="auto"/>
        <w:contextualSpacing/>
        <w:rPr>
          <w:rFonts w:ascii="Calibri" w:hAnsi="Calibri" w:cs="Calibri"/>
        </w:rPr>
      </w:pPr>
    </w:p>
    <w:p w:rsidR="00E10596" w:rsidRPr="00C27662" w:rsidRDefault="00E10596" w:rsidP="00C41090">
      <w:pPr>
        <w:spacing w:after="0" w:line="240" w:lineRule="auto"/>
        <w:rPr>
          <w:rFonts w:ascii="Calibri" w:hAnsi="Calibri" w:cs="Calibri"/>
        </w:rPr>
      </w:pPr>
      <w:r w:rsidRPr="00C27662">
        <w:rPr>
          <w:rFonts w:ascii="Calibri" w:hAnsi="Calibri" w:cs="Calibri"/>
        </w:rPr>
        <w:t xml:space="preserve">Дополнительная информация о Фонде на </w:t>
      </w:r>
      <w:hyperlink r:id="rId4" w:history="1">
        <w:r w:rsidRPr="00C27662">
          <w:rPr>
            <w:rFonts w:ascii="Calibri" w:hAnsi="Calibri" w:cs="Calibri"/>
            <w:u w:val="single"/>
          </w:rPr>
          <w:t>сайте</w:t>
        </w:r>
      </w:hyperlink>
      <w:r w:rsidRPr="00C27662">
        <w:rPr>
          <w:rFonts w:ascii="Calibri" w:hAnsi="Calibri" w:cs="Calibri"/>
        </w:rPr>
        <w:t xml:space="preserve"> </w:t>
      </w:r>
    </w:p>
    <w:sectPr w:rsidR="00E10596" w:rsidRPr="00C2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8B"/>
    <w:rsid w:val="000D665A"/>
    <w:rsid w:val="00224D17"/>
    <w:rsid w:val="002A7011"/>
    <w:rsid w:val="003941CC"/>
    <w:rsid w:val="003C0240"/>
    <w:rsid w:val="00460E21"/>
    <w:rsid w:val="004908AC"/>
    <w:rsid w:val="004E2C0C"/>
    <w:rsid w:val="0051188E"/>
    <w:rsid w:val="005B062A"/>
    <w:rsid w:val="00644450"/>
    <w:rsid w:val="0065462A"/>
    <w:rsid w:val="007351DF"/>
    <w:rsid w:val="0080015B"/>
    <w:rsid w:val="00833BD5"/>
    <w:rsid w:val="008812C0"/>
    <w:rsid w:val="00910601"/>
    <w:rsid w:val="00BD4D28"/>
    <w:rsid w:val="00C27662"/>
    <w:rsid w:val="00C41090"/>
    <w:rsid w:val="00C91C4B"/>
    <w:rsid w:val="00CB4511"/>
    <w:rsid w:val="00D268CD"/>
    <w:rsid w:val="00DA4DEC"/>
    <w:rsid w:val="00DD6F24"/>
    <w:rsid w:val="00DE127F"/>
    <w:rsid w:val="00DF098B"/>
    <w:rsid w:val="00E10596"/>
    <w:rsid w:val="00E338A6"/>
    <w:rsid w:val="00E407D0"/>
    <w:rsid w:val="00FB1669"/>
    <w:rsid w:val="00F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5D68-4F7C-4C3E-8330-65EC63E4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62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0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27</cp:revision>
  <dcterms:created xsi:type="dcterms:W3CDTF">2025-07-10T10:48:00Z</dcterms:created>
  <dcterms:modified xsi:type="dcterms:W3CDTF">2025-09-25T06:59:00Z</dcterms:modified>
</cp:coreProperties>
</file>