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415" w:rsidRPr="00743092" w:rsidRDefault="00234415" w:rsidP="00CD0B03">
      <w:pPr>
        <w:shd w:val="clear" w:color="auto" w:fill="FFFFFF"/>
        <w:spacing w:line="240" w:lineRule="auto"/>
        <w:jc w:val="center"/>
        <w:textAlignment w:val="top"/>
        <w:outlineLvl w:val="0"/>
        <w:rPr>
          <w:rFonts w:ascii="Arial" w:eastAsia="Times New Roman" w:hAnsi="Arial" w:cs="Arial"/>
          <w:b/>
          <w:kern w:val="36"/>
          <w:sz w:val="28"/>
          <w:szCs w:val="28"/>
          <w:lang w:eastAsia="ru-RU"/>
        </w:rPr>
      </w:pPr>
      <w:r w:rsidRPr="00743092">
        <w:rPr>
          <w:rFonts w:ascii="Arial" w:eastAsia="Times New Roman" w:hAnsi="Arial" w:cs="Arial"/>
          <w:b/>
          <w:kern w:val="36"/>
          <w:sz w:val="28"/>
          <w:szCs w:val="28"/>
          <w:lang w:eastAsia="ru-RU"/>
        </w:rPr>
        <w:t>ПОСТ-РЕЛИЗ</w:t>
      </w:r>
    </w:p>
    <w:p w:rsidR="0060602E" w:rsidRPr="00743092" w:rsidRDefault="00C0724D" w:rsidP="00CD0B03">
      <w:pPr>
        <w:shd w:val="clear" w:color="auto" w:fill="FFFFFF"/>
        <w:spacing w:line="240" w:lineRule="auto"/>
        <w:jc w:val="center"/>
        <w:textAlignment w:val="top"/>
        <w:outlineLvl w:val="0"/>
        <w:rPr>
          <w:rFonts w:ascii="Arial" w:eastAsia="Times New Roman" w:hAnsi="Arial" w:cs="Arial"/>
          <w:b/>
          <w:kern w:val="36"/>
          <w:sz w:val="28"/>
          <w:szCs w:val="28"/>
          <w:lang w:eastAsia="ru-RU"/>
        </w:rPr>
      </w:pPr>
      <w:r w:rsidRPr="00743092">
        <w:rPr>
          <w:rFonts w:ascii="Arial" w:eastAsia="Times New Roman" w:hAnsi="Arial" w:cs="Arial"/>
          <w:b/>
          <w:kern w:val="36"/>
          <w:sz w:val="28"/>
          <w:szCs w:val="28"/>
          <w:lang w:eastAsia="ru-RU"/>
        </w:rPr>
        <w:t>Четвёрты</w:t>
      </w:r>
      <w:r w:rsidR="006141C2" w:rsidRPr="00743092">
        <w:rPr>
          <w:rFonts w:ascii="Arial" w:eastAsia="Times New Roman" w:hAnsi="Arial" w:cs="Arial"/>
          <w:b/>
          <w:kern w:val="36"/>
          <w:sz w:val="28"/>
          <w:szCs w:val="28"/>
          <w:lang w:eastAsia="ru-RU"/>
        </w:rPr>
        <w:t>м</w:t>
      </w:r>
      <w:r w:rsidR="0060602E" w:rsidRPr="00743092">
        <w:rPr>
          <w:rFonts w:ascii="Arial" w:eastAsia="Times New Roman" w:hAnsi="Arial" w:cs="Arial"/>
          <w:b/>
          <w:kern w:val="36"/>
          <w:sz w:val="28"/>
          <w:szCs w:val="28"/>
          <w:lang w:eastAsia="ru-RU"/>
        </w:rPr>
        <w:t xml:space="preserve"> окружн</w:t>
      </w:r>
      <w:r w:rsidR="006141C2" w:rsidRPr="00743092">
        <w:rPr>
          <w:rFonts w:ascii="Arial" w:eastAsia="Times New Roman" w:hAnsi="Arial" w:cs="Arial"/>
          <w:b/>
          <w:kern w:val="36"/>
          <w:sz w:val="28"/>
          <w:szCs w:val="28"/>
          <w:lang w:eastAsia="ru-RU"/>
        </w:rPr>
        <w:t>ым</w:t>
      </w:r>
      <w:r w:rsidR="0060602E" w:rsidRPr="00743092">
        <w:rPr>
          <w:rFonts w:ascii="Arial" w:eastAsia="Times New Roman" w:hAnsi="Arial" w:cs="Arial"/>
          <w:b/>
          <w:kern w:val="36"/>
          <w:sz w:val="28"/>
          <w:szCs w:val="28"/>
          <w:lang w:eastAsia="ru-RU"/>
        </w:rPr>
        <w:t xml:space="preserve"> семинар</w:t>
      </w:r>
      <w:r w:rsidR="006141C2" w:rsidRPr="00743092">
        <w:rPr>
          <w:rFonts w:ascii="Arial" w:eastAsia="Times New Roman" w:hAnsi="Arial" w:cs="Arial"/>
          <w:b/>
          <w:kern w:val="36"/>
          <w:sz w:val="28"/>
          <w:szCs w:val="28"/>
          <w:lang w:eastAsia="ru-RU"/>
        </w:rPr>
        <w:t>ом</w:t>
      </w:r>
      <w:r w:rsidR="0060602E" w:rsidRPr="00743092">
        <w:rPr>
          <w:rFonts w:ascii="Arial" w:eastAsia="Times New Roman" w:hAnsi="Arial" w:cs="Arial"/>
          <w:b/>
          <w:kern w:val="36"/>
          <w:sz w:val="28"/>
          <w:szCs w:val="28"/>
          <w:lang w:eastAsia="ru-RU"/>
        </w:rPr>
        <w:t xml:space="preserve"> </w:t>
      </w:r>
      <w:r w:rsidRPr="00743092">
        <w:rPr>
          <w:rFonts w:ascii="Arial" w:eastAsia="Times New Roman" w:hAnsi="Arial" w:cs="Arial"/>
          <w:b/>
          <w:kern w:val="36"/>
          <w:sz w:val="28"/>
          <w:szCs w:val="28"/>
          <w:lang w:eastAsia="ru-RU"/>
        </w:rPr>
        <w:t>в Казани заверш</w:t>
      </w:r>
      <w:r w:rsidR="006141C2" w:rsidRPr="00743092">
        <w:rPr>
          <w:rFonts w:ascii="Arial" w:eastAsia="Times New Roman" w:hAnsi="Arial" w:cs="Arial"/>
          <w:b/>
          <w:kern w:val="36"/>
          <w:sz w:val="28"/>
          <w:szCs w:val="28"/>
          <w:lang w:eastAsia="ru-RU"/>
        </w:rPr>
        <w:t>ается</w:t>
      </w:r>
      <w:r w:rsidRPr="00743092">
        <w:rPr>
          <w:rFonts w:ascii="Arial" w:eastAsia="Times New Roman" w:hAnsi="Arial" w:cs="Arial"/>
          <w:b/>
          <w:kern w:val="36"/>
          <w:sz w:val="28"/>
          <w:szCs w:val="28"/>
          <w:lang w:eastAsia="ru-RU"/>
        </w:rPr>
        <w:t xml:space="preserve"> второй этап Всероссийского проекта «</w:t>
      </w:r>
      <w:proofErr w:type="spellStart"/>
      <w:r w:rsidRPr="00743092">
        <w:rPr>
          <w:rFonts w:ascii="Arial" w:eastAsia="Times New Roman" w:hAnsi="Arial" w:cs="Arial"/>
          <w:b/>
          <w:kern w:val="36"/>
          <w:sz w:val="28"/>
          <w:szCs w:val="28"/>
          <w:lang w:eastAsia="ru-RU"/>
        </w:rPr>
        <w:t>ЭтНик</w:t>
      </w:r>
      <w:proofErr w:type="spellEnd"/>
      <w:r w:rsidRPr="00743092">
        <w:rPr>
          <w:rFonts w:ascii="Arial" w:eastAsia="Times New Roman" w:hAnsi="Arial" w:cs="Arial"/>
          <w:b/>
          <w:kern w:val="36"/>
          <w:sz w:val="28"/>
          <w:szCs w:val="28"/>
          <w:lang w:eastAsia="ru-RU"/>
        </w:rPr>
        <w:t>: кадры решают»</w:t>
      </w:r>
    </w:p>
    <w:p w:rsidR="0060602E" w:rsidRPr="00743092" w:rsidRDefault="003F2690" w:rsidP="00CD0B03">
      <w:pPr>
        <w:pStyle w:val="a3"/>
        <w:shd w:val="clear" w:color="auto" w:fill="FFFFFF"/>
        <w:spacing w:before="0" w:beforeAutospacing="0" w:after="160" w:afterAutospacing="0"/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743092">
        <w:rPr>
          <w:rFonts w:ascii="Arial" w:hAnsi="Arial" w:cs="Arial"/>
          <w:b/>
          <w:sz w:val="28"/>
          <w:szCs w:val="28"/>
          <w:bdr w:val="none" w:sz="0" w:space="0" w:color="auto" w:frame="1"/>
        </w:rPr>
        <w:t>С</w:t>
      </w:r>
      <w:r w:rsidR="0060602E" w:rsidRPr="00743092">
        <w:rPr>
          <w:rFonts w:ascii="Arial" w:hAnsi="Arial" w:cs="Arial"/>
          <w:b/>
          <w:sz w:val="28"/>
          <w:szCs w:val="28"/>
          <w:bdr w:val="none" w:sz="0" w:space="0" w:color="auto" w:frame="1"/>
        </w:rPr>
        <w:t xml:space="preserve"> </w:t>
      </w:r>
      <w:r w:rsidRPr="00743092">
        <w:rPr>
          <w:rFonts w:ascii="Arial" w:hAnsi="Arial" w:cs="Arial"/>
          <w:b/>
          <w:bCs/>
          <w:color w:val="36424D"/>
          <w:sz w:val="28"/>
          <w:szCs w:val="28"/>
          <w:shd w:val="clear" w:color="auto" w:fill="FFFFFF"/>
        </w:rPr>
        <w:t>25</w:t>
      </w:r>
      <w:r w:rsidR="006F2BE5" w:rsidRPr="00743092">
        <w:rPr>
          <w:rFonts w:ascii="Arial" w:hAnsi="Arial" w:cs="Arial"/>
          <w:b/>
          <w:bCs/>
          <w:color w:val="36424D"/>
          <w:sz w:val="28"/>
          <w:szCs w:val="28"/>
          <w:shd w:val="clear" w:color="auto" w:fill="FFFFFF"/>
        </w:rPr>
        <w:t> </w:t>
      </w:r>
      <w:r w:rsidRPr="00743092">
        <w:rPr>
          <w:rFonts w:ascii="Arial" w:hAnsi="Arial" w:cs="Arial"/>
          <w:b/>
          <w:bCs/>
          <w:color w:val="36424D"/>
          <w:sz w:val="28"/>
          <w:szCs w:val="28"/>
          <w:shd w:val="clear" w:color="auto" w:fill="FFFFFF"/>
        </w:rPr>
        <w:t>по 27 сентября</w:t>
      </w:r>
      <w:r w:rsidR="0060602E" w:rsidRPr="00743092">
        <w:rPr>
          <w:rFonts w:ascii="Arial" w:hAnsi="Arial" w:cs="Arial"/>
          <w:b/>
          <w:sz w:val="28"/>
          <w:szCs w:val="28"/>
          <w:bdr w:val="none" w:sz="0" w:space="0" w:color="auto" w:frame="1"/>
        </w:rPr>
        <w:t xml:space="preserve"> </w:t>
      </w:r>
      <w:r w:rsidRPr="00743092">
        <w:rPr>
          <w:rFonts w:ascii="Arial" w:hAnsi="Arial" w:cs="Arial"/>
          <w:b/>
          <w:sz w:val="28"/>
          <w:szCs w:val="28"/>
          <w:bdr w:val="none" w:sz="0" w:space="0" w:color="auto" w:frame="1"/>
        </w:rPr>
        <w:t>28 </w:t>
      </w:r>
      <w:r w:rsidR="0060602E" w:rsidRPr="00743092">
        <w:rPr>
          <w:rFonts w:ascii="Arial" w:hAnsi="Arial" w:cs="Arial"/>
          <w:b/>
          <w:sz w:val="28"/>
          <w:szCs w:val="28"/>
          <w:bdr w:val="none" w:sz="0" w:space="0" w:color="auto" w:frame="1"/>
        </w:rPr>
        <w:t>молоды</w:t>
      </w:r>
      <w:r w:rsidRPr="00743092">
        <w:rPr>
          <w:rFonts w:ascii="Arial" w:hAnsi="Arial" w:cs="Arial"/>
          <w:b/>
          <w:sz w:val="28"/>
          <w:szCs w:val="28"/>
          <w:bdr w:val="none" w:sz="0" w:space="0" w:color="auto" w:frame="1"/>
        </w:rPr>
        <w:t>х</w:t>
      </w:r>
      <w:r w:rsidR="0060602E" w:rsidRPr="00743092">
        <w:rPr>
          <w:rFonts w:ascii="Arial" w:hAnsi="Arial" w:cs="Arial"/>
          <w:b/>
          <w:sz w:val="28"/>
          <w:szCs w:val="28"/>
          <w:bdr w:val="none" w:sz="0" w:space="0" w:color="auto" w:frame="1"/>
        </w:rPr>
        <w:t xml:space="preserve"> люд</w:t>
      </w:r>
      <w:r w:rsidRPr="00743092">
        <w:rPr>
          <w:rFonts w:ascii="Arial" w:hAnsi="Arial" w:cs="Arial"/>
          <w:b/>
          <w:sz w:val="28"/>
          <w:szCs w:val="28"/>
          <w:bdr w:val="none" w:sz="0" w:space="0" w:color="auto" w:frame="1"/>
        </w:rPr>
        <w:t>ей</w:t>
      </w:r>
      <w:r w:rsidR="0060602E" w:rsidRPr="00743092">
        <w:rPr>
          <w:rFonts w:ascii="Arial" w:hAnsi="Arial" w:cs="Arial"/>
          <w:b/>
          <w:sz w:val="28"/>
          <w:szCs w:val="28"/>
          <w:bdr w:val="none" w:sz="0" w:space="0" w:color="auto" w:frame="1"/>
        </w:rPr>
        <w:t xml:space="preserve"> </w:t>
      </w:r>
      <w:r w:rsidR="0029198B" w:rsidRPr="00743092">
        <w:rPr>
          <w:rFonts w:ascii="Arial" w:hAnsi="Arial" w:cs="Arial"/>
          <w:b/>
          <w:sz w:val="28"/>
          <w:szCs w:val="28"/>
          <w:bdr w:val="none" w:sz="0" w:space="0" w:color="auto" w:frame="1"/>
        </w:rPr>
        <w:t xml:space="preserve">из Приволжского и Уральского федеральных округов </w:t>
      </w:r>
      <w:r w:rsidR="0060602E" w:rsidRPr="00743092">
        <w:rPr>
          <w:rFonts w:ascii="Arial" w:hAnsi="Arial" w:cs="Arial"/>
          <w:b/>
          <w:sz w:val="28"/>
          <w:szCs w:val="28"/>
          <w:bdr w:val="none" w:sz="0" w:space="0" w:color="auto" w:frame="1"/>
        </w:rPr>
        <w:t xml:space="preserve">слушали лекции, участвовали в мастер-классах, </w:t>
      </w:r>
      <w:r w:rsidR="00696CD9" w:rsidRPr="00743092">
        <w:rPr>
          <w:rFonts w:ascii="Arial" w:hAnsi="Arial" w:cs="Arial"/>
          <w:b/>
          <w:sz w:val="28"/>
          <w:szCs w:val="28"/>
          <w:bdr w:val="none" w:sz="0" w:space="0" w:color="auto" w:frame="1"/>
        </w:rPr>
        <w:t>дорабатывали</w:t>
      </w:r>
      <w:r w:rsidR="0060602E" w:rsidRPr="00743092">
        <w:rPr>
          <w:rFonts w:ascii="Arial" w:hAnsi="Arial" w:cs="Arial"/>
          <w:b/>
          <w:sz w:val="28"/>
          <w:szCs w:val="28"/>
          <w:bdr w:val="none" w:sz="0" w:space="0" w:color="auto" w:frame="1"/>
        </w:rPr>
        <w:t xml:space="preserve"> свои социально значимые инициативы в проектном акселераторе</w:t>
      </w:r>
      <w:r w:rsidR="0029198B" w:rsidRPr="00743092">
        <w:rPr>
          <w:rFonts w:ascii="Arial" w:hAnsi="Arial" w:cs="Arial"/>
          <w:b/>
          <w:sz w:val="28"/>
          <w:szCs w:val="28"/>
          <w:bdr w:val="none" w:sz="0" w:space="0" w:color="auto" w:frame="1"/>
        </w:rPr>
        <w:t xml:space="preserve"> Всероссийского проекта «</w:t>
      </w:r>
      <w:proofErr w:type="spellStart"/>
      <w:r w:rsidR="0029198B" w:rsidRPr="00743092">
        <w:rPr>
          <w:rFonts w:ascii="Arial" w:hAnsi="Arial" w:cs="Arial"/>
          <w:b/>
          <w:sz w:val="28"/>
          <w:szCs w:val="28"/>
          <w:bdr w:val="none" w:sz="0" w:space="0" w:color="auto" w:frame="1"/>
        </w:rPr>
        <w:t>ЭтНик</w:t>
      </w:r>
      <w:proofErr w:type="spellEnd"/>
      <w:r w:rsidR="0029198B" w:rsidRPr="00743092">
        <w:rPr>
          <w:rFonts w:ascii="Arial" w:hAnsi="Arial" w:cs="Arial"/>
          <w:b/>
          <w:sz w:val="28"/>
          <w:szCs w:val="28"/>
          <w:bdr w:val="none" w:sz="0" w:space="0" w:color="auto" w:frame="1"/>
        </w:rPr>
        <w:t>: кадры решают»</w:t>
      </w:r>
      <w:r w:rsidR="0060602E" w:rsidRPr="00743092">
        <w:rPr>
          <w:rFonts w:ascii="Arial" w:hAnsi="Arial" w:cs="Arial"/>
          <w:b/>
          <w:sz w:val="28"/>
          <w:szCs w:val="28"/>
          <w:bdr w:val="none" w:sz="0" w:space="0" w:color="auto" w:frame="1"/>
        </w:rPr>
        <w:t>.</w:t>
      </w:r>
    </w:p>
    <w:p w:rsidR="00750613" w:rsidRPr="00743092" w:rsidRDefault="0029198B" w:rsidP="00CD0B03">
      <w:pPr>
        <w:pStyle w:val="a3"/>
        <w:shd w:val="clear" w:color="auto" w:fill="FFFFFF"/>
        <w:spacing w:before="0" w:beforeAutospacing="0" w:after="160" w:afterAutospacing="0"/>
        <w:jc w:val="both"/>
        <w:textAlignment w:val="top"/>
        <w:rPr>
          <w:rFonts w:ascii="Arial" w:hAnsi="Arial" w:cs="Arial"/>
          <w:i/>
          <w:sz w:val="28"/>
          <w:szCs w:val="28"/>
          <w:bdr w:val="none" w:sz="0" w:space="0" w:color="auto" w:frame="1"/>
        </w:rPr>
      </w:pPr>
      <w:r w:rsidRPr="00743092">
        <w:rPr>
          <w:rFonts w:ascii="Arial" w:hAnsi="Arial" w:cs="Arial"/>
          <w:sz w:val="28"/>
          <w:szCs w:val="28"/>
          <w:bdr w:val="none" w:sz="0" w:space="0" w:color="auto" w:frame="1"/>
        </w:rPr>
        <w:t xml:space="preserve">Открывая четвёртый заключительный окружной семинар в Казани, директор Ресурсного центра, руководитель проекта </w:t>
      </w:r>
      <w:r w:rsidRPr="00743092">
        <w:rPr>
          <w:rFonts w:ascii="Arial" w:hAnsi="Arial" w:cs="Arial"/>
          <w:b/>
          <w:sz w:val="28"/>
          <w:szCs w:val="28"/>
          <w:bdr w:val="none" w:sz="0" w:space="0" w:color="auto" w:frame="1"/>
        </w:rPr>
        <w:t>Евгения Михалева</w:t>
      </w:r>
      <w:r w:rsidRPr="00743092">
        <w:rPr>
          <w:rFonts w:ascii="Arial" w:hAnsi="Arial" w:cs="Arial"/>
          <w:sz w:val="28"/>
          <w:szCs w:val="28"/>
          <w:bdr w:val="none" w:sz="0" w:space="0" w:color="auto" w:frame="1"/>
        </w:rPr>
        <w:t xml:space="preserve"> отметила, что проект «</w:t>
      </w:r>
      <w:proofErr w:type="spellStart"/>
      <w:r w:rsidRPr="00743092">
        <w:rPr>
          <w:rFonts w:ascii="Arial" w:hAnsi="Arial" w:cs="Arial"/>
          <w:sz w:val="28"/>
          <w:szCs w:val="28"/>
          <w:bdr w:val="none" w:sz="0" w:space="0" w:color="auto" w:frame="1"/>
        </w:rPr>
        <w:t>ЭтНик</w:t>
      </w:r>
      <w:proofErr w:type="spellEnd"/>
      <w:r w:rsidRPr="00743092">
        <w:rPr>
          <w:rFonts w:ascii="Arial" w:hAnsi="Arial" w:cs="Arial"/>
          <w:sz w:val="28"/>
          <w:szCs w:val="28"/>
          <w:bdr w:val="none" w:sz="0" w:space="0" w:color="auto" w:frame="1"/>
        </w:rPr>
        <w:t xml:space="preserve">: кадры решают» реализуется при поддержке Фонда президентских грантов, главной его целью является повышение компетенций молодых кадров и наставничество в </w:t>
      </w:r>
      <w:proofErr w:type="spellStart"/>
      <w:r w:rsidRPr="00743092">
        <w:rPr>
          <w:rFonts w:ascii="Arial" w:hAnsi="Arial" w:cs="Arial"/>
          <w:sz w:val="28"/>
          <w:szCs w:val="28"/>
          <w:bdr w:val="none" w:sz="0" w:space="0" w:color="auto" w:frame="1"/>
        </w:rPr>
        <w:t>этносфере</w:t>
      </w:r>
      <w:proofErr w:type="spellEnd"/>
      <w:r w:rsidR="00750613" w:rsidRPr="00743092">
        <w:rPr>
          <w:rFonts w:ascii="Arial" w:hAnsi="Arial" w:cs="Arial"/>
          <w:sz w:val="28"/>
          <w:szCs w:val="28"/>
          <w:bdr w:val="none" w:sz="0" w:space="0" w:color="auto" w:frame="1"/>
        </w:rPr>
        <w:t xml:space="preserve">: </w:t>
      </w:r>
      <w:r w:rsidR="00750613" w:rsidRPr="00743092">
        <w:rPr>
          <w:rFonts w:ascii="Arial" w:hAnsi="Arial" w:cs="Arial"/>
          <w:i/>
          <w:sz w:val="28"/>
          <w:szCs w:val="28"/>
          <w:bdr w:val="none" w:sz="0" w:space="0" w:color="auto" w:frame="1"/>
        </w:rPr>
        <w:t>«</w:t>
      </w:r>
      <w:r w:rsidRPr="00743092">
        <w:rPr>
          <w:rFonts w:ascii="Arial" w:hAnsi="Arial" w:cs="Arial"/>
          <w:i/>
          <w:sz w:val="28"/>
          <w:szCs w:val="28"/>
          <w:bdr w:val="none" w:sz="0" w:space="0" w:color="auto" w:frame="1"/>
        </w:rPr>
        <w:t xml:space="preserve">Мы работали над этим проектом четыре </w:t>
      </w:r>
      <w:r w:rsidR="00750613" w:rsidRPr="00743092">
        <w:rPr>
          <w:rFonts w:ascii="Arial" w:hAnsi="Arial" w:cs="Arial"/>
          <w:i/>
          <w:sz w:val="28"/>
          <w:szCs w:val="28"/>
          <w:bdr w:val="none" w:sz="0" w:space="0" w:color="auto" w:frame="1"/>
        </w:rPr>
        <w:t xml:space="preserve">года, он посвящён продвижению молодёжи в этнокультурной сфере. Тема кадрового голода стоит не только в </w:t>
      </w:r>
      <w:r w:rsidR="006F3FEE">
        <w:rPr>
          <w:rFonts w:ascii="Arial" w:hAnsi="Arial" w:cs="Arial"/>
          <w:i/>
          <w:sz w:val="28"/>
          <w:szCs w:val="28"/>
          <w:bdr w:val="none" w:sz="0" w:space="0" w:color="auto" w:frame="1"/>
        </w:rPr>
        <w:t>нашем</w:t>
      </w:r>
      <w:r w:rsidR="00750613" w:rsidRPr="00743092">
        <w:rPr>
          <w:rFonts w:ascii="Arial" w:hAnsi="Arial" w:cs="Arial"/>
          <w:i/>
          <w:sz w:val="28"/>
          <w:szCs w:val="28"/>
          <w:bdr w:val="none" w:sz="0" w:space="0" w:color="auto" w:frame="1"/>
        </w:rPr>
        <w:t xml:space="preserve"> секторе, она </w:t>
      </w:r>
      <w:r w:rsidR="006F3FEE">
        <w:rPr>
          <w:rFonts w:ascii="Arial" w:hAnsi="Arial" w:cs="Arial"/>
          <w:i/>
          <w:sz w:val="28"/>
          <w:szCs w:val="28"/>
          <w:bdr w:val="none" w:sz="0" w:space="0" w:color="auto" w:frame="1"/>
        </w:rPr>
        <w:t>актуальна</w:t>
      </w:r>
      <w:r w:rsidR="00750613" w:rsidRPr="00743092">
        <w:rPr>
          <w:rFonts w:ascii="Arial" w:hAnsi="Arial" w:cs="Arial"/>
          <w:i/>
          <w:sz w:val="28"/>
          <w:szCs w:val="28"/>
          <w:bdr w:val="none" w:sz="0" w:space="0" w:color="auto" w:frame="1"/>
        </w:rPr>
        <w:t xml:space="preserve"> во всех сферах жизнедеятельности. Наш проект посвящён тому, как найти своё место в национально-культурной среде, как продвинуться в ней, как можно раскрыть себя, работая в </w:t>
      </w:r>
      <w:proofErr w:type="spellStart"/>
      <w:r w:rsidR="00750613" w:rsidRPr="00743092">
        <w:rPr>
          <w:rFonts w:ascii="Arial" w:hAnsi="Arial" w:cs="Arial"/>
          <w:i/>
          <w:sz w:val="28"/>
          <w:szCs w:val="28"/>
          <w:bdr w:val="none" w:sz="0" w:space="0" w:color="auto" w:frame="1"/>
        </w:rPr>
        <w:t>этнонаправлении</w:t>
      </w:r>
      <w:proofErr w:type="spellEnd"/>
      <w:r w:rsidR="00750613" w:rsidRPr="00743092">
        <w:rPr>
          <w:rFonts w:ascii="Arial" w:hAnsi="Arial" w:cs="Arial"/>
          <w:i/>
          <w:sz w:val="28"/>
          <w:szCs w:val="28"/>
          <w:bdr w:val="none" w:sz="0" w:space="0" w:color="auto" w:frame="1"/>
        </w:rPr>
        <w:t>, как можно приносить пользу родной стране».</w:t>
      </w:r>
    </w:p>
    <w:p w:rsidR="00234415" w:rsidRPr="00743092" w:rsidRDefault="007479C2" w:rsidP="00CD0B03">
      <w:pPr>
        <w:pStyle w:val="a3"/>
        <w:shd w:val="clear" w:color="auto" w:fill="FFFFFF"/>
        <w:spacing w:before="0" w:beforeAutospacing="0" w:after="160" w:afterAutospacing="0"/>
        <w:jc w:val="both"/>
        <w:textAlignment w:val="top"/>
        <w:rPr>
          <w:rFonts w:ascii="Arial" w:hAnsi="Arial" w:cs="Arial"/>
          <w:sz w:val="28"/>
          <w:szCs w:val="28"/>
          <w:bdr w:val="none" w:sz="0" w:space="0" w:color="auto" w:frame="1"/>
        </w:rPr>
      </w:pPr>
      <w:r w:rsidRPr="00743092">
        <w:rPr>
          <w:rFonts w:ascii="Arial" w:hAnsi="Arial" w:cs="Arial"/>
          <w:sz w:val="28"/>
          <w:szCs w:val="28"/>
          <w:bdr w:val="none" w:sz="0" w:space="0" w:color="auto" w:frame="1"/>
        </w:rPr>
        <w:t>Доцент кафедры управления в сфере межэтнических и межконфессиональных отношений факультета государственного управления МГУ им. М.В. Ломоносова</w:t>
      </w:r>
      <w:r w:rsidR="006F3FEE">
        <w:rPr>
          <w:rFonts w:ascii="Arial" w:hAnsi="Arial" w:cs="Arial"/>
          <w:sz w:val="28"/>
          <w:szCs w:val="28"/>
          <w:bdr w:val="none" w:sz="0" w:space="0" w:color="auto" w:frame="1"/>
        </w:rPr>
        <w:t>, эксперт проекта</w:t>
      </w:r>
      <w:r w:rsidRPr="00743092">
        <w:rPr>
          <w:rFonts w:ascii="Arial" w:hAnsi="Arial" w:cs="Arial"/>
          <w:sz w:val="28"/>
          <w:szCs w:val="28"/>
          <w:bdr w:val="none" w:sz="0" w:space="0" w:color="auto" w:frame="1"/>
        </w:rPr>
        <w:t xml:space="preserve"> </w:t>
      </w:r>
      <w:r w:rsidRPr="00743092">
        <w:rPr>
          <w:rFonts w:ascii="Arial" w:hAnsi="Arial" w:cs="Arial"/>
          <w:b/>
          <w:sz w:val="28"/>
          <w:szCs w:val="28"/>
          <w:bdr w:val="none" w:sz="0" w:space="0" w:color="auto" w:frame="1"/>
        </w:rPr>
        <w:t>Варвара Сажина</w:t>
      </w:r>
      <w:r w:rsidRPr="00743092">
        <w:rPr>
          <w:rFonts w:ascii="Arial" w:hAnsi="Arial" w:cs="Arial"/>
          <w:sz w:val="28"/>
          <w:szCs w:val="28"/>
          <w:bdr w:val="none" w:sz="0" w:space="0" w:color="auto" w:frame="1"/>
        </w:rPr>
        <w:t xml:space="preserve"> </w:t>
      </w:r>
      <w:r w:rsidR="00F94AE6" w:rsidRPr="00743092">
        <w:rPr>
          <w:rFonts w:ascii="Arial" w:hAnsi="Arial" w:cs="Arial"/>
          <w:iCs/>
          <w:sz w:val="28"/>
          <w:szCs w:val="28"/>
          <w:shd w:val="clear" w:color="auto" w:fill="FFFFFF"/>
        </w:rPr>
        <w:t xml:space="preserve">познакомила слушателей с </w:t>
      </w:r>
      <w:proofErr w:type="spellStart"/>
      <w:r w:rsidR="00696CD9" w:rsidRPr="00743092">
        <w:rPr>
          <w:rFonts w:ascii="Arial" w:hAnsi="Arial" w:cs="Arial"/>
          <w:iCs/>
          <w:sz w:val="28"/>
          <w:szCs w:val="28"/>
          <w:shd w:val="clear" w:color="auto" w:fill="FFFFFF"/>
        </w:rPr>
        <w:t>этноконфессиональной</w:t>
      </w:r>
      <w:proofErr w:type="spellEnd"/>
      <w:r w:rsidR="00696CD9" w:rsidRPr="00743092">
        <w:rPr>
          <w:rFonts w:ascii="Arial" w:hAnsi="Arial" w:cs="Arial"/>
          <w:iCs/>
          <w:sz w:val="28"/>
          <w:szCs w:val="28"/>
          <w:shd w:val="clear" w:color="auto" w:fill="FFFFFF"/>
        </w:rPr>
        <w:t xml:space="preserve"> картой России </w:t>
      </w:r>
      <w:r w:rsidR="00F94AE6" w:rsidRPr="00743092">
        <w:rPr>
          <w:rFonts w:ascii="Arial" w:hAnsi="Arial" w:cs="Arial"/>
          <w:iCs/>
          <w:sz w:val="28"/>
          <w:szCs w:val="28"/>
          <w:shd w:val="clear" w:color="auto" w:fill="FFFFFF"/>
        </w:rPr>
        <w:t xml:space="preserve">и возможностями </w:t>
      </w:r>
      <w:proofErr w:type="spellStart"/>
      <w:r w:rsidR="00F94AE6" w:rsidRPr="00743092">
        <w:rPr>
          <w:rFonts w:ascii="Arial" w:hAnsi="Arial" w:cs="Arial"/>
          <w:iCs/>
          <w:sz w:val="28"/>
          <w:szCs w:val="28"/>
          <w:shd w:val="clear" w:color="auto" w:fill="FFFFFF"/>
        </w:rPr>
        <w:t>этносоциологии</w:t>
      </w:r>
      <w:proofErr w:type="spellEnd"/>
      <w:r w:rsidR="00234415" w:rsidRPr="00743092">
        <w:rPr>
          <w:rFonts w:ascii="Arial" w:hAnsi="Arial" w:cs="Arial"/>
          <w:iCs/>
          <w:sz w:val="28"/>
          <w:szCs w:val="28"/>
          <w:shd w:val="clear" w:color="auto" w:fill="FFFFFF"/>
        </w:rPr>
        <w:t xml:space="preserve">. </w:t>
      </w:r>
    </w:p>
    <w:p w:rsidR="000C3D09" w:rsidRPr="00743092" w:rsidRDefault="00352AD9" w:rsidP="00CD0B03">
      <w:pPr>
        <w:tabs>
          <w:tab w:val="left" w:pos="709"/>
        </w:tabs>
        <w:spacing w:line="240" w:lineRule="auto"/>
        <w:jc w:val="both"/>
        <w:rPr>
          <w:rFonts w:ascii="Arial" w:hAnsi="Arial" w:cs="Arial"/>
          <w:bCs/>
          <w:sz w:val="28"/>
          <w:szCs w:val="28"/>
        </w:rPr>
      </w:pPr>
      <w:r w:rsidRPr="00743092">
        <w:rPr>
          <w:rFonts w:ascii="Arial" w:hAnsi="Arial" w:cs="Arial"/>
          <w:sz w:val="28"/>
          <w:szCs w:val="28"/>
          <w:bdr w:val="none" w:sz="0" w:space="0" w:color="auto" w:frame="1"/>
        </w:rPr>
        <w:t xml:space="preserve">В качестве </w:t>
      </w:r>
      <w:r w:rsidR="00D02E63" w:rsidRPr="00743092">
        <w:rPr>
          <w:rFonts w:ascii="Arial" w:hAnsi="Arial" w:cs="Arial"/>
          <w:sz w:val="28"/>
          <w:szCs w:val="28"/>
          <w:bdr w:val="none" w:sz="0" w:space="0" w:color="auto" w:frame="1"/>
        </w:rPr>
        <w:t>экспертов</w:t>
      </w:r>
      <w:r w:rsidRPr="00743092">
        <w:rPr>
          <w:rFonts w:ascii="Arial" w:hAnsi="Arial" w:cs="Arial"/>
          <w:sz w:val="28"/>
          <w:szCs w:val="28"/>
          <w:bdr w:val="none" w:sz="0" w:space="0" w:color="auto" w:frame="1"/>
        </w:rPr>
        <w:t xml:space="preserve"> проекта в окружном семинаре в </w:t>
      </w:r>
      <w:r w:rsidR="00F94AE6" w:rsidRPr="00743092">
        <w:rPr>
          <w:rFonts w:ascii="Arial" w:hAnsi="Arial" w:cs="Arial"/>
          <w:sz w:val="28"/>
          <w:szCs w:val="28"/>
          <w:bdr w:val="none" w:sz="0" w:space="0" w:color="auto" w:frame="1"/>
        </w:rPr>
        <w:t xml:space="preserve">Казани приняли участие заместитель начальника отдела реализации мероприятий ФГБУ «Дом народов России» </w:t>
      </w:r>
      <w:r w:rsidR="00F94AE6" w:rsidRPr="00743092">
        <w:rPr>
          <w:rFonts w:ascii="Arial" w:hAnsi="Arial" w:cs="Arial"/>
          <w:b/>
          <w:sz w:val="28"/>
          <w:szCs w:val="28"/>
          <w:bdr w:val="none" w:sz="0" w:space="0" w:color="auto" w:frame="1"/>
        </w:rPr>
        <w:t xml:space="preserve">Юрий </w:t>
      </w:r>
      <w:proofErr w:type="spellStart"/>
      <w:r w:rsidR="00F94AE6" w:rsidRPr="00743092">
        <w:rPr>
          <w:rFonts w:ascii="Arial" w:hAnsi="Arial" w:cs="Arial"/>
          <w:b/>
          <w:sz w:val="28"/>
          <w:szCs w:val="28"/>
          <w:bdr w:val="none" w:sz="0" w:space="0" w:color="auto" w:frame="1"/>
        </w:rPr>
        <w:t>Витковский</w:t>
      </w:r>
      <w:proofErr w:type="spellEnd"/>
      <w:r w:rsidR="00F94AE6" w:rsidRPr="00743092">
        <w:rPr>
          <w:rFonts w:ascii="Arial" w:hAnsi="Arial" w:cs="Arial"/>
          <w:sz w:val="28"/>
          <w:szCs w:val="28"/>
          <w:bdr w:val="none" w:sz="0" w:space="0" w:color="auto" w:frame="1"/>
        </w:rPr>
        <w:t xml:space="preserve">, </w:t>
      </w:r>
      <w:r w:rsidR="001D486E" w:rsidRPr="00743092">
        <w:rPr>
          <w:rFonts w:ascii="Arial" w:hAnsi="Arial" w:cs="Arial"/>
          <w:sz w:val="28"/>
          <w:szCs w:val="28"/>
          <w:bdr w:val="none" w:sz="0" w:space="0" w:color="auto" w:frame="1"/>
        </w:rPr>
        <w:t xml:space="preserve">наставник проекта, </w:t>
      </w:r>
      <w:r w:rsidRPr="00743092">
        <w:rPr>
          <w:rFonts w:ascii="Arial" w:hAnsi="Arial" w:cs="Arial"/>
          <w:sz w:val="28"/>
          <w:szCs w:val="28"/>
          <w:bdr w:val="none" w:sz="0" w:space="0" w:color="auto" w:frame="1"/>
        </w:rPr>
        <w:t xml:space="preserve">заместитель председателя Региональной еврейской национально-культурной автономии Саратовской области </w:t>
      </w:r>
      <w:r w:rsidRPr="00743092">
        <w:rPr>
          <w:rFonts w:ascii="Arial" w:hAnsi="Arial" w:cs="Arial"/>
          <w:b/>
          <w:sz w:val="28"/>
          <w:szCs w:val="28"/>
          <w:bdr w:val="none" w:sz="0" w:space="0" w:color="auto" w:frame="1"/>
        </w:rPr>
        <w:t>Ирина Вейсман</w:t>
      </w:r>
      <w:r w:rsidR="000C3D09" w:rsidRPr="00743092">
        <w:rPr>
          <w:rFonts w:ascii="Arial" w:hAnsi="Arial" w:cs="Arial"/>
          <w:sz w:val="28"/>
          <w:szCs w:val="28"/>
          <w:bdr w:val="none" w:sz="0" w:space="0" w:color="auto" w:frame="1"/>
        </w:rPr>
        <w:t xml:space="preserve">, </w:t>
      </w:r>
      <w:r w:rsidR="001D486E" w:rsidRPr="00743092">
        <w:rPr>
          <w:rFonts w:ascii="Arial" w:hAnsi="Arial" w:cs="Arial"/>
          <w:sz w:val="28"/>
          <w:szCs w:val="28"/>
          <w:bdr w:val="none" w:sz="0" w:space="0" w:color="auto" w:frame="1"/>
        </w:rPr>
        <w:t xml:space="preserve">наставник проекта, </w:t>
      </w:r>
      <w:r w:rsidR="001D486E" w:rsidRPr="00743092">
        <w:rPr>
          <w:rFonts w:ascii="Arial" w:hAnsi="Arial" w:cs="Arial"/>
          <w:sz w:val="28"/>
          <w:szCs w:val="28"/>
        </w:rPr>
        <w:t xml:space="preserve">заместитель директора по </w:t>
      </w:r>
      <w:r w:rsidR="000C3D09" w:rsidRPr="00743092">
        <w:rPr>
          <w:rFonts w:ascii="Arial" w:hAnsi="Arial" w:cs="Arial"/>
          <w:sz w:val="28"/>
          <w:szCs w:val="28"/>
        </w:rPr>
        <w:t>воспитательной работе Нижнекамского химико-технологического института (филиал) федерального государственного бюджетного образовательного учреждения высшего образования «Казанский национальный исследовательский технологический университет»</w:t>
      </w:r>
      <w:r w:rsidR="006F3FEE">
        <w:rPr>
          <w:rFonts w:ascii="Arial" w:hAnsi="Arial" w:cs="Arial"/>
          <w:sz w:val="28"/>
          <w:szCs w:val="28"/>
        </w:rPr>
        <w:t xml:space="preserve"> </w:t>
      </w:r>
      <w:r w:rsidR="000C3D09" w:rsidRPr="00743092">
        <w:rPr>
          <w:rFonts w:ascii="Arial" w:hAnsi="Arial" w:cs="Arial"/>
          <w:b/>
          <w:bCs/>
          <w:sz w:val="28"/>
          <w:szCs w:val="28"/>
        </w:rPr>
        <w:t xml:space="preserve">Эльвира </w:t>
      </w:r>
      <w:proofErr w:type="spellStart"/>
      <w:r w:rsidR="000C3D09" w:rsidRPr="00743092">
        <w:rPr>
          <w:rFonts w:ascii="Arial" w:hAnsi="Arial" w:cs="Arial"/>
          <w:b/>
          <w:bCs/>
          <w:sz w:val="28"/>
          <w:szCs w:val="28"/>
        </w:rPr>
        <w:t>Габдушева</w:t>
      </w:r>
      <w:proofErr w:type="spellEnd"/>
      <w:r w:rsidR="000C3D09" w:rsidRPr="00743092">
        <w:rPr>
          <w:rFonts w:ascii="Arial" w:hAnsi="Arial" w:cs="Arial"/>
          <w:b/>
          <w:bCs/>
          <w:sz w:val="28"/>
          <w:szCs w:val="28"/>
        </w:rPr>
        <w:t xml:space="preserve"> </w:t>
      </w:r>
      <w:r w:rsidR="000C3D09" w:rsidRPr="00743092">
        <w:rPr>
          <w:rFonts w:ascii="Arial" w:hAnsi="Arial" w:cs="Arial"/>
          <w:bCs/>
          <w:sz w:val="28"/>
          <w:szCs w:val="28"/>
        </w:rPr>
        <w:t>и директор Государственного бюджетного учреждения культуры Республики Марий Эл «Республиканский научно-методический центр народного творчества и культурно–досуговой деятельности»</w:t>
      </w:r>
      <w:r w:rsidR="001D486E" w:rsidRPr="00743092">
        <w:rPr>
          <w:rFonts w:ascii="Arial" w:hAnsi="Arial" w:cs="Arial"/>
          <w:bCs/>
          <w:sz w:val="28"/>
          <w:szCs w:val="28"/>
        </w:rPr>
        <w:t xml:space="preserve">, </w:t>
      </w:r>
      <w:r w:rsidR="001D486E" w:rsidRPr="00743092">
        <w:rPr>
          <w:rFonts w:ascii="Arial" w:hAnsi="Arial" w:cs="Arial"/>
          <w:sz w:val="28"/>
          <w:szCs w:val="28"/>
          <w:bdr w:val="none" w:sz="0" w:space="0" w:color="auto" w:frame="1"/>
        </w:rPr>
        <w:t>наставник проекта</w:t>
      </w:r>
      <w:r w:rsidR="000C3D09" w:rsidRPr="00743092">
        <w:rPr>
          <w:rFonts w:ascii="Arial" w:hAnsi="Arial" w:cs="Arial"/>
          <w:bCs/>
          <w:sz w:val="28"/>
          <w:szCs w:val="28"/>
        </w:rPr>
        <w:t xml:space="preserve"> </w:t>
      </w:r>
      <w:r w:rsidR="000C3D09" w:rsidRPr="00743092">
        <w:rPr>
          <w:rFonts w:ascii="Arial" w:hAnsi="Arial" w:cs="Arial"/>
          <w:b/>
          <w:bCs/>
          <w:sz w:val="28"/>
          <w:szCs w:val="28"/>
        </w:rPr>
        <w:t>Эльвира Куклина</w:t>
      </w:r>
      <w:r w:rsidR="000C3D09" w:rsidRPr="00743092">
        <w:rPr>
          <w:rFonts w:ascii="Arial" w:hAnsi="Arial" w:cs="Arial"/>
          <w:bCs/>
          <w:sz w:val="28"/>
          <w:szCs w:val="28"/>
        </w:rPr>
        <w:t>.</w:t>
      </w:r>
    </w:p>
    <w:p w:rsidR="00352AD9" w:rsidRPr="00743092" w:rsidRDefault="00A93C3C" w:rsidP="006F3FEE">
      <w:pPr>
        <w:pStyle w:val="a4"/>
        <w:tabs>
          <w:tab w:val="left" w:pos="709"/>
        </w:tabs>
        <w:spacing w:line="240" w:lineRule="auto"/>
        <w:ind w:left="0"/>
        <w:jc w:val="both"/>
        <w:rPr>
          <w:rFonts w:ascii="Arial" w:hAnsi="Arial"/>
          <w:bCs/>
          <w:sz w:val="28"/>
          <w:szCs w:val="28"/>
        </w:rPr>
      </w:pPr>
      <w:r w:rsidRPr="00743092">
        <w:rPr>
          <w:rFonts w:ascii="Arial" w:hAnsi="Arial"/>
          <w:sz w:val="28"/>
          <w:szCs w:val="28"/>
          <w:bdr w:val="none" w:sz="0" w:space="0" w:color="auto" w:frame="1"/>
        </w:rPr>
        <w:t xml:space="preserve">Коллеги познакомили </w:t>
      </w:r>
      <w:r w:rsidR="00F375A1" w:rsidRPr="00743092">
        <w:rPr>
          <w:rFonts w:ascii="Arial" w:hAnsi="Arial"/>
          <w:sz w:val="28"/>
          <w:szCs w:val="28"/>
          <w:bdr w:val="none" w:sz="0" w:space="0" w:color="auto" w:frame="1"/>
        </w:rPr>
        <w:t>участников</w:t>
      </w:r>
      <w:r w:rsidRPr="00743092">
        <w:rPr>
          <w:rFonts w:ascii="Arial" w:hAnsi="Arial"/>
          <w:sz w:val="28"/>
          <w:szCs w:val="28"/>
          <w:bdr w:val="none" w:sz="0" w:space="0" w:color="auto" w:frame="1"/>
        </w:rPr>
        <w:t xml:space="preserve"> с </w:t>
      </w:r>
      <w:proofErr w:type="spellStart"/>
      <w:r w:rsidR="00FA2081" w:rsidRPr="00743092">
        <w:rPr>
          <w:rFonts w:ascii="Arial" w:hAnsi="Arial"/>
          <w:sz w:val="28"/>
          <w:szCs w:val="28"/>
          <w:bdr w:val="none" w:sz="0" w:space="0" w:color="auto" w:frame="1"/>
        </w:rPr>
        <w:t>профстандартом</w:t>
      </w:r>
      <w:proofErr w:type="spellEnd"/>
      <w:r w:rsidR="00FA2081" w:rsidRPr="00743092">
        <w:rPr>
          <w:rFonts w:ascii="Arial" w:hAnsi="Arial"/>
          <w:sz w:val="28"/>
          <w:szCs w:val="28"/>
          <w:bdr w:val="none" w:sz="0" w:space="0" w:color="auto" w:frame="1"/>
        </w:rPr>
        <w:t xml:space="preserve"> в «проектной» сфере, коммуникационными стратегиями и успешными практиками, рассмотрев качества лидера и его команды</w:t>
      </w:r>
      <w:r w:rsidR="00162566" w:rsidRPr="00743092">
        <w:rPr>
          <w:rFonts w:ascii="Arial" w:hAnsi="Arial"/>
          <w:sz w:val="28"/>
          <w:szCs w:val="28"/>
          <w:bdr w:val="none" w:sz="0" w:space="0" w:color="auto" w:frame="1"/>
        </w:rPr>
        <w:t xml:space="preserve">, межсекторное </w:t>
      </w:r>
      <w:r w:rsidR="00162566" w:rsidRPr="00743092">
        <w:rPr>
          <w:rFonts w:ascii="Arial" w:hAnsi="Arial"/>
          <w:sz w:val="28"/>
          <w:szCs w:val="28"/>
          <w:bdr w:val="none" w:sz="0" w:space="0" w:color="auto" w:frame="1"/>
        </w:rPr>
        <w:lastRenderedPageBreak/>
        <w:t>взаимодействие в молодёжных проектах</w:t>
      </w:r>
      <w:r w:rsidR="00FA2081" w:rsidRPr="00743092">
        <w:rPr>
          <w:rFonts w:ascii="Arial" w:hAnsi="Arial"/>
          <w:sz w:val="28"/>
          <w:szCs w:val="28"/>
          <w:bdr w:val="none" w:sz="0" w:space="0" w:color="auto" w:frame="1"/>
        </w:rPr>
        <w:t>.</w:t>
      </w:r>
      <w:r w:rsidR="006F3FEE">
        <w:rPr>
          <w:rFonts w:ascii="Arial" w:hAnsi="Arial"/>
          <w:sz w:val="28"/>
          <w:szCs w:val="28"/>
          <w:bdr w:val="none" w:sz="0" w:space="0" w:color="auto" w:frame="1"/>
        </w:rPr>
        <w:t xml:space="preserve"> Также были презентованы реализуемые инициативы партнёра проекта </w:t>
      </w:r>
      <w:r w:rsidR="006F3FEE" w:rsidRPr="006F3FE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―</w:t>
      </w:r>
      <w:r w:rsidR="006F3FEE">
        <w:rPr>
          <w:rFonts w:ascii="Arial" w:hAnsi="Arial"/>
          <w:sz w:val="28"/>
          <w:szCs w:val="28"/>
          <w:bdr w:val="none" w:sz="0" w:space="0" w:color="auto" w:frame="1"/>
        </w:rPr>
        <w:t xml:space="preserve"> Дома народов России.</w:t>
      </w:r>
    </w:p>
    <w:p w:rsidR="00C7652E" w:rsidRPr="00743092" w:rsidRDefault="00C7652E" w:rsidP="00C7652E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43092">
        <w:rPr>
          <w:rFonts w:ascii="Arial" w:eastAsia="Times New Roman" w:hAnsi="Arial" w:cs="Arial"/>
          <w:sz w:val="28"/>
          <w:szCs w:val="28"/>
          <w:lang w:eastAsia="ru-RU"/>
        </w:rPr>
        <w:t>По словам участников, семинар погру</w:t>
      </w:r>
      <w:r w:rsidR="00564B53" w:rsidRPr="00743092">
        <w:rPr>
          <w:rFonts w:ascii="Arial" w:eastAsia="Times New Roman" w:hAnsi="Arial" w:cs="Arial"/>
          <w:sz w:val="28"/>
          <w:szCs w:val="28"/>
          <w:lang w:eastAsia="ru-RU"/>
        </w:rPr>
        <w:t>зил</w:t>
      </w:r>
      <w:r w:rsidRPr="00743092">
        <w:rPr>
          <w:rFonts w:ascii="Arial" w:eastAsia="Times New Roman" w:hAnsi="Arial" w:cs="Arial"/>
          <w:sz w:val="28"/>
          <w:szCs w:val="28"/>
          <w:lang w:eastAsia="ru-RU"/>
        </w:rPr>
        <w:t xml:space="preserve"> в </w:t>
      </w:r>
      <w:proofErr w:type="spellStart"/>
      <w:r w:rsidRPr="00743092">
        <w:rPr>
          <w:rFonts w:ascii="Arial" w:eastAsia="Times New Roman" w:hAnsi="Arial" w:cs="Arial"/>
          <w:sz w:val="28"/>
          <w:szCs w:val="28"/>
          <w:lang w:eastAsia="ru-RU"/>
        </w:rPr>
        <w:t>этнопроблематику</w:t>
      </w:r>
      <w:proofErr w:type="spellEnd"/>
      <w:r w:rsidRPr="00743092">
        <w:rPr>
          <w:rFonts w:ascii="Arial" w:eastAsia="Times New Roman" w:hAnsi="Arial" w:cs="Arial"/>
          <w:sz w:val="28"/>
          <w:szCs w:val="28"/>
          <w:lang w:eastAsia="ru-RU"/>
        </w:rPr>
        <w:t xml:space="preserve">, а также помог сформировать и закрепить профессиональные навыки и компетенции, необходимые для развития в </w:t>
      </w:r>
      <w:proofErr w:type="spellStart"/>
      <w:r w:rsidRPr="00743092">
        <w:rPr>
          <w:rFonts w:ascii="Arial" w:eastAsia="Times New Roman" w:hAnsi="Arial" w:cs="Arial"/>
          <w:sz w:val="28"/>
          <w:szCs w:val="28"/>
          <w:lang w:eastAsia="ru-RU"/>
        </w:rPr>
        <w:t>этносфере</w:t>
      </w:r>
      <w:proofErr w:type="spellEnd"/>
      <w:r w:rsidRPr="00743092">
        <w:rPr>
          <w:rFonts w:ascii="Arial" w:eastAsia="Times New Roman" w:hAnsi="Arial" w:cs="Arial"/>
          <w:sz w:val="28"/>
          <w:szCs w:val="28"/>
          <w:lang w:eastAsia="ru-RU"/>
        </w:rPr>
        <w:t>.</w:t>
      </w:r>
      <w:r w:rsidR="00A832F8" w:rsidRPr="00743092">
        <w:rPr>
          <w:rFonts w:ascii="Arial" w:eastAsia="Times New Roman" w:hAnsi="Arial" w:cs="Arial"/>
          <w:sz w:val="28"/>
          <w:szCs w:val="28"/>
          <w:lang w:eastAsia="ru-RU"/>
        </w:rPr>
        <w:t xml:space="preserve"> В представленных на защиту проектах многие отразили глубокую заинтересованность в реализации своих инициатив.</w:t>
      </w:r>
      <w:r w:rsidR="00E05A03" w:rsidRPr="00743092">
        <w:rPr>
          <w:rFonts w:ascii="Arial" w:eastAsia="Times New Roman" w:hAnsi="Arial" w:cs="Arial"/>
          <w:sz w:val="28"/>
          <w:szCs w:val="28"/>
          <w:lang w:eastAsia="ru-RU"/>
        </w:rPr>
        <w:t xml:space="preserve"> Проекты создавались вместе с наставниками в рамках подготовки к окружным семинарам. </w:t>
      </w:r>
    </w:p>
    <w:p w:rsidR="00C7652E" w:rsidRPr="00743092" w:rsidRDefault="00C7652E" w:rsidP="00C7652E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i/>
          <w:iCs/>
          <w:sz w:val="28"/>
          <w:szCs w:val="28"/>
          <w:lang w:eastAsia="ru-RU"/>
        </w:rPr>
      </w:pPr>
      <w:r w:rsidRPr="00743092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«Мой проект связан с Татарстаном и другими Поволжскими регионами компактного проживания чуваш</w:t>
      </w:r>
      <w:r w:rsidR="00A832F8" w:rsidRPr="00743092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ей</w:t>
      </w:r>
      <w:r w:rsidRPr="00743092">
        <w:rPr>
          <w:rFonts w:ascii="Arial" w:eastAsia="Times New Roman" w:hAnsi="Arial" w:cs="Arial"/>
          <w:i/>
          <w:iCs/>
          <w:sz w:val="28"/>
          <w:szCs w:val="28"/>
          <w:lang w:eastAsia="ru-RU"/>
        </w:rPr>
        <w:t xml:space="preserve">. Он называется "Слёт молодых лидеров чувашских национально-культурных объединений" и направлен на организацию трёхдневного форума в республике. Наша цель ― собрать активных молодых чувашских лидеров, провести с ними плотную образовательную программу», — </w:t>
      </w:r>
      <w:r w:rsidRPr="00743092">
        <w:rPr>
          <w:rFonts w:ascii="Arial" w:eastAsia="Times New Roman" w:hAnsi="Arial" w:cs="Arial"/>
          <w:iCs/>
          <w:sz w:val="28"/>
          <w:szCs w:val="28"/>
          <w:lang w:eastAsia="ru-RU"/>
        </w:rPr>
        <w:t>рассказала</w:t>
      </w:r>
      <w:r w:rsidR="00E05A03" w:rsidRPr="00743092">
        <w:rPr>
          <w:rFonts w:ascii="Arial" w:eastAsia="Times New Roman" w:hAnsi="Arial" w:cs="Arial"/>
          <w:iCs/>
          <w:sz w:val="28"/>
          <w:szCs w:val="28"/>
          <w:lang w:eastAsia="ru-RU"/>
        </w:rPr>
        <w:t xml:space="preserve"> лидер </w:t>
      </w:r>
      <w:r w:rsidR="00897849" w:rsidRPr="00743092">
        <w:rPr>
          <w:rFonts w:ascii="Arial" w:eastAsia="Times New Roman" w:hAnsi="Arial" w:cs="Arial"/>
          <w:iCs/>
          <w:sz w:val="28"/>
          <w:szCs w:val="28"/>
          <w:lang w:eastAsia="ru-RU"/>
        </w:rPr>
        <w:t>молодёжного движения «</w:t>
      </w:r>
      <w:proofErr w:type="spellStart"/>
      <w:r w:rsidR="00897849" w:rsidRPr="00743092">
        <w:rPr>
          <w:rFonts w:ascii="Arial" w:eastAsia="Times New Roman" w:hAnsi="Arial" w:cs="Arial"/>
          <w:iCs/>
          <w:sz w:val="28"/>
          <w:szCs w:val="28"/>
          <w:lang w:eastAsia="ru-RU"/>
        </w:rPr>
        <w:t>Аталан</w:t>
      </w:r>
      <w:proofErr w:type="spellEnd"/>
      <w:r w:rsidR="00897849" w:rsidRPr="00743092">
        <w:rPr>
          <w:rFonts w:ascii="Arial" w:eastAsia="Times New Roman" w:hAnsi="Arial" w:cs="Arial"/>
          <w:iCs/>
          <w:sz w:val="28"/>
          <w:szCs w:val="28"/>
          <w:lang w:eastAsia="ru-RU"/>
        </w:rPr>
        <w:t>» Чувашской национально-культурной автономии в Республи</w:t>
      </w:r>
      <w:r w:rsidR="006F3FEE">
        <w:rPr>
          <w:rFonts w:ascii="Arial" w:eastAsia="Times New Roman" w:hAnsi="Arial" w:cs="Arial"/>
          <w:iCs/>
          <w:sz w:val="28"/>
          <w:szCs w:val="28"/>
          <w:lang w:eastAsia="ru-RU"/>
        </w:rPr>
        <w:t>ке Татарстан, участница проекта</w:t>
      </w:r>
      <w:r w:rsidRPr="00743092">
        <w:rPr>
          <w:rFonts w:ascii="Arial" w:eastAsia="Times New Roman" w:hAnsi="Arial" w:cs="Arial"/>
          <w:iCs/>
          <w:sz w:val="28"/>
          <w:szCs w:val="28"/>
          <w:lang w:eastAsia="ru-RU"/>
        </w:rPr>
        <w:t xml:space="preserve"> </w:t>
      </w:r>
      <w:r w:rsidRPr="00743092">
        <w:rPr>
          <w:rFonts w:ascii="Arial" w:eastAsia="Times New Roman" w:hAnsi="Arial" w:cs="Arial"/>
          <w:b/>
          <w:bCs/>
          <w:iCs/>
          <w:sz w:val="28"/>
          <w:szCs w:val="28"/>
          <w:lang w:eastAsia="ru-RU"/>
        </w:rPr>
        <w:t xml:space="preserve">Юлия </w:t>
      </w:r>
      <w:proofErr w:type="spellStart"/>
      <w:r w:rsidRPr="00743092">
        <w:rPr>
          <w:rFonts w:ascii="Arial" w:eastAsia="Times New Roman" w:hAnsi="Arial" w:cs="Arial"/>
          <w:b/>
          <w:bCs/>
          <w:iCs/>
          <w:sz w:val="28"/>
          <w:szCs w:val="28"/>
          <w:lang w:eastAsia="ru-RU"/>
        </w:rPr>
        <w:t>Еремеева</w:t>
      </w:r>
      <w:proofErr w:type="spellEnd"/>
      <w:r w:rsidRPr="00743092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.</w:t>
      </w:r>
    </w:p>
    <w:p w:rsidR="0063489F" w:rsidRPr="00743092" w:rsidRDefault="0063489F" w:rsidP="0063489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43092">
        <w:rPr>
          <w:rFonts w:ascii="Arial" w:eastAsia="Times New Roman" w:hAnsi="Arial" w:cs="Arial"/>
          <w:i/>
          <w:sz w:val="28"/>
          <w:szCs w:val="28"/>
          <w:lang w:eastAsia="ru-RU"/>
        </w:rPr>
        <w:t>«Это были три насыщенных дня, полных идей, диалогов и вдохновения. В рамках программы мы представили свои проекты в сфере реализации государственной национальной политики, слушали лекции и доклады от ведущих федеральных экспертов, участвовали в практических мастер-классах и обменялись опытом с коллегами со всей страны. Особенно ценно — полученная обратная связь от экспертов и коллег по моему проекту: конструктивная, глубокая и мотивирующая двигаться дальше,»</w:t>
      </w:r>
      <w:r w:rsidRPr="00743092">
        <w:rPr>
          <w:rFonts w:ascii="Arial" w:eastAsia="Times New Roman" w:hAnsi="Arial" w:cs="Arial"/>
          <w:sz w:val="28"/>
          <w:szCs w:val="28"/>
          <w:lang w:eastAsia="ru-RU"/>
        </w:rPr>
        <w:t xml:space="preserve"> ― отметил представитель Российского исторического общества в Республике Башкортостан, участник проекта </w:t>
      </w:r>
      <w:proofErr w:type="spellStart"/>
      <w:r w:rsidRPr="00743092">
        <w:rPr>
          <w:rFonts w:ascii="Arial" w:eastAsia="Times New Roman" w:hAnsi="Arial" w:cs="Arial"/>
          <w:b/>
          <w:sz w:val="28"/>
          <w:szCs w:val="28"/>
          <w:lang w:eastAsia="ru-RU"/>
        </w:rPr>
        <w:t>Дахи</w:t>
      </w:r>
      <w:proofErr w:type="spellEnd"/>
      <w:r w:rsidRPr="00743092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Исмагилов</w:t>
      </w:r>
      <w:r w:rsidRPr="00743092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63489F" w:rsidRPr="00743092" w:rsidRDefault="00151933" w:rsidP="00CD0B03">
      <w:pPr>
        <w:pStyle w:val="a3"/>
        <w:shd w:val="clear" w:color="auto" w:fill="FFFFFF"/>
        <w:spacing w:before="0" w:beforeAutospacing="0" w:after="160" w:afterAutospacing="0"/>
        <w:jc w:val="both"/>
        <w:textAlignment w:val="top"/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</w:pPr>
      <w:r w:rsidRPr="00151933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В</w:t>
      </w:r>
      <w:r w:rsidRPr="00743092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ероника </w:t>
      </w:r>
      <w:proofErr w:type="spellStart"/>
      <w:r w:rsidR="0063489F" w:rsidRPr="00743092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Подвалова</w:t>
      </w:r>
      <w:proofErr w:type="spellEnd"/>
      <w:r w:rsidR="0063489F" w:rsidRPr="007430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7430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представляла </w:t>
      </w:r>
      <w:r w:rsidR="0063489F" w:rsidRPr="007430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на семинаре </w:t>
      </w:r>
      <w:r w:rsidRPr="00743092">
        <w:rPr>
          <w:rFonts w:ascii="Arial" w:hAnsi="Arial" w:cs="Arial"/>
          <w:color w:val="000000"/>
          <w:sz w:val="28"/>
          <w:szCs w:val="28"/>
          <w:shd w:val="clear" w:color="auto" w:fill="FFFFFF"/>
        </w:rPr>
        <w:t>Набережные Челны</w:t>
      </w:r>
      <w:r w:rsidR="00C370FD" w:rsidRPr="00743092">
        <w:rPr>
          <w:rFonts w:ascii="Arial" w:hAnsi="Arial" w:cs="Arial"/>
          <w:color w:val="000000"/>
          <w:sz w:val="28"/>
          <w:szCs w:val="28"/>
          <w:shd w:val="clear" w:color="auto" w:fill="FFFFFF"/>
        </w:rPr>
        <w:t>,</w:t>
      </w:r>
      <w:r w:rsidRPr="007430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её проект заключа</w:t>
      </w:r>
      <w:r w:rsidR="006F3FEE">
        <w:rPr>
          <w:rFonts w:ascii="Arial" w:hAnsi="Arial" w:cs="Arial"/>
          <w:color w:val="000000"/>
          <w:sz w:val="28"/>
          <w:szCs w:val="28"/>
          <w:shd w:val="clear" w:color="auto" w:fill="FFFFFF"/>
        </w:rPr>
        <w:t>етс</w:t>
      </w:r>
      <w:r w:rsidRPr="007430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я в сохранении культуры народа через </w:t>
      </w:r>
      <w:r w:rsidR="006F3FEE">
        <w:rPr>
          <w:rFonts w:ascii="Arial" w:hAnsi="Arial" w:cs="Arial"/>
          <w:color w:val="000000"/>
          <w:sz w:val="28"/>
          <w:szCs w:val="28"/>
          <w:shd w:val="clear" w:color="auto" w:fill="FFFFFF"/>
        </w:rPr>
        <w:t>сбережение</w:t>
      </w:r>
      <w:r w:rsidRPr="007430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семейных ценностей</w:t>
      </w:r>
      <w:r w:rsidR="00767F77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  <w:r w:rsidRPr="007430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743092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«</w:t>
      </w:r>
      <w:r w:rsidRPr="00151933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У каждой семьи, даже рода, свой уклад, почитаемые праздники и традиции, передаваемые из поколения в поколение.</w:t>
      </w:r>
      <w:r w:rsidRPr="00743092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 xml:space="preserve"> </w:t>
      </w:r>
      <w:r w:rsidRPr="00151933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Может</w:t>
      </w:r>
      <w:r w:rsidRPr="00743092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,</w:t>
      </w:r>
      <w:r w:rsidRPr="00151933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 xml:space="preserve"> </w:t>
      </w:r>
      <w:r w:rsidRPr="00743092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современная молодёжь даже</w:t>
      </w:r>
      <w:r w:rsidRPr="00151933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 xml:space="preserve"> мечтае</w:t>
      </w:r>
      <w:r w:rsidRPr="00743092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т</w:t>
      </w:r>
      <w:r w:rsidRPr="00151933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 xml:space="preserve"> о том</w:t>
      </w:r>
      <w:r w:rsidRPr="00743092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 xml:space="preserve"> же, о чё</w:t>
      </w:r>
      <w:r w:rsidRPr="00151933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м мечтали наши предки</w:t>
      </w:r>
      <w:r w:rsidRPr="00743092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, и живё</w:t>
      </w:r>
      <w:r w:rsidR="00767F77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т</w:t>
      </w:r>
      <w:r w:rsidRPr="00151933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 xml:space="preserve"> схожей жизнью?</w:t>
      </w:r>
      <w:r w:rsidRPr="00743092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 xml:space="preserve"> ―</w:t>
      </w:r>
      <w:r w:rsidRPr="007430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задалась вопросом Вероника</w:t>
      </w:r>
      <w:r w:rsidR="0063489F" w:rsidRPr="007430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и придумала свой проект</w:t>
      </w:r>
      <w:r w:rsidRPr="00743092">
        <w:rPr>
          <w:rFonts w:ascii="Arial" w:hAnsi="Arial" w:cs="Arial"/>
          <w:color w:val="000000"/>
          <w:sz w:val="28"/>
          <w:szCs w:val="28"/>
          <w:shd w:val="clear" w:color="auto" w:fill="FFFFFF"/>
        </w:rPr>
        <w:t>. ―</w:t>
      </w:r>
      <w:r w:rsidRPr="00743092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 xml:space="preserve"> </w:t>
      </w:r>
      <w:r w:rsidR="0063489F" w:rsidRPr="00743092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 xml:space="preserve">Стиль общения с детьми во многом задаётся семейными традициями, отсюда и получаем сближение поколений. </w:t>
      </w:r>
      <w:r w:rsidRPr="00151933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Сначала родословное древо должно вырасти из твоего сердца, родиться душой, только потом отложиться на бумаге.</w:t>
      </w:r>
      <w:r w:rsidR="0063489F" w:rsidRPr="00743092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 xml:space="preserve"> </w:t>
      </w:r>
      <w:r w:rsidRPr="00151933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Независимо от эп</w:t>
      </w:r>
      <w:r w:rsidR="0063489F" w:rsidRPr="00743092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охи, в которой жили предки, живё</w:t>
      </w:r>
      <w:r w:rsidRPr="00151933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м мы, будут жить потомки, считаю, что создание крепких традиционных устоев</w:t>
      </w:r>
      <w:r w:rsidR="0063489F" w:rsidRPr="00743092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 ―</w:t>
      </w:r>
      <w:r w:rsidRPr="00151933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 xml:space="preserve"> будущее государства.</w:t>
      </w:r>
      <w:r w:rsidR="0063489F" w:rsidRPr="00743092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 xml:space="preserve"> А к</w:t>
      </w:r>
      <w:r w:rsidRPr="00151933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 xml:space="preserve">ультура народа процветает тогда, когда процветает общечеловеческая культура и наоборот. Также важно </w:t>
      </w:r>
      <w:r w:rsidRPr="00151933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lastRenderedPageBreak/>
        <w:t>взаимообогащение национальных культур и сохранение самобытности. Знание национальных обычаев поможет вести себя правильно при общении с людьми других на</w:t>
      </w:r>
      <w:r w:rsidR="00767F77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циональностей</w:t>
      </w:r>
      <w:r w:rsidRPr="00151933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, например</w:t>
      </w:r>
      <w:r w:rsidR="0063489F" w:rsidRPr="00743092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,</w:t>
      </w:r>
      <w:r w:rsidRPr="00151933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 xml:space="preserve"> во время путешествия или семинара, </w:t>
      </w:r>
      <w:r w:rsidR="0063489F" w:rsidRPr="00743092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как наш»</w:t>
      </w:r>
      <w:r w:rsidRPr="00151933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.</w:t>
      </w:r>
    </w:p>
    <w:p w:rsidR="00381F59" w:rsidRPr="00743092" w:rsidRDefault="00381F59" w:rsidP="00CD0B03">
      <w:pPr>
        <w:pStyle w:val="a3"/>
        <w:shd w:val="clear" w:color="auto" w:fill="FFFFFF"/>
        <w:spacing w:before="0" w:beforeAutospacing="0" w:after="160" w:afterAutospacing="0"/>
        <w:jc w:val="both"/>
        <w:textAlignment w:val="top"/>
        <w:rPr>
          <w:rFonts w:ascii="Arial" w:hAnsi="Arial" w:cs="Arial"/>
          <w:sz w:val="28"/>
          <w:szCs w:val="28"/>
          <w:bdr w:val="none" w:sz="0" w:space="0" w:color="auto" w:frame="1"/>
        </w:rPr>
      </w:pPr>
      <w:proofErr w:type="spellStart"/>
      <w:r w:rsidRPr="00743092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Линиза</w:t>
      </w:r>
      <w:proofErr w:type="spellEnd"/>
      <w:r w:rsidRPr="00743092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43092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Султангужина</w:t>
      </w:r>
      <w:proofErr w:type="spellEnd"/>
      <w:r w:rsidRPr="007430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вмес</w:t>
      </w:r>
      <w:r w:rsidR="00C370FD" w:rsidRPr="007430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те с коллегой </w:t>
      </w:r>
      <w:r w:rsidR="00C370FD" w:rsidRPr="00743092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Алсу </w:t>
      </w:r>
      <w:proofErr w:type="spellStart"/>
      <w:r w:rsidR="00C370FD" w:rsidRPr="00743092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Гайсиной</w:t>
      </w:r>
      <w:proofErr w:type="spellEnd"/>
      <w:r w:rsidR="00C370FD" w:rsidRPr="007430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представляли Молодёжный совет по культуре при Республиканском центре народного творчества Республики Башкортостан и ощутили «мощную прокачку знаний и навыков в сфере этнокультурного развития», о чём поделились в </w:t>
      </w:r>
      <w:proofErr w:type="spellStart"/>
      <w:r w:rsidR="00C370FD" w:rsidRPr="00743092">
        <w:rPr>
          <w:rFonts w:ascii="Arial" w:hAnsi="Arial" w:cs="Arial"/>
          <w:color w:val="000000"/>
          <w:sz w:val="28"/>
          <w:szCs w:val="28"/>
          <w:shd w:val="clear" w:color="auto" w:fill="FFFFFF"/>
        </w:rPr>
        <w:t>соцсетях</w:t>
      </w:r>
      <w:proofErr w:type="spellEnd"/>
      <w:r w:rsidR="00767F77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  <w:r w:rsidR="00C370FD" w:rsidRPr="00743092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 xml:space="preserve"> «Впервые мой </w:t>
      </w:r>
      <w:proofErr w:type="spellStart"/>
      <w:r w:rsidR="00C370FD" w:rsidRPr="00743092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форумный</w:t>
      </w:r>
      <w:proofErr w:type="spellEnd"/>
      <w:r w:rsidR="00C370FD" w:rsidRPr="00743092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 xml:space="preserve"> блокнот признал поражение ― сдался под натиском этнокультурной прокачки, </w:t>
      </w:r>
      <w:r w:rsidR="00C370FD" w:rsidRPr="007430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― пишет </w:t>
      </w:r>
      <w:proofErr w:type="spellStart"/>
      <w:r w:rsidR="00C370FD" w:rsidRPr="00743092">
        <w:rPr>
          <w:rFonts w:ascii="Arial" w:hAnsi="Arial" w:cs="Arial"/>
          <w:color w:val="000000"/>
          <w:sz w:val="28"/>
          <w:szCs w:val="28"/>
          <w:shd w:val="clear" w:color="auto" w:fill="FFFFFF"/>
        </w:rPr>
        <w:t>Линиза</w:t>
      </w:r>
      <w:proofErr w:type="spellEnd"/>
      <w:r w:rsidR="00C370FD" w:rsidRPr="007430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="00C370FD" w:rsidRPr="00743092">
        <w:rPr>
          <w:rFonts w:ascii="Arial" w:hAnsi="Arial" w:cs="Arial"/>
          <w:color w:val="000000"/>
          <w:sz w:val="28"/>
          <w:szCs w:val="28"/>
          <w:shd w:val="clear" w:color="auto" w:fill="FFFFFF"/>
        </w:rPr>
        <w:t>ВКонтакте</w:t>
      </w:r>
      <w:proofErr w:type="spellEnd"/>
      <w:r w:rsidR="00C370FD" w:rsidRPr="00743092">
        <w:rPr>
          <w:rFonts w:ascii="Arial" w:hAnsi="Arial" w:cs="Arial"/>
          <w:color w:val="000000"/>
          <w:sz w:val="28"/>
          <w:szCs w:val="28"/>
          <w:shd w:val="clear" w:color="auto" w:fill="FFFFFF"/>
        </w:rPr>
        <w:t>. ―</w:t>
      </w:r>
      <w:r w:rsidR="00C370FD" w:rsidRPr="00743092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 xml:space="preserve"> Каждый участник приехал с проектом, моим наставником была Эльвира </w:t>
      </w:r>
      <w:proofErr w:type="spellStart"/>
      <w:r w:rsidR="00C370FD" w:rsidRPr="00743092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Габдушева</w:t>
      </w:r>
      <w:proofErr w:type="spellEnd"/>
      <w:r w:rsidR="00C370FD" w:rsidRPr="00743092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, которая реализует в Нижнекамске множество этнокультурных проектов. Спасибо Вам огромное! Мой проект направлен на акселерацию молодых сельских работников культуры. Прокачала его и готова реализовать с командой РЦНТ в Башкортостане».</w:t>
      </w:r>
    </w:p>
    <w:p w:rsidR="00C370FD" w:rsidRPr="00743092" w:rsidRDefault="00C370FD" w:rsidP="00CD0B03">
      <w:pPr>
        <w:pStyle w:val="a3"/>
        <w:shd w:val="clear" w:color="auto" w:fill="FFFFFF"/>
        <w:spacing w:before="0" w:beforeAutospacing="0" w:after="160" w:afterAutospacing="0"/>
        <w:jc w:val="both"/>
        <w:textAlignment w:val="top"/>
        <w:rPr>
          <w:rFonts w:ascii="Arial" w:hAnsi="Arial" w:cs="Arial"/>
          <w:sz w:val="28"/>
          <w:szCs w:val="28"/>
          <w:bdr w:val="none" w:sz="0" w:space="0" w:color="auto" w:frame="1"/>
        </w:rPr>
      </w:pPr>
      <w:r w:rsidRPr="00743092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«Много полезной информации, новых знакомств, советов, идей и подсказок. Беру в работу некоторые методы и приёмы. Благодарю организаторов за такую возможность и организацию данного мероприятия!</w:t>
      </w:r>
      <w:r w:rsidRPr="00743092">
        <w:rPr>
          <w:rFonts w:ascii="Arial" w:hAnsi="Arial" w:cs="Arial"/>
          <w:i/>
          <w:noProof/>
          <w:sz w:val="28"/>
          <w:szCs w:val="28"/>
        </w:rPr>
        <w:t>»</w:t>
      </w:r>
      <w:r w:rsidRPr="00743092">
        <w:rPr>
          <w:rFonts w:ascii="Arial" w:hAnsi="Arial" w:cs="Arial"/>
          <w:noProof/>
          <w:sz w:val="28"/>
          <w:szCs w:val="28"/>
        </w:rPr>
        <w:t xml:space="preserve"> ― отметил </w:t>
      </w:r>
      <w:r w:rsidRPr="00743092">
        <w:rPr>
          <w:rFonts w:ascii="Arial" w:hAnsi="Arial" w:cs="Arial"/>
          <w:b/>
          <w:noProof/>
          <w:sz w:val="28"/>
          <w:szCs w:val="28"/>
        </w:rPr>
        <w:t>Роман Серов</w:t>
      </w:r>
      <w:r w:rsidRPr="00743092">
        <w:rPr>
          <w:rFonts w:ascii="Arial" w:hAnsi="Arial" w:cs="Arial"/>
          <w:noProof/>
          <w:sz w:val="28"/>
          <w:szCs w:val="28"/>
        </w:rPr>
        <w:t>, участник проекта, сотрудник Дома дружбы народов Удмуртии.</w:t>
      </w:r>
    </w:p>
    <w:p w:rsidR="00A24AA9" w:rsidRPr="00743092" w:rsidRDefault="0063489F" w:rsidP="00CD0B03">
      <w:pPr>
        <w:pStyle w:val="a3"/>
        <w:shd w:val="clear" w:color="auto" w:fill="FFFFFF"/>
        <w:spacing w:before="0" w:beforeAutospacing="0" w:after="160" w:afterAutospacing="0"/>
        <w:jc w:val="both"/>
        <w:textAlignment w:val="top"/>
        <w:rPr>
          <w:rFonts w:ascii="Arial" w:hAnsi="Arial" w:cs="Arial"/>
          <w:i/>
          <w:sz w:val="28"/>
          <w:szCs w:val="28"/>
        </w:rPr>
      </w:pPr>
      <w:r w:rsidRPr="00743092">
        <w:rPr>
          <w:rFonts w:ascii="Arial" w:hAnsi="Arial" w:cs="Arial"/>
          <w:sz w:val="28"/>
          <w:szCs w:val="28"/>
          <w:bdr w:val="none" w:sz="0" w:space="0" w:color="auto" w:frame="1"/>
        </w:rPr>
        <w:t>На</w:t>
      </w:r>
      <w:r w:rsidR="00A24AA9" w:rsidRPr="00743092">
        <w:rPr>
          <w:rFonts w:ascii="Arial" w:hAnsi="Arial" w:cs="Arial"/>
          <w:sz w:val="28"/>
          <w:szCs w:val="28"/>
          <w:bdr w:val="none" w:sz="0" w:space="0" w:color="auto" w:frame="1"/>
        </w:rPr>
        <w:t xml:space="preserve">помним, что по результатам четырёх семинаров </w:t>
      </w:r>
      <w:r w:rsidR="00897849" w:rsidRPr="00743092">
        <w:rPr>
          <w:rFonts w:ascii="Arial" w:hAnsi="Arial" w:cs="Arial"/>
          <w:sz w:val="28"/>
          <w:szCs w:val="28"/>
          <w:bdr w:val="none" w:sz="0" w:space="0" w:color="auto" w:frame="1"/>
        </w:rPr>
        <w:t xml:space="preserve">до 15 октября </w:t>
      </w:r>
      <w:r w:rsidR="00A24AA9" w:rsidRPr="00743092">
        <w:rPr>
          <w:rFonts w:ascii="Arial" w:hAnsi="Arial" w:cs="Arial"/>
          <w:sz w:val="28"/>
          <w:szCs w:val="28"/>
          <w:bdr w:val="none" w:sz="0" w:space="0" w:color="auto" w:frame="1"/>
        </w:rPr>
        <w:t>будут отобраны 32 молодых специалиста, которые в ноябре приедут в Москву для обучения в МГУ им. М.В. Ломоносова, пройдут стажировку и защитят свои проекты на одной из площадок Общероссийской конференции «Устойчивое развитие этнокультурного сектора» в Общественной палате РФ в ноябре этого года.</w:t>
      </w:r>
    </w:p>
    <w:p w:rsidR="00A24AA9" w:rsidRPr="00743092" w:rsidRDefault="00A24AA9" w:rsidP="00CD0B03">
      <w:pPr>
        <w:pStyle w:val="a3"/>
        <w:shd w:val="clear" w:color="auto" w:fill="FFFFFF"/>
        <w:spacing w:before="0" w:beforeAutospacing="0" w:after="160" w:afterAutospacing="0"/>
        <w:jc w:val="both"/>
        <w:textAlignment w:val="top"/>
        <w:rPr>
          <w:rFonts w:ascii="Arial" w:hAnsi="Arial" w:cs="Arial"/>
          <w:i/>
          <w:sz w:val="28"/>
          <w:szCs w:val="28"/>
          <w:bdr w:val="none" w:sz="0" w:space="0" w:color="auto" w:frame="1"/>
        </w:rPr>
      </w:pPr>
      <w:r w:rsidRPr="00743092">
        <w:rPr>
          <w:rFonts w:ascii="Arial" w:hAnsi="Arial" w:cs="Arial"/>
          <w:i/>
          <w:sz w:val="28"/>
          <w:szCs w:val="28"/>
          <w:bdr w:val="none" w:sz="0" w:space="0" w:color="auto" w:frame="1"/>
        </w:rPr>
        <w:t>Проект «</w:t>
      </w:r>
      <w:proofErr w:type="spellStart"/>
      <w:r w:rsidRPr="00743092">
        <w:rPr>
          <w:rFonts w:ascii="Arial" w:hAnsi="Arial" w:cs="Arial"/>
          <w:i/>
          <w:sz w:val="28"/>
          <w:szCs w:val="28"/>
          <w:bdr w:val="none" w:sz="0" w:space="0" w:color="auto" w:frame="1"/>
        </w:rPr>
        <w:t>ЭтНик</w:t>
      </w:r>
      <w:proofErr w:type="spellEnd"/>
      <w:r w:rsidRPr="00743092">
        <w:rPr>
          <w:rFonts w:ascii="Arial" w:hAnsi="Arial" w:cs="Arial"/>
          <w:i/>
          <w:sz w:val="28"/>
          <w:szCs w:val="28"/>
          <w:bdr w:val="none" w:sz="0" w:space="0" w:color="auto" w:frame="1"/>
        </w:rPr>
        <w:t>: кадры решают» реализует АНО «Ресурсный центр в сфере национальных отношений» в партнёрстве с кафедрой управления в сфере межэтнических и межконфессиональных отношений Факультета государственного управления МГУ им. М.В</w:t>
      </w:r>
      <w:r w:rsidR="000B52FD">
        <w:rPr>
          <w:rFonts w:ascii="Arial" w:hAnsi="Arial" w:cs="Arial"/>
          <w:i/>
          <w:sz w:val="28"/>
          <w:szCs w:val="28"/>
          <w:bdr w:val="none" w:sz="0" w:space="0" w:color="auto" w:frame="1"/>
        </w:rPr>
        <w:t>. Ломоносова, К</w:t>
      </w:r>
      <w:r w:rsidRPr="00743092">
        <w:rPr>
          <w:rFonts w:ascii="Arial" w:hAnsi="Arial" w:cs="Arial"/>
          <w:i/>
          <w:sz w:val="28"/>
          <w:szCs w:val="28"/>
          <w:bdr w:val="none" w:sz="0" w:space="0" w:color="auto" w:frame="1"/>
        </w:rPr>
        <w:t>омисси</w:t>
      </w:r>
      <w:r w:rsidR="000B52FD">
        <w:rPr>
          <w:rFonts w:ascii="Arial" w:hAnsi="Arial" w:cs="Arial"/>
          <w:i/>
          <w:sz w:val="28"/>
          <w:szCs w:val="28"/>
          <w:bdr w:val="none" w:sz="0" w:space="0" w:color="auto" w:frame="1"/>
        </w:rPr>
        <w:t>ей</w:t>
      </w:r>
      <w:bookmarkStart w:id="0" w:name="_GoBack"/>
      <w:bookmarkEnd w:id="0"/>
      <w:r w:rsidRPr="00743092">
        <w:rPr>
          <w:rFonts w:ascii="Arial" w:hAnsi="Arial" w:cs="Arial"/>
          <w:i/>
          <w:sz w:val="28"/>
          <w:szCs w:val="28"/>
          <w:bdr w:val="none" w:sz="0" w:space="0" w:color="auto" w:frame="1"/>
        </w:rPr>
        <w:t xml:space="preserve"> Общественной палаты РФ по межнациональным, межрелигиозным отношениям и миграции, ФГБУ «Дом народов России» при поддержке Фонда президентских грантов и ФАДН России.</w:t>
      </w:r>
    </w:p>
    <w:p w:rsidR="00A24AA9" w:rsidRPr="00743092" w:rsidRDefault="00A24AA9" w:rsidP="00CD0B03">
      <w:pPr>
        <w:pStyle w:val="a3"/>
        <w:shd w:val="clear" w:color="auto" w:fill="FFFFFF"/>
        <w:spacing w:before="0" w:beforeAutospacing="0" w:after="160" w:afterAutospacing="0"/>
        <w:jc w:val="both"/>
        <w:textAlignment w:val="top"/>
        <w:rPr>
          <w:rFonts w:ascii="Arial" w:hAnsi="Arial" w:cs="Arial"/>
          <w:sz w:val="28"/>
          <w:szCs w:val="28"/>
          <w:bdr w:val="none" w:sz="0" w:space="0" w:color="auto" w:frame="1"/>
        </w:rPr>
      </w:pPr>
      <w:r w:rsidRPr="00743092">
        <w:rPr>
          <w:rFonts w:ascii="Arial" w:hAnsi="Arial" w:cs="Arial"/>
          <w:b/>
          <w:sz w:val="28"/>
          <w:szCs w:val="28"/>
          <w:bdr w:val="none" w:sz="0" w:space="0" w:color="auto" w:frame="1"/>
        </w:rPr>
        <w:t xml:space="preserve">Официальная страница проекта: </w:t>
      </w:r>
      <w:hyperlink r:id="rId5" w:history="1">
        <w:r w:rsidRPr="00743092">
          <w:rPr>
            <w:rStyle w:val="a5"/>
            <w:rFonts w:ascii="Arial" w:hAnsi="Arial" w:cs="Arial"/>
            <w:sz w:val="28"/>
            <w:szCs w:val="28"/>
            <w:bdr w:val="none" w:sz="0" w:space="0" w:color="auto" w:frame="1"/>
          </w:rPr>
          <w:t>https://ресурсныйцентр-анр.рф/russian-federation/project/etnik-kadry-reshayut</w:t>
        </w:r>
      </w:hyperlink>
      <w:r w:rsidRPr="00743092">
        <w:rPr>
          <w:rFonts w:ascii="Arial" w:hAnsi="Arial" w:cs="Arial"/>
          <w:sz w:val="28"/>
          <w:szCs w:val="28"/>
          <w:bdr w:val="none" w:sz="0" w:space="0" w:color="auto" w:frame="1"/>
        </w:rPr>
        <w:t xml:space="preserve"> </w:t>
      </w:r>
    </w:p>
    <w:p w:rsidR="00A24AA9" w:rsidRPr="00743092" w:rsidRDefault="00A24AA9" w:rsidP="00CD0B03">
      <w:pPr>
        <w:spacing w:line="240" w:lineRule="auto"/>
        <w:rPr>
          <w:rFonts w:ascii="Arial" w:hAnsi="Arial" w:cs="Arial"/>
          <w:color w:val="467886"/>
          <w:sz w:val="28"/>
          <w:szCs w:val="28"/>
          <w:u w:val="single"/>
        </w:rPr>
      </w:pPr>
      <w:r w:rsidRPr="00743092">
        <w:rPr>
          <w:rFonts w:ascii="Arial" w:hAnsi="Arial" w:cs="Arial"/>
          <w:b/>
          <w:sz w:val="28"/>
          <w:szCs w:val="28"/>
        </w:rPr>
        <w:t>Контакты:</w:t>
      </w:r>
      <w:r w:rsidRPr="00743092">
        <w:rPr>
          <w:rFonts w:ascii="Arial" w:hAnsi="Arial" w:cs="Arial"/>
          <w:sz w:val="28"/>
          <w:szCs w:val="28"/>
        </w:rPr>
        <w:t xml:space="preserve"> Анжелика Сергеевна Засядько,</w:t>
      </w:r>
      <w:r w:rsidRPr="00743092">
        <w:rPr>
          <w:rFonts w:ascii="Arial" w:hAnsi="Arial" w:cs="Arial"/>
          <w:sz w:val="28"/>
          <w:szCs w:val="28"/>
        </w:rPr>
        <w:br/>
        <w:t xml:space="preserve">руководитель проекта и пресс-службы Ресурсного центра в сфере национальных отношений, куратор Сообщества языковых активистов новых медиа, </w:t>
      </w:r>
      <w:hyperlink r:id="rId6" w:history="1">
        <w:r w:rsidRPr="00743092">
          <w:rPr>
            <w:rStyle w:val="a5"/>
            <w:rFonts w:ascii="Arial" w:hAnsi="Arial" w:cs="Arial"/>
            <w:sz w:val="28"/>
            <w:szCs w:val="28"/>
          </w:rPr>
          <w:t>ierrc.ru@ya.ru</w:t>
        </w:r>
      </w:hyperlink>
    </w:p>
    <w:sectPr w:rsidR="00A24AA9" w:rsidRPr="00743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338DE"/>
    <w:multiLevelType w:val="hybridMultilevel"/>
    <w:tmpl w:val="6BBA3E1E"/>
    <w:lvl w:ilvl="0" w:tplc="CD90B8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02E"/>
    <w:rsid w:val="00042547"/>
    <w:rsid w:val="000B52FD"/>
    <w:rsid w:val="000C3D09"/>
    <w:rsid w:val="000E3304"/>
    <w:rsid w:val="00135753"/>
    <w:rsid w:val="00151933"/>
    <w:rsid w:val="00162566"/>
    <w:rsid w:val="001752E1"/>
    <w:rsid w:val="00180F94"/>
    <w:rsid w:val="001D486E"/>
    <w:rsid w:val="0020445B"/>
    <w:rsid w:val="00231538"/>
    <w:rsid w:val="00234415"/>
    <w:rsid w:val="0026524B"/>
    <w:rsid w:val="0029198B"/>
    <w:rsid w:val="002A13B0"/>
    <w:rsid w:val="00352AD9"/>
    <w:rsid w:val="00381F59"/>
    <w:rsid w:val="003F2690"/>
    <w:rsid w:val="0044678F"/>
    <w:rsid w:val="004620DA"/>
    <w:rsid w:val="004E2F64"/>
    <w:rsid w:val="004F4DA3"/>
    <w:rsid w:val="004F5710"/>
    <w:rsid w:val="005150D6"/>
    <w:rsid w:val="00564B53"/>
    <w:rsid w:val="00565E7B"/>
    <w:rsid w:val="00580357"/>
    <w:rsid w:val="005D06B0"/>
    <w:rsid w:val="00605F93"/>
    <w:rsid w:val="0060602E"/>
    <w:rsid w:val="006141C2"/>
    <w:rsid w:val="0063489F"/>
    <w:rsid w:val="00696CD9"/>
    <w:rsid w:val="006B4795"/>
    <w:rsid w:val="006F2BE5"/>
    <w:rsid w:val="006F3FEE"/>
    <w:rsid w:val="00743092"/>
    <w:rsid w:val="007479C2"/>
    <w:rsid w:val="00750613"/>
    <w:rsid w:val="00756885"/>
    <w:rsid w:val="00767F77"/>
    <w:rsid w:val="00784D5E"/>
    <w:rsid w:val="007A53C4"/>
    <w:rsid w:val="00897849"/>
    <w:rsid w:val="008F29FA"/>
    <w:rsid w:val="00981442"/>
    <w:rsid w:val="00A0495A"/>
    <w:rsid w:val="00A24AA9"/>
    <w:rsid w:val="00A808E1"/>
    <w:rsid w:val="00A832F8"/>
    <w:rsid w:val="00A93C3C"/>
    <w:rsid w:val="00AA2B08"/>
    <w:rsid w:val="00AD3CB3"/>
    <w:rsid w:val="00C0724D"/>
    <w:rsid w:val="00C2617C"/>
    <w:rsid w:val="00C317BF"/>
    <w:rsid w:val="00C370FD"/>
    <w:rsid w:val="00C7652E"/>
    <w:rsid w:val="00CD0B03"/>
    <w:rsid w:val="00CF0C6F"/>
    <w:rsid w:val="00D02E63"/>
    <w:rsid w:val="00D1419C"/>
    <w:rsid w:val="00D874BD"/>
    <w:rsid w:val="00E05A03"/>
    <w:rsid w:val="00E446FF"/>
    <w:rsid w:val="00F375A1"/>
    <w:rsid w:val="00F80786"/>
    <w:rsid w:val="00F94AE6"/>
    <w:rsid w:val="00FA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774EA"/>
  <w15:chartTrackingRefBased/>
  <w15:docId w15:val="{A87A14E2-DD9D-4685-A663-FA5F7F930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60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2A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0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06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52AD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352AD9"/>
    <w:pPr>
      <w:ind w:left="720"/>
      <w:contextualSpacing/>
    </w:pPr>
    <w:rPr>
      <w:rFonts w:ascii="Aptos" w:eastAsia="Aptos" w:hAnsi="Aptos" w:cs="Arial"/>
      <w:kern w:val="2"/>
      <w14:ligatures w14:val="standardContextual"/>
    </w:rPr>
  </w:style>
  <w:style w:type="character" w:styleId="a5">
    <w:name w:val="Hyperlink"/>
    <w:basedOn w:val="a0"/>
    <w:uiPriority w:val="99"/>
    <w:unhideWhenUsed/>
    <w:rsid w:val="002A13B0"/>
    <w:rPr>
      <w:color w:val="0563C1" w:themeColor="hyperlink"/>
      <w:u w:val="single"/>
    </w:rPr>
  </w:style>
  <w:style w:type="character" w:styleId="a6">
    <w:name w:val="Emphasis"/>
    <w:basedOn w:val="a0"/>
    <w:uiPriority w:val="20"/>
    <w:qFormat/>
    <w:rsid w:val="007A53C4"/>
    <w:rPr>
      <w:i/>
      <w:iCs/>
    </w:rPr>
  </w:style>
  <w:style w:type="character" w:styleId="a7">
    <w:name w:val="Strong"/>
    <w:basedOn w:val="a0"/>
    <w:uiPriority w:val="22"/>
    <w:qFormat/>
    <w:rsid w:val="00C765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9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7330">
          <w:blockQuote w:val="1"/>
          <w:marLeft w:val="0"/>
          <w:marRight w:val="0"/>
          <w:marTop w:val="420"/>
          <w:marBottom w:val="420"/>
          <w:divBdr>
            <w:top w:val="none" w:sz="0" w:space="8" w:color="auto"/>
            <w:left w:val="single" w:sz="12" w:space="12" w:color="auto"/>
            <w:bottom w:val="none" w:sz="0" w:space="8" w:color="auto"/>
            <w:right w:val="none" w:sz="0" w:space="15" w:color="auto"/>
          </w:divBdr>
        </w:div>
      </w:divsChild>
    </w:div>
    <w:div w:id="6393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1650">
          <w:blockQuote w:val="1"/>
          <w:marLeft w:val="0"/>
          <w:marRight w:val="0"/>
          <w:marTop w:val="640"/>
          <w:marBottom w:val="480"/>
          <w:divBdr>
            <w:top w:val="none" w:sz="0" w:space="16" w:color="auto"/>
            <w:left w:val="single" w:sz="12" w:space="8" w:color="auto"/>
            <w:bottom w:val="none" w:sz="0" w:space="16" w:color="auto"/>
            <w:right w:val="none" w:sz="0" w:space="8" w:color="auto"/>
          </w:divBdr>
        </w:div>
      </w:divsChild>
    </w:div>
    <w:div w:id="15523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errc.ru@ya.ru" TargetMode="External"/><Relationship Id="rId5" Type="http://schemas.openxmlformats.org/officeDocument/2006/relationships/hyperlink" Target="https://&#1088;&#1077;&#1089;&#1091;&#1088;&#1089;&#1085;&#1099;&#1081;&#1094;&#1077;&#1085;&#1090;&#1088;-&#1072;&#1085;&#1088;.&#1088;&#1092;/russian-federation/project/etnik-kadry-reshayu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3</Pages>
  <Words>1078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Анжелика</cp:lastModifiedBy>
  <cp:revision>24</cp:revision>
  <dcterms:created xsi:type="dcterms:W3CDTF">2025-09-26T19:42:00Z</dcterms:created>
  <dcterms:modified xsi:type="dcterms:W3CDTF">2025-10-01T15:26:00Z</dcterms:modified>
</cp:coreProperties>
</file>