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30CE5" w:rsidRPr="00DE76B8" w:rsidRDefault="00691567" w:rsidP="00DE76B8">
      <w:pPr>
        <w:spacing w:after="120" w:line="240" w:lineRule="auto"/>
        <w:jc w:val="center"/>
        <w:rPr>
          <w:rFonts w:eastAsia="Times New Roman"/>
          <w:sz w:val="24"/>
          <w:szCs w:val="24"/>
        </w:rPr>
      </w:pPr>
      <w:r w:rsidRPr="00DE76B8">
        <w:rPr>
          <w:rFonts w:eastAsia="Times New Roman"/>
          <w:b/>
          <w:sz w:val="24"/>
          <w:szCs w:val="24"/>
        </w:rPr>
        <w:t>ПРЕСС-РЕЛИЗ</w:t>
      </w:r>
    </w:p>
    <w:p w14:paraId="00000002" w14:textId="7076B93D" w:rsidR="00530CE5" w:rsidRPr="00DE76B8" w:rsidRDefault="00691567" w:rsidP="00DE76B8">
      <w:pPr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DE76B8">
        <w:rPr>
          <w:rFonts w:eastAsia="Times New Roman"/>
          <w:b/>
          <w:sz w:val="24"/>
          <w:szCs w:val="24"/>
        </w:rPr>
        <w:t>О национальной литературе в э</w:t>
      </w:r>
      <w:r w:rsidR="00DE76B8" w:rsidRPr="00DE76B8">
        <w:rPr>
          <w:rFonts w:eastAsia="Times New Roman"/>
          <w:b/>
          <w:sz w:val="24"/>
          <w:szCs w:val="24"/>
        </w:rPr>
        <w:t xml:space="preserve">поху искусственного интеллекта </w:t>
      </w:r>
      <w:r w:rsidRPr="00DE76B8">
        <w:rPr>
          <w:rFonts w:eastAsia="Times New Roman"/>
          <w:b/>
          <w:sz w:val="24"/>
          <w:szCs w:val="24"/>
        </w:rPr>
        <w:t xml:space="preserve">расскажут на онлайн-лекции проекта </w:t>
      </w:r>
      <w:r w:rsidRPr="00DE76B8">
        <w:rPr>
          <w:rFonts w:eastAsia="Times New Roman"/>
          <w:b/>
          <w:sz w:val="24"/>
          <w:szCs w:val="24"/>
        </w:rPr>
        <w:t>«Языков</w:t>
      </w:r>
      <w:bookmarkStart w:id="0" w:name="_GoBack"/>
      <w:bookmarkEnd w:id="0"/>
      <w:r w:rsidRPr="00DE76B8">
        <w:rPr>
          <w:rFonts w:eastAsia="Times New Roman"/>
          <w:b/>
          <w:sz w:val="24"/>
          <w:szCs w:val="24"/>
        </w:rPr>
        <w:t>ая арт-резиденция. Музыка слова»</w:t>
      </w:r>
    </w:p>
    <w:p w14:paraId="00000003" w14:textId="177E6FDD" w:rsidR="00530CE5" w:rsidRPr="00DE76B8" w:rsidRDefault="00691567" w:rsidP="00006A3C">
      <w:pPr>
        <w:spacing w:after="120" w:line="240" w:lineRule="auto"/>
        <w:jc w:val="both"/>
        <w:rPr>
          <w:rFonts w:eastAsia="Times New Roman"/>
          <w:b/>
          <w:sz w:val="24"/>
          <w:szCs w:val="24"/>
        </w:rPr>
      </w:pPr>
      <w:r w:rsidRPr="00DE76B8">
        <w:rPr>
          <w:rFonts w:eastAsia="Times New Roman"/>
          <w:b/>
          <w:sz w:val="24"/>
          <w:szCs w:val="24"/>
        </w:rPr>
        <w:t xml:space="preserve">Онлайн-лекцию </w:t>
      </w:r>
      <w:r w:rsidRPr="00DE76B8">
        <w:rPr>
          <w:rFonts w:eastAsia="Times New Roman"/>
          <w:b/>
          <w:sz w:val="24"/>
          <w:szCs w:val="24"/>
        </w:rPr>
        <w:t xml:space="preserve">«Национальная литература в эпоху </w:t>
      </w:r>
      <w:proofErr w:type="spellStart"/>
      <w:r w:rsidRPr="00DE76B8">
        <w:rPr>
          <w:rFonts w:eastAsia="Times New Roman"/>
          <w:b/>
          <w:sz w:val="24"/>
          <w:szCs w:val="24"/>
        </w:rPr>
        <w:t>нейросетей</w:t>
      </w:r>
      <w:proofErr w:type="spellEnd"/>
      <w:r w:rsidRPr="00DE76B8">
        <w:rPr>
          <w:rFonts w:eastAsia="Times New Roman"/>
          <w:b/>
          <w:sz w:val="24"/>
          <w:szCs w:val="24"/>
        </w:rPr>
        <w:t>: угроза или новые возможности?»</w:t>
      </w:r>
      <w:r w:rsidRPr="00DE76B8">
        <w:rPr>
          <w:rFonts w:eastAsia="Times New Roman"/>
          <w:b/>
          <w:sz w:val="24"/>
          <w:szCs w:val="24"/>
        </w:rPr>
        <w:t xml:space="preserve"> </w:t>
      </w:r>
      <w:r w:rsidR="00DE76B8" w:rsidRPr="00DE76B8">
        <w:rPr>
          <w:rFonts w:eastAsia="Times New Roman"/>
          <w:b/>
          <w:sz w:val="24"/>
          <w:szCs w:val="24"/>
          <w:lang w:val="ru-RU"/>
        </w:rPr>
        <w:t xml:space="preserve">в рамках Большого открытого лектория Всероссийского социально значимого проекта «Языковая арт-резиденция. Музыка слова» </w:t>
      </w:r>
      <w:r w:rsidRPr="00DE76B8">
        <w:rPr>
          <w:rFonts w:eastAsia="Times New Roman"/>
          <w:b/>
          <w:sz w:val="24"/>
          <w:szCs w:val="24"/>
        </w:rPr>
        <w:t xml:space="preserve">проведёт </w:t>
      </w:r>
      <w:r w:rsidR="00DE76B8">
        <w:rPr>
          <w:rFonts w:eastAsia="Times New Roman"/>
          <w:b/>
          <w:sz w:val="24"/>
          <w:szCs w:val="24"/>
          <w:lang w:val="ru-RU"/>
        </w:rPr>
        <w:t xml:space="preserve">член </w:t>
      </w:r>
      <w:r w:rsidR="00DE76B8" w:rsidRPr="00DE76B8">
        <w:rPr>
          <w:rFonts w:eastAsia="Times New Roman"/>
          <w:b/>
          <w:sz w:val="24"/>
          <w:szCs w:val="24"/>
          <w:lang w:val="ru-RU"/>
        </w:rPr>
        <w:t>Экспертного Совета проекта</w:t>
      </w:r>
      <w:r w:rsidR="00DE76B8">
        <w:rPr>
          <w:rFonts w:eastAsia="Times New Roman"/>
          <w:b/>
          <w:sz w:val="24"/>
          <w:szCs w:val="24"/>
          <w:lang w:val="ru-RU"/>
        </w:rPr>
        <w:t>,</w:t>
      </w:r>
      <w:r w:rsidR="00DE76B8" w:rsidRPr="00DE76B8">
        <w:rPr>
          <w:rFonts w:eastAsia="Times New Roman"/>
          <w:b/>
          <w:sz w:val="24"/>
          <w:szCs w:val="24"/>
          <w:lang w:val="ru-RU"/>
        </w:rPr>
        <w:t xml:space="preserve"> </w:t>
      </w:r>
      <w:r w:rsidR="00DE76B8" w:rsidRPr="00DE76B8">
        <w:rPr>
          <w:rFonts w:eastAsia="Times New Roman"/>
          <w:b/>
          <w:sz w:val="24"/>
          <w:szCs w:val="24"/>
        </w:rPr>
        <w:t>редакционной коллегии журнала «Дружба народов»</w:t>
      </w:r>
      <w:r w:rsidR="00DE76B8">
        <w:rPr>
          <w:rFonts w:eastAsia="Times New Roman"/>
          <w:b/>
          <w:sz w:val="24"/>
          <w:szCs w:val="24"/>
          <w:lang w:val="ru-RU"/>
        </w:rPr>
        <w:t xml:space="preserve"> и</w:t>
      </w:r>
      <w:r w:rsidR="00DE76B8" w:rsidRPr="00DE76B8">
        <w:rPr>
          <w:rFonts w:eastAsia="Times New Roman"/>
          <w:b/>
          <w:sz w:val="24"/>
          <w:szCs w:val="24"/>
        </w:rPr>
        <w:t xml:space="preserve"> Союза писателей России</w:t>
      </w:r>
      <w:r w:rsidRPr="00DE76B8">
        <w:rPr>
          <w:rFonts w:eastAsia="Times New Roman"/>
          <w:b/>
          <w:sz w:val="24"/>
          <w:szCs w:val="24"/>
        </w:rPr>
        <w:t>, доцент кафедры литературного мастерства</w:t>
      </w:r>
      <w:r w:rsidR="00DE76B8" w:rsidRPr="00DE76B8">
        <w:rPr>
          <w:rFonts w:eastAsia="Times New Roman"/>
          <w:b/>
          <w:sz w:val="24"/>
          <w:szCs w:val="24"/>
        </w:rPr>
        <w:t xml:space="preserve"> Литературного института им. А.М. </w:t>
      </w:r>
      <w:r w:rsidRPr="00DE76B8">
        <w:rPr>
          <w:rFonts w:eastAsia="Times New Roman"/>
          <w:b/>
          <w:sz w:val="24"/>
          <w:szCs w:val="24"/>
        </w:rPr>
        <w:t xml:space="preserve">Горького, </w:t>
      </w:r>
      <w:r w:rsidR="00DE76B8" w:rsidRPr="00DE76B8">
        <w:rPr>
          <w:rFonts w:eastAsia="Times New Roman"/>
          <w:b/>
          <w:sz w:val="24"/>
          <w:szCs w:val="24"/>
        </w:rPr>
        <w:t>прозаик и драматург</w:t>
      </w:r>
      <w:r w:rsidR="00DE76B8" w:rsidRPr="00DE76B8">
        <w:rPr>
          <w:rFonts w:eastAsia="Times New Roman"/>
          <w:b/>
          <w:sz w:val="24"/>
          <w:szCs w:val="24"/>
          <w:lang w:val="ru-RU"/>
        </w:rPr>
        <w:t xml:space="preserve"> </w:t>
      </w:r>
      <w:proofErr w:type="spellStart"/>
      <w:r w:rsidR="00DE76B8" w:rsidRPr="00DE76B8">
        <w:rPr>
          <w:rFonts w:eastAsia="Times New Roman"/>
          <w:b/>
          <w:sz w:val="24"/>
          <w:szCs w:val="24"/>
        </w:rPr>
        <w:t>Фарит</w:t>
      </w:r>
      <w:proofErr w:type="spellEnd"/>
      <w:r w:rsidR="00DE76B8" w:rsidRPr="00DE76B8">
        <w:rPr>
          <w:rFonts w:eastAsia="Times New Roman"/>
          <w:b/>
          <w:sz w:val="24"/>
          <w:szCs w:val="24"/>
        </w:rPr>
        <w:t xml:space="preserve"> </w:t>
      </w:r>
      <w:proofErr w:type="spellStart"/>
      <w:r w:rsidR="00DE76B8" w:rsidRPr="00DE76B8">
        <w:rPr>
          <w:rFonts w:eastAsia="Times New Roman"/>
          <w:b/>
          <w:sz w:val="24"/>
          <w:szCs w:val="24"/>
        </w:rPr>
        <w:t>Нагимов</w:t>
      </w:r>
      <w:proofErr w:type="spellEnd"/>
      <w:r w:rsidR="00DE76B8" w:rsidRPr="00DE76B8">
        <w:rPr>
          <w:rFonts w:eastAsia="Times New Roman"/>
          <w:b/>
          <w:sz w:val="24"/>
          <w:szCs w:val="24"/>
        </w:rPr>
        <w:t>.</w:t>
      </w:r>
    </w:p>
    <w:p w14:paraId="00000004" w14:textId="77777777" w:rsidR="00530CE5" w:rsidRPr="00DE76B8" w:rsidRDefault="00691567" w:rsidP="00006A3C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DE76B8">
        <w:rPr>
          <w:rFonts w:eastAsia="Times New Roman"/>
          <w:sz w:val="24"/>
          <w:szCs w:val="24"/>
        </w:rPr>
        <w:t>На онлайн-лекцию приглашаются молодые и начинающие авторы, носители родных языков, исследователи культуры и в</w:t>
      </w:r>
      <w:r w:rsidRPr="00DE76B8">
        <w:rPr>
          <w:rFonts w:eastAsia="Times New Roman"/>
          <w:sz w:val="24"/>
          <w:szCs w:val="24"/>
        </w:rPr>
        <w:t>се, кто интересуется современными технологиями и литературным творчеством. Вместе с экспертом участники обсудят, какие риски и возможности несёт искусственный интеллект, и как можно сохранить живую силу национального слова в цифровую эпоху.</w:t>
      </w:r>
    </w:p>
    <w:p w14:paraId="00000005" w14:textId="6B7DB739" w:rsidR="00530CE5" w:rsidRPr="00DE76B8" w:rsidRDefault="00691567" w:rsidP="00006A3C">
      <w:pPr>
        <w:spacing w:after="120" w:line="240" w:lineRule="auto"/>
        <w:rPr>
          <w:rFonts w:eastAsia="Times New Roman"/>
          <w:sz w:val="24"/>
          <w:szCs w:val="24"/>
        </w:rPr>
      </w:pPr>
      <w:r w:rsidRPr="00DE76B8">
        <w:rPr>
          <w:rFonts w:eastAsia="Times New Roman"/>
          <w:sz w:val="24"/>
          <w:szCs w:val="24"/>
        </w:rPr>
        <w:t>Дата проведения</w:t>
      </w:r>
      <w:r w:rsidRPr="00DE76B8">
        <w:rPr>
          <w:rFonts w:eastAsia="Times New Roman"/>
          <w:sz w:val="24"/>
          <w:szCs w:val="24"/>
        </w:rPr>
        <w:t xml:space="preserve">: </w:t>
      </w:r>
      <w:r w:rsidRPr="00DE76B8">
        <w:rPr>
          <w:rFonts w:eastAsia="Times New Roman"/>
          <w:b/>
          <w:sz w:val="24"/>
          <w:szCs w:val="24"/>
        </w:rPr>
        <w:t>5</w:t>
      </w:r>
      <w:r w:rsidR="00DE76B8">
        <w:rPr>
          <w:rFonts w:eastAsia="Times New Roman"/>
          <w:b/>
          <w:sz w:val="24"/>
          <w:szCs w:val="24"/>
          <w:lang w:val="ru-RU"/>
        </w:rPr>
        <w:t> </w:t>
      </w:r>
      <w:r w:rsidRPr="00DE76B8">
        <w:rPr>
          <w:rFonts w:eastAsia="Times New Roman"/>
          <w:b/>
          <w:sz w:val="24"/>
          <w:szCs w:val="24"/>
        </w:rPr>
        <w:t>октября 2025</w:t>
      </w:r>
      <w:r w:rsidR="00DE76B8">
        <w:rPr>
          <w:rFonts w:eastAsia="Times New Roman"/>
          <w:b/>
          <w:sz w:val="24"/>
          <w:szCs w:val="24"/>
          <w:lang w:val="ru-RU"/>
        </w:rPr>
        <w:t> </w:t>
      </w:r>
      <w:r w:rsidRPr="00DE76B8">
        <w:rPr>
          <w:rFonts w:eastAsia="Times New Roman"/>
          <w:b/>
          <w:sz w:val="24"/>
          <w:szCs w:val="24"/>
        </w:rPr>
        <w:t>г.</w:t>
      </w:r>
      <w:r w:rsidRPr="00DE76B8">
        <w:rPr>
          <w:rFonts w:eastAsia="Times New Roman"/>
          <w:b/>
          <w:sz w:val="24"/>
          <w:szCs w:val="24"/>
        </w:rPr>
        <w:br/>
      </w:r>
      <w:r w:rsidRPr="00DE76B8">
        <w:rPr>
          <w:rFonts w:eastAsia="Times New Roman"/>
          <w:sz w:val="24"/>
          <w:szCs w:val="24"/>
        </w:rPr>
        <w:t>Начало в 11:00 по московскому времени.</w:t>
      </w:r>
    </w:p>
    <w:p w14:paraId="32993C99" w14:textId="0DB8ADCC" w:rsidR="00DE76B8" w:rsidRDefault="00691567" w:rsidP="00006A3C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DE76B8">
        <w:rPr>
          <w:rFonts w:eastAsia="Times New Roman"/>
          <w:b/>
          <w:sz w:val="24"/>
          <w:szCs w:val="24"/>
        </w:rPr>
        <w:t>Регистрация по ссылке:</w:t>
      </w:r>
      <w:r w:rsidRPr="00DE76B8">
        <w:rPr>
          <w:rFonts w:eastAsia="Times New Roman"/>
          <w:sz w:val="24"/>
          <w:szCs w:val="24"/>
        </w:rPr>
        <w:t xml:space="preserve"> </w:t>
      </w:r>
      <w:r w:rsidR="00006A3C" w:rsidRPr="00006A3C">
        <w:rPr>
          <w:rFonts w:eastAsia="Times New Roman"/>
          <w:sz w:val="24"/>
          <w:szCs w:val="24"/>
        </w:rPr>
        <w:t>https://forms.yandex.ru/u/68d2cab6493639e9945c2ed4</w:t>
      </w:r>
    </w:p>
    <w:p w14:paraId="61ECD9D3" w14:textId="77777777" w:rsidR="00DE76B8" w:rsidRDefault="00DE76B8" w:rsidP="00006A3C">
      <w:pPr>
        <w:spacing w:after="120" w:line="240" w:lineRule="auto"/>
        <w:jc w:val="both"/>
        <w:rPr>
          <w:rFonts w:eastAsia="Times New Roman"/>
          <w:sz w:val="24"/>
          <w:szCs w:val="24"/>
        </w:rPr>
      </w:pPr>
    </w:p>
    <w:p w14:paraId="00000008" w14:textId="2C627F93" w:rsidR="00530CE5" w:rsidRPr="00DE76B8" w:rsidRDefault="00691567" w:rsidP="00006A3C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DE76B8">
        <w:rPr>
          <w:rFonts w:eastAsia="Times New Roman"/>
          <w:sz w:val="24"/>
          <w:szCs w:val="24"/>
        </w:rPr>
        <w:t xml:space="preserve">Все </w:t>
      </w:r>
      <w:r w:rsidR="00006A3C">
        <w:rPr>
          <w:rFonts w:eastAsia="Times New Roman"/>
          <w:sz w:val="24"/>
          <w:szCs w:val="24"/>
          <w:lang w:val="ru-RU"/>
        </w:rPr>
        <w:t xml:space="preserve">онлайн-лекции Большого открытого лектория </w:t>
      </w:r>
      <w:proofErr w:type="spellStart"/>
      <w:r w:rsidRPr="00DE76B8">
        <w:rPr>
          <w:rFonts w:eastAsia="Times New Roman"/>
          <w:sz w:val="24"/>
          <w:szCs w:val="24"/>
        </w:rPr>
        <w:t>сопровожда</w:t>
      </w:r>
      <w:proofErr w:type="spellEnd"/>
      <w:r w:rsidR="00006A3C">
        <w:rPr>
          <w:rFonts w:eastAsia="Times New Roman"/>
          <w:sz w:val="24"/>
          <w:szCs w:val="24"/>
          <w:lang w:val="ru-RU"/>
        </w:rPr>
        <w:t>ю</w:t>
      </w:r>
      <w:proofErr w:type="spellStart"/>
      <w:r w:rsidRPr="00DE76B8">
        <w:rPr>
          <w:rFonts w:eastAsia="Times New Roman"/>
          <w:sz w:val="24"/>
          <w:szCs w:val="24"/>
        </w:rPr>
        <w:t>т</w:t>
      </w:r>
      <w:r w:rsidRPr="00DE76B8">
        <w:rPr>
          <w:rFonts w:eastAsia="Times New Roman"/>
          <w:sz w:val="24"/>
          <w:szCs w:val="24"/>
        </w:rPr>
        <w:t>ся</w:t>
      </w:r>
      <w:proofErr w:type="spellEnd"/>
      <w:r w:rsidRPr="00DE76B8">
        <w:rPr>
          <w:rFonts w:eastAsia="Times New Roman"/>
          <w:sz w:val="24"/>
          <w:szCs w:val="24"/>
        </w:rPr>
        <w:t xml:space="preserve"> творческими заданиями и групповыми консультациями с разбором полученных работ. Программа онлайн-лекций завершится представлением лите</w:t>
      </w:r>
      <w:r w:rsidRPr="00DE76B8">
        <w:rPr>
          <w:rFonts w:eastAsia="Times New Roman"/>
          <w:sz w:val="24"/>
          <w:szCs w:val="24"/>
        </w:rPr>
        <w:t>ратурных наработок участников на онлайн-марафоне в феврале 2026 года. Учеников, успешно прошедших всю программу лектория, ждут сертификаты участников.</w:t>
      </w:r>
    </w:p>
    <w:p w14:paraId="00000009" w14:textId="77777777" w:rsidR="00530CE5" w:rsidRPr="00DE76B8" w:rsidRDefault="00691567" w:rsidP="00006A3C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DE76B8">
        <w:rPr>
          <w:rFonts w:eastAsia="Times New Roman"/>
          <w:sz w:val="24"/>
          <w:szCs w:val="24"/>
        </w:rPr>
        <w:t>Всероссийский проект «Языковая арт-резиденция. Музыка слова» реализуется Ресурсным центром в сфере национ</w:t>
      </w:r>
      <w:r w:rsidRPr="00DE76B8">
        <w:rPr>
          <w:rFonts w:eastAsia="Times New Roman"/>
          <w:sz w:val="24"/>
          <w:szCs w:val="24"/>
        </w:rPr>
        <w:t>альных отношений» при поддержке Президентского фонда культурных инициатив) и в партнёрстве с Сообществом языковых активистов новых медиа, а также с Комиссией Общественной Палаты РФ по межнациональным, межрелигиозным отношениям и миграции, Министерством обр</w:t>
      </w:r>
      <w:r w:rsidRPr="00DE76B8">
        <w:rPr>
          <w:rFonts w:eastAsia="Times New Roman"/>
          <w:sz w:val="24"/>
          <w:szCs w:val="24"/>
        </w:rPr>
        <w:t>азования и науки Республики Алтай, Комитетом по национальной политике и связям с общественностью Республики Алтай, Союзом писателей России, Центром культуры народов России Государственного Российского Дома народного творчества имени В.Д. Поленова, Институт</w:t>
      </w:r>
      <w:r w:rsidRPr="00DE76B8">
        <w:rPr>
          <w:rFonts w:eastAsia="Times New Roman"/>
          <w:sz w:val="24"/>
          <w:szCs w:val="24"/>
        </w:rPr>
        <w:t>ом родных языков, Советом молодых литераторов Союза писателей России, Домом дружбы народов Республики Алтай, Домом народов Алтайского края. Информационные партнёры проекта — Первый Российский Национальный канал и канал «Культурная карта».</w:t>
      </w:r>
    </w:p>
    <w:p w14:paraId="0000000A" w14:textId="77777777" w:rsidR="00530CE5" w:rsidRPr="00DE76B8" w:rsidRDefault="00530CE5" w:rsidP="00DE76B8">
      <w:pPr>
        <w:spacing w:after="120" w:line="240" w:lineRule="auto"/>
        <w:rPr>
          <w:rFonts w:eastAsia="Times New Roman"/>
          <w:sz w:val="24"/>
          <w:szCs w:val="24"/>
        </w:rPr>
      </w:pPr>
    </w:p>
    <w:p w14:paraId="0000000B" w14:textId="77777777" w:rsidR="00530CE5" w:rsidRPr="00DE76B8" w:rsidRDefault="00691567" w:rsidP="00DE76B8">
      <w:pPr>
        <w:spacing w:after="120" w:line="240" w:lineRule="auto"/>
        <w:rPr>
          <w:rFonts w:eastAsia="Times New Roman"/>
          <w:b/>
          <w:sz w:val="24"/>
          <w:szCs w:val="24"/>
        </w:rPr>
      </w:pPr>
      <w:r w:rsidRPr="00DE76B8">
        <w:rPr>
          <w:rFonts w:eastAsia="Times New Roman"/>
          <w:b/>
          <w:sz w:val="24"/>
          <w:szCs w:val="24"/>
        </w:rPr>
        <w:t>Официальная стра</w:t>
      </w:r>
      <w:r w:rsidRPr="00DE76B8">
        <w:rPr>
          <w:rFonts w:eastAsia="Times New Roman"/>
          <w:b/>
          <w:sz w:val="24"/>
          <w:szCs w:val="24"/>
        </w:rPr>
        <w:t xml:space="preserve">ница проекта: </w:t>
      </w:r>
      <w:hyperlink r:id="rId6">
        <w:r w:rsidRPr="00DE76B8">
          <w:rPr>
            <w:rFonts w:eastAsia="Times New Roman"/>
            <w:color w:val="1155CC"/>
            <w:sz w:val="24"/>
            <w:szCs w:val="24"/>
            <w:u w:val="single"/>
          </w:rPr>
          <w:t>https://ресурсныйцентр-анр.рф/russian-federation/project/art-rezidenciya-muzyka-slov</w:t>
        </w:r>
      </w:hyperlink>
    </w:p>
    <w:p w14:paraId="0000000E" w14:textId="08D54340" w:rsidR="00530CE5" w:rsidRPr="00DE76B8" w:rsidRDefault="00691567" w:rsidP="00DE76B8">
      <w:pPr>
        <w:spacing w:after="120" w:line="240" w:lineRule="auto"/>
        <w:rPr>
          <w:rFonts w:eastAsia="Times New Roman"/>
          <w:sz w:val="24"/>
          <w:szCs w:val="24"/>
        </w:rPr>
      </w:pPr>
      <w:r w:rsidRPr="00DE76B8">
        <w:rPr>
          <w:rFonts w:eastAsia="Times New Roman"/>
          <w:b/>
          <w:sz w:val="24"/>
          <w:szCs w:val="24"/>
        </w:rPr>
        <w:t>Контакты:</w:t>
      </w:r>
      <w:r w:rsidRPr="00DE76B8">
        <w:rPr>
          <w:rFonts w:eastAsia="Times New Roman"/>
          <w:sz w:val="24"/>
          <w:szCs w:val="24"/>
        </w:rPr>
        <w:t xml:space="preserve"> Анжелика Сергеевна Засядько,</w:t>
      </w:r>
      <w:r w:rsidRPr="00DE76B8">
        <w:rPr>
          <w:rFonts w:eastAsia="Times New Roman"/>
          <w:sz w:val="24"/>
          <w:szCs w:val="24"/>
        </w:rPr>
        <w:t xml:space="preserve"> </w:t>
      </w:r>
      <w:r w:rsidRPr="00DE76B8">
        <w:rPr>
          <w:rFonts w:eastAsia="Times New Roman"/>
          <w:sz w:val="24"/>
          <w:szCs w:val="24"/>
        </w:rPr>
        <w:br/>
        <w:t>руководитель проекта и пресс-службы АНО «Ресурсный центр в сфере национальных отношений», куратор Сообщества языковых активистов новых медиа, тел. +7(903) 103-91-70, ierrc.ru@ya.ru</w:t>
      </w:r>
    </w:p>
    <w:sectPr w:rsidR="00530CE5" w:rsidRPr="00DE76B8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D60D9" w14:textId="77777777" w:rsidR="00691567" w:rsidRDefault="00691567">
      <w:pPr>
        <w:spacing w:line="240" w:lineRule="auto"/>
      </w:pPr>
      <w:r>
        <w:separator/>
      </w:r>
    </w:p>
  </w:endnote>
  <w:endnote w:type="continuationSeparator" w:id="0">
    <w:p w14:paraId="15A36FF3" w14:textId="77777777" w:rsidR="00691567" w:rsidRDefault="00691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912AC" w14:textId="77777777" w:rsidR="00691567" w:rsidRDefault="00691567">
      <w:pPr>
        <w:spacing w:line="240" w:lineRule="auto"/>
      </w:pPr>
      <w:r>
        <w:separator/>
      </w:r>
    </w:p>
  </w:footnote>
  <w:footnote w:type="continuationSeparator" w:id="0">
    <w:p w14:paraId="6AF4B387" w14:textId="77777777" w:rsidR="00691567" w:rsidRDefault="006915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F" w14:textId="77777777" w:rsidR="00530CE5" w:rsidRDefault="00530C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E5"/>
    <w:rsid w:val="00006A3C"/>
    <w:rsid w:val="001522A2"/>
    <w:rsid w:val="00530CE5"/>
    <w:rsid w:val="00691567"/>
    <w:rsid w:val="00BC749F"/>
    <w:rsid w:val="00D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7FE8"/>
  <w15:docId w15:val="{38AE83B1-1555-4672-AA10-BC2EA2D3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--8sbnatxcctbeddbtj9c2e.xn--p1ai/russian-federation/project/art-rezidenciya-muzyka-sl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Анжелика</cp:lastModifiedBy>
  <cp:revision>3</cp:revision>
  <dcterms:created xsi:type="dcterms:W3CDTF">2025-09-23T16:21:00Z</dcterms:created>
  <dcterms:modified xsi:type="dcterms:W3CDTF">2025-09-23T17:50:00Z</dcterms:modified>
</cp:coreProperties>
</file>