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F0654" w14:textId="77777777" w:rsidR="00C3474C" w:rsidRPr="00106A9B" w:rsidRDefault="00C3474C" w:rsidP="00C3474C">
      <w:pPr>
        <w:jc w:val="center"/>
        <w:rPr>
          <w:b/>
        </w:rPr>
      </w:pPr>
      <w:r w:rsidRPr="00106A9B">
        <w:rPr>
          <w:b/>
          <w:bCs/>
        </w:rPr>
        <w:t>В Алтайском ГАУ дали старт «</w:t>
      </w:r>
      <w:proofErr w:type="spellStart"/>
      <w:r w:rsidRPr="00106A9B">
        <w:rPr>
          <w:b/>
          <w:bCs/>
        </w:rPr>
        <w:t>Агродиктанту</w:t>
      </w:r>
      <w:proofErr w:type="spellEnd"/>
      <w:r w:rsidRPr="00106A9B">
        <w:rPr>
          <w:b/>
          <w:bCs/>
        </w:rPr>
        <w:t>»</w:t>
      </w:r>
    </w:p>
    <w:p w14:paraId="70E28D91" w14:textId="77777777" w:rsidR="00C3474C" w:rsidRDefault="00C3474C" w:rsidP="00C3474C"/>
    <w:p w14:paraId="3E5DF7B3" w14:textId="77777777" w:rsidR="00C3474C" w:rsidRPr="00106A9B" w:rsidRDefault="00C3474C" w:rsidP="00C3474C">
      <w:pPr>
        <w:rPr>
          <w:i/>
          <w:iCs/>
        </w:rPr>
      </w:pPr>
      <w:r w:rsidRPr="00106A9B">
        <w:rPr>
          <w:i/>
          <w:iCs/>
        </w:rPr>
        <w:t xml:space="preserve">Сегодня, 8 октября, в Алтайском государственном аграрном университете в торжественной обстановке стартовал Первый Всероссийский аграрный диктант. </w:t>
      </w:r>
    </w:p>
    <w:p w14:paraId="35F469F7" w14:textId="77777777" w:rsidR="00C3474C" w:rsidRDefault="00C3474C" w:rsidP="00C3474C"/>
    <w:p w14:paraId="7C91FDB2" w14:textId="77777777" w:rsidR="00C3474C" w:rsidRDefault="00C3474C" w:rsidP="00C3474C">
      <w:r>
        <w:t xml:space="preserve">Напомним, что акция проходит </w:t>
      </w:r>
      <w:r w:rsidRPr="007B6F4F">
        <w:rPr>
          <w:b/>
          <w:bCs/>
        </w:rPr>
        <w:t>с 8 по 12 октября</w:t>
      </w:r>
      <w:r>
        <w:t xml:space="preserve"> очно в Москве и на организованных региональных площадках, а также онлайн на портале </w:t>
      </w:r>
      <w:proofErr w:type="spellStart"/>
      <w:r>
        <w:t>Агродиктант.рф</w:t>
      </w:r>
      <w:proofErr w:type="spellEnd"/>
      <w:r>
        <w:t xml:space="preserve"> </w:t>
      </w:r>
    </w:p>
    <w:p w14:paraId="07BE951F" w14:textId="77777777" w:rsidR="00C3474C" w:rsidRDefault="00C3474C" w:rsidP="00C3474C">
      <w:r>
        <w:t>«</w:t>
      </w:r>
      <w:proofErr w:type="spellStart"/>
      <w:r w:rsidRPr="00106A9B">
        <w:t>Агродиктант</w:t>
      </w:r>
      <w:proofErr w:type="spellEnd"/>
      <w:r>
        <w:t>»</w:t>
      </w:r>
      <w:r w:rsidRPr="00106A9B">
        <w:t xml:space="preserve"> реализуется при поддержке Минсельхоза РФ, а также восьми федеральных министерств и ведомств. </w:t>
      </w:r>
      <w:r>
        <w:t xml:space="preserve">Генеральным спонсором акции является Россельхозбанк. Официальным спонсором выступает Группа ОЗК («Объединенная зерновая компания») – ведущий экспортер российского зерна. Также в числе спонсоров проекта – агропромышленный холдинг «ЭКО-культура». </w:t>
      </w:r>
    </w:p>
    <w:p w14:paraId="356B78B0" w14:textId="77777777" w:rsidR="00C3474C" w:rsidRDefault="00C3474C" w:rsidP="00C3474C">
      <w:r>
        <w:t>«</w:t>
      </w:r>
      <w:proofErr w:type="spellStart"/>
      <w:r>
        <w:t>Агродиктант</w:t>
      </w:r>
      <w:proofErr w:type="spellEnd"/>
      <w:r>
        <w:t>»</w:t>
      </w:r>
      <w:r w:rsidRPr="00106A9B">
        <w:t xml:space="preserve"> направлен на повышение уровня аграрной грамотности населения и призван вдохновить молодежь на работу в аграрной сфере. </w:t>
      </w:r>
    </w:p>
    <w:p w14:paraId="7701DB24" w14:textId="77777777" w:rsidR="00C3474C" w:rsidRDefault="00C3474C" w:rsidP="00C3474C">
      <w:r w:rsidRPr="00106A9B">
        <w:t>Событие объединит более миллиона россиян – школьников, студентов, всех заинтересованных лиц, сотрудников крупнейших предприятий, а также представителей федеральных и региональных органов власти.</w:t>
      </w:r>
    </w:p>
    <w:p w14:paraId="1D40E0CD" w14:textId="77777777" w:rsidR="00C3474C" w:rsidRDefault="00C3474C" w:rsidP="00C3474C">
      <w:r w:rsidRPr="00FB41D5">
        <w:t xml:space="preserve">Для прохождения </w:t>
      </w:r>
      <w:r>
        <w:t>«</w:t>
      </w:r>
      <w:proofErr w:type="spellStart"/>
      <w:r w:rsidRPr="00FB41D5">
        <w:t>Агродиктанта</w:t>
      </w:r>
      <w:proofErr w:type="spellEnd"/>
      <w:r>
        <w:t>»</w:t>
      </w:r>
      <w:r w:rsidRPr="00FB41D5">
        <w:t xml:space="preserve"> откр</w:t>
      </w:r>
      <w:r>
        <w:t>ыты</w:t>
      </w:r>
      <w:r w:rsidRPr="00FB41D5">
        <w:t xml:space="preserve"> </w:t>
      </w:r>
      <w:r w:rsidRPr="007B6F4F">
        <w:rPr>
          <w:b/>
          <w:bCs/>
        </w:rPr>
        <w:t>более 1 тыс.</w:t>
      </w:r>
      <w:r w:rsidRPr="00FB41D5">
        <w:t xml:space="preserve"> площадок в школах, вузах, региональных отделениях партии «Единая Россия» и Россельхозбанка, на предприятиях АПК и других социально-культурных учреждениях.</w:t>
      </w:r>
    </w:p>
    <w:p w14:paraId="5CFCE187" w14:textId="77777777" w:rsidR="00C3474C" w:rsidRDefault="00C3474C" w:rsidP="00C3474C">
      <w:r>
        <w:lastRenderedPageBreak/>
        <w:t>Алтайский ГАУ является региональной площадкой «</w:t>
      </w:r>
      <w:proofErr w:type="spellStart"/>
      <w:r>
        <w:t>Агродиктанта</w:t>
      </w:r>
      <w:proofErr w:type="spellEnd"/>
      <w:r>
        <w:t xml:space="preserve">» в Алтайском крае. </w:t>
      </w:r>
    </w:p>
    <w:p w14:paraId="6C64D5B3" w14:textId="77777777" w:rsidR="00C3474C" w:rsidRDefault="00C3474C" w:rsidP="00C3474C">
      <w:r>
        <w:t xml:space="preserve">Сегодня </w:t>
      </w:r>
      <w:r w:rsidRPr="00B10D22">
        <w:rPr>
          <w:b/>
          <w:bCs/>
        </w:rPr>
        <w:t>более 100</w:t>
      </w:r>
      <w:r>
        <w:t xml:space="preserve"> студентов разных факультетов вуза и Колледжа агропромышленных технологий АГАУ первыми прошли задания «</w:t>
      </w:r>
      <w:proofErr w:type="spellStart"/>
      <w:r>
        <w:t>Агродиктанта</w:t>
      </w:r>
      <w:proofErr w:type="spellEnd"/>
      <w:r>
        <w:t>».</w:t>
      </w:r>
    </w:p>
    <w:p w14:paraId="7367362D" w14:textId="77777777" w:rsidR="00C3474C" w:rsidRDefault="00C3474C" w:rsidP="00C3474C">
      <w:r>
        <w:t xml:space="preserve">Старт акции был дан в торжественной обстановке. К студентам обратились председатель Комитета по аграрной политике, природопользованию и экологии Алтайского краевого Законодательного Собрания </w:t>
      </w:r>
      <w:r w:rsidRPr="00FB41D5">
        <w:rPr>
          <w:b/>
          <w:bCs/>
        </w:rPr>
        <w:t>Сергей Серов</w:t>
      </w:r>
      <w:r>
        <w:t>, з</w:t>
      </w:r>
      <w:r w:rsidRPr="00FB41D5">
        <w:t>аместител</w:t>
      </w:r>
      <w:r>
        <w:t>ь</w:t>
      </w:r>
      <w:r w:rsidRPr="00FB41D5">
        <w:t xml:space="preserve"> директора Алтайского филиала АО «Россельхозбанк» </w:t>
      </w:r>
      <w:r w:rsidRPr="007B6F4F">
        <w:rPr>
          <w:b/>
          <w:bCs/>
        </w:rPr>
        <w:t xml:space="preserve">Юрий </w:t>
      </w:r>
      <w:proofErr w:type="spellStart"/>
      <w:r w:rsidRPr="007B6F4F">
        <w:rPr>
          <w:b/>
          <w:bCs/>
        </w:rPr>
        <w:t>Ревединский</w:t>
      </w:r>
      <w:proofErr w:type="spellEnd"/>
      <w:r>
        <w:t xml:space="preserve"> и проректор по воспитательной работе и молодежной политике АГАУ </w:t>
      </w:r>
      <w:r w:rsidRPr="007B6F4F">
        <w:rPr>
          <w:b/>
          <w:bCs/>
        </w:rPr>
        <w:t>Владимир Томчук</w:t>
      </w:r>
      <w:r>
        <w:t>.</w:t>
      </w:r>
    </w:p>
    <w:p w14:paraId="599649D1" w14:textId="77777777" w:rsidR="00C3474C" w:rsidRDefault="00C3474C" w:rsidP="00C3474C">
      <w:pPr>
        <w:rPr>
          <w:i/>
          <w:iCs/>
        </w:rPr>
      </w:pPr>
      <w:r w:rsidRPr="007B6F4F">
        <w:rPr>
          <w:b/>
          <w:bCs/>
        </w:rPr>
        <w:t>Сергей Серов</w:t>
      </w:r>
      <w:r>
        <w:t xml:space="preserve"> отметил: </w:t>
      </w:r>
      <w:r w:rsidRPr="007B6F4F">
        <w:rPr>
          <w:i/>
          <w:iCs/>
        </w:rPr>
        <w:t>«Главная цель “</w:t>
      </w:r>
      <w:proofErr w:type="spellStart"/>
      <w:r w:rsidRPr="007B6F4F">
        <w:rPr>
          <w:i/>
          <w:iCs/>
        </w:rPr>
        <w:t>Агродиктанта</w:t>
      </w:r>
      <w:proofErr w:type="spellEnd"/>
      <w:r w:rsidRPr="007B6F4F">
        <w:rPr>
          <w:i/>
          <w:iCs/>
        </w:rPr>
        <w:t>” – популяризация жизни на селе и современных аграрных профессий</w:t>
      </w:r>
      <w:r>
        <w:rPr>
          <w:i/>
          <w:iCs/>
        </w:rPr>
        <w:t xml:space="preserve">, достижений отечественного АПК. Наш регион – донор сельскохозяйственной продукции для других регионов, мы – важнейший регион в обеспечении продовольственной безопасности России! Мы, депутаты АКЗС, уже написали </w:t>
      </w:r>
      <w:r w:rsidRPr="007B6F4F">
        <w:rPr>
          <w:i/>
          <w:iCs/>
        </w:rPr>
        <w:t>“</w:t>
      </w:r>
      <w:proofErr w:type="spellStart"/>
      <w:r>
        <w:rPr>
          <w:i/>
          <w:iCs/>
        </w:rPr>
        <w:t>Агродиктант</w:t>
      </w:r>
      <w:proofErr w:type="spellEnd"/>
      <w:r w:rsidRPr="007B6F4F">
        <w:rPr>
          <w:i/>
          <w:iCs/>
        </w:rPr>
        <w:t>”</w:t>
      </w:r>
      <w:r>
        <w:rPr>
          <w:i/>
          <w:iCs/>
        </w:rPr>
        <w:t>. Мне приятно, что я подтвердил знания, полученные когда-то в этих стенах, ведь я – выпускник этого вуза! Хотя я не смог ответить верно на все 30 вопросов, но результат показал высокий. Желаю и вам этого! Уверен, что сегодня, и в течение всей недели вы и ваши товарищи успешно примите участие в этой важной всероссийской акции!»</w:t>
      </w:r>
    </w:p>
    <w:p w14:paraId="759ABF4C" w14:textId="77777777" w:rsidR="00C3474C" w:rsidRPr="00B10D22" w:rsidRDefault="00C3474C" w:rsidP="00C3474C">
      <w:r>
        <w:rPr>
          <w:i/>
          <w:iCs/>
        </w:rPr>
        <w:t xml:space="preserve">«Сегодня агропромышленный комплекс – это ключевой элемент экономики России. И мы, как аграрный банк поддерживаем </w:t>
      </w:r>
      <w:r w:rsidRPr="00B10D22">
        <w:rPr>
          <w:i/>
          <w:iCs/>
        </w:rPr>
        <w:t>“</w:t>
      </w:r>
      <w:proofErr w:type="spellStart"/>
      <w:r>
        <w:rPr>
          <w:i/>
          <w:iCs/>
        </w:rPr>
        <w:t>Агродиктант</w:t>
      </w:r>
      <w:proofErr w:type="spellEnd"/>
      <w:r w:rsidRPr="007B6F4F">
        <w:rPr>
          <w:i/>
          <w:iCs/>
        </w:rPr>
        <w:t>”</w:t>
      </w:r>
      <w:r>
        <w:rPr>
          <w:i/>
          <w:iCs/>
        </w:rPr>
        <w:t xml:space="preserve">, который направлен на повышение интереса у молодежи и всех жителей </w:t>
      </w:r>
      <w:r>
        <w:rPr>
          <w:i/>
          <w:iCs/>
        </w:rPr>
        <w:lastRenderedPageBreak/>
        <w:t xml:space="preserve">страны к сельскохозяйственной отрасли. </w:t>
      </w:r>
      <w:r w:rsidRPr="00B10D22">
        <w:rPr>
          <w:i/>
          <w:iCs/>
        </w:rPr>
        <w:t>“</w:t>
      </w:r>
      <w:r>
        <w:rPr>
          <w:i/>
          <w:iCs/>
        </w:rPr>
        <w:t>Россельхозбанк</w:t>
      </w:r>
      <w:r w:rsidRPr="00B10D22">
        <w:rPr>
          <w:i/>
          <w:iCs/>
        </w:rPr>
        <w:t>”</w:t>
      </w:r>
      <w:r>
        <w:rPr>
          <w:i/>
          <w:iCs/>
        </w:rPr>
        <w:t xml:space="preserve"> реализует целый ряд образовательных проектов, и в данном случае мы рады стать главным спонсором акции. Вы молодцы, ребята, что участвуете в </w:t>
      </w:r>
      <w:r w:rsidRPr="00B10D22">
        <w:rPr>
          <w:i/>
          <w:iCs/>
        </w:rPr>
        <w:t>“</w:t>
      </w:r>
      <w:proofErr w:type="spellStart"/>
      <w:r>
        <w:rPr>
          <w:i/>
          <w:iCs/>
        </w:rPr>
        <w:t>Агродиктанте</w:t>
      </w:r>
      <w:proofErr w:type="spellEnd"/>
      <w:r w:rsidRPr="00B10D22">
        <w:rPr>
          <w:i/>
          <w:iCs/>
        </w:rPr>
        <w:t>”</w:t>
      </w:r>
      <w:r>
        <w:rPr>
          <w:i/>
          <w:iCs/>
        </w:rPr>
        <w:t xml:space="preserve">, в любом случае это полезно, несмотря на финальный результат! Желаю вам удачи!», - </w:t>
      </w:r>
      <w:r>
        <w:t xml:space="preserve">подчеркнул в своем приветственном слове </w:t>
      </w:r>
      <w:r w:rsidRPr="00B10D22">
        <w:rPr>
          <w:b/>
          <w:bCs/>
        </w:rPr>
        <w:t xml:space="preserve">Юрий </w:t>
      </w:r>
      <w:proofErr w:type="spellStart"/>
      <w:r w:rsidRPr="00B10D22">
        <w:rPr>
          <w:b/>
          <w:bCs/>
        </w:rPr>
        <w:t>Ревединский</w:t>
      </w:r>
      <w:proofErr w:type="spellEnd"/>
      <w:r>
        <w:t>.</w:t>
      </w:r>
    </w:p>
    <w:p w14:paraId="4CA9C7C9" w14:textId="77777777" w:rsidR="00C3474C" w:rsidRDefault="00C3474C" w:rsidP="00C3474C">
      <w:r>
        <w:t xml:space="preserve">Участникам предстоит за </w:t>
      </w:r>
      <w:r w:rsidRPr="007B6F4F">
        <w:rPr>
          <w:b/>
          <w:bCs/>
        </w:rPr>
        <w:t xml:space="preserve">45 </w:t>
      </w:r>
      <w:r>
        <w:t xml:space="preserve">минут ответить на </w:t>
      </w:r>
      <w:r w:rsidRPr="00B10D22">
        <w:rPr>
          <w:b/>
          <w:bCs/>
        </w:rPr>
        <w:t>30</w:t>
      </w:r>
      <w:r>
        <w:t xml:space="preserve"> вопросов, в числе множества тем для изучения и проверки знаний: растениеводство и защита растений, животноводство и племенное дело, рыбное хозяйство, цифровизация, экспорт продукции АПК. В фокусе окажутся темы органического земледелия, агротуризма, вопросы обеспечения продовольственной безопасности России, истории и профессий агропромышленного комплекса.</w:t>
      </w:r>
    </w:p>
    <w:p w14:paraId="2862498E" w14:textId="77777777" w:rsidR="00C3474C" w:rsidRDefault="00C3474C" w:rsidP="00C3474C">
      <w:r>
        <w:t xml:space="preserve">В составлении вопросов принимали участие </w:t>
      </w:r>
      <w:r w:rsidRPr="007B6F4F">
        <w:rPr>
          <w:b/>
          <w:bCs/>
        </w:rPr>
        <w:t>более 40</w:t>
      </w:r>
      <w:r>
        <w:t xml:space="preserve"> профессионалов отраслевого и научного сообществ АПК. </w:t>
      </w:r>
    </w:p>
    <w:p w14:paraId="5DAC96C3" w14:textId="77777777" w:rsidR="00C3474C" w:rsidRDefault="00C3474C" w:rsidP="00C3474C">
      <w:r>
        <w:t>В Алтайском ГАУ для всех преподавателей и студентов, прошедших регистрацию на</w:t>
      </w:r>
      <w:r w:rsidRPr="00B10D22">
        <w:t xml:space="preserve"> </w:t>
      </w:r>
      <w:r>
        <w:t>«</w:t>
      </w:r>
      <w:proofErr w:type="spellStart"/>
      <w:r>
        <w:t>Агродиктант</w:t>
      </w:r>
      <w:proofErr w:type="spellEnd"/>
      <w:r>
        <w:t>», открыты компьютерные классы с доступом к порталу акции на все время ее проведения.</w:t>
      </w:r>
    </w:p>
    <w:p w14:paraId="4120B04D" w14:textId="77777777" w:rsidR="00C3474C" w:rsidRDefault="00C3474C" w:rsidP="00C3474C">
      <w:r w:rsidRPr="00B10D22">
        <w:rPr>
          <w:i/>
          <w:iCs/>
        </w:rPr>
        <w:t>«Вопросы были для меня достаточно сложные. Например, про экспорт продукции АПК. Но было интересно и познавательно. Плюс таких акций в том, что вот сейчас я приду домой и буду сам искать в интернете ответы на вопросы, которые у меня вызвали затруднение. Хочется ведь узнать правильные ответы!</w:t>
      </w:r>
      <w:r>
        <w:rPr>
          <w:i/>
          <w:iCs/>
        </w:rPr>
        <w:t xml:space="preserve"> А это – погружение в тему сельского хозяйства</w:t>
      </w:r>
      <w:r w:rsidRPr="00B10D22">
        <w:rPr>
          <w:i/>
          <w:iCs/>
        </w:rPr>
        <w:t>»</w:t>
      </w:r>
      <w:r>
        <w:t xml:space="preserve">, - поделился впечатлениями после написания диктанта студент Инженерного факультета </w:t>
      </w:r>
      <w:r w:rsidRPr="00B10D22">
        <w:rPr>
          <w:b/>
          <w:bCs/>
        </w:rPr>
        <w:t xml:space="preserve">Кирилл </w:t>
      </w:r>
      <w:r>
        <w:rPr>
          <w:b/>
          <w:bCs/>
        </w:rPr>
        <w:t>Иванов</w:t>
      </w:r>
      <w:r>
        <w:t>.</w:t>
      </w:r>
    </w:p>
    <w:p w14:paraId="1E183E4F" w14:textId="6BCC4EEA" w:rsidR="00C3474C" w:rsidRDefault="00C3474C" w:rsidP="00C3474C">
      <w:r>
        <w:lastRenderedPageBreak/>
        <w:t>Всего предварительную регистрацию на «</w:t>
      </w:r>
      <w:proofErr w:type="spellStart"/>
      <w:r>
        <w:t>Агродиктант</w:t>
      </w:r>
      <w:proofErr w:type="spellEnd"/>
      <w:r>
        <w:t xml:space="preserve">» прошли </w:t>
      </w:r>
      <w:r w:rsidRPr="00837C52">
        <w:rPr>
          <w:b/>
          <w:bCs/>
        </w:rPr>
        <w:t>более 4000</w:t>
      </w:r>
      <w:r>
        <w:t xml:space="preserve"> студентов</w:t>
      </w:r>
      <w:r w:rsidR="00FC571B">
        <w:t xml:space="preserve">, </w:t>
      </w:r>
      <w:r>
        <w:t xml:space="preserve">преподавателей </w:t>
      </w:r>
      <w:r w:rsidR="00FC571B">
        <w:t xml:space="preserve">и работников </w:t>
      </w:r>
      <w:r>
        <w:t>Алтайского ГАУ.</w:t>
      </w:r>
    </w:p>
    <w:p w14:paraId="231B295A" w14:textId="77777777" w:rsidR="00C3474C" w:rsidRPr="00B10D22" w:rsidRDefault="00C3474C" w:rsidP="00C3474C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3A8CC" w14:textId="77777777" w:rsidR="00A53800" w:rsidRDefault="00A53800" w:rsidP="00637ACE">
      <w:pPr>
        <w:spacing w:line="240" w:lineRule="auto"/>
      </w:pPr>
      <w:r>
        <w:separator/>
      </w:r>
    </w:p>
  </w:endnote>
  <w:endnote w:type="continuationSeparator" w:id="0">
    <w:p w14:paraId="35CAAF09" w14:textId="77777777" w:rsidR="00A53800" w:rsidRDefault="00A53800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1BF1F" w14:textId="77777777" w:rsidR="00A53800" w:rsidRDefault="00A53800" w:rsidP="00637ACE">
      <w:pPr>
        <w:spacing w:line="240" w:lineRule="auto"/>
      </w:pPr>
      <w:r>
        <w:separator/>
      </w:r>
    </w:p>
  </w:footnote>
  <w:footnote w:type="continuationSeparator" w:id="0">
    <w:p w14:paraId="11738244" w14:textId="77777777" w:rsidR="00A53800" w:rsidRDefault="00A53800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C3474C">
      <w:rPr>
        <w:sz w:val="20"/>
        <w:szCs w:val="20"/>
      </w:rPr>
      <w:t xml:space="preserve">                                     </w:t>
    </w:r>
    <w:r w:rsidR="006774B9" w:rsidRPr="00C3474C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3800"/>
    <w:rsid w:val="00A541D7"/>
    <w:rsid w:val="00A95E7E"/>
    <w:rsid w:val="00B1191A"/>
    <w:rsid w:val="00B122F3"/>
    <w:rsid w:val="00B5427E"/>
    <w:rsid w:val="00BB1675"/>
    <w:rsid w:val="00C12005"/>
    <w:rsid w:val="00C2118F"/>
    <w:rsid w:val="00C3474C"/>
    <w:rsid w:val="00C63EE0"/>
    <w:rsid w:val="00C64671"/>
    <w:rsid w:val="00C662FB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C571B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2025-10-08T08:33:00Z</dcterms:modified>
</cp:coreProperties>
</file>