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18" w:rsidRPr="00A570E3" w:rsidRDefault="00192C29" w:rsidP="00883C18">
      <w:pPr>
        <w:pStyle w:val="a4"/>
        <w:jc w:val="center"/>
        <w:rPr>
          <w:b/>
          <w:sz w:val="22"/>
          <w:szCs w:val="22"/>
          <w:lang w:val="en-US"/>
        </w:rPr>
      </w:pPr>
      <w:r w:rsidRPr="00A570E3">
        <w:rPr>
          <w:noProof/>
          <w:sz w:val="22"/>
          <w:szCs w:val="22"/>
        </w:rPr>
        <w:drawing>
          <wp:inline distT="0" distB="0" distL="0" distR="0">
            <wp:extent cx="3143250" cy="935364"/>
            <wp:effectExtent l="0" t="0" r="0" b="0"/>
            <wp:docPr id="1" name="Рисунок 1" descr="C:\Documents and Settings\anton.karshin\Local Settings\Temporary Internet Files\Content.Word\Logo_Soglasie_white_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ton.karshin\Local Settings\Temporary Internet Files\Content.Word\Logo_Soglasie_white_b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18" cy="93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18" w:rsidRPr="00A570E3" w:rsidRDefault="00883C18" w:rsidP="00883C18">
      <w:pPr>
        <w:pStyle w:val="a4"/>
        <w:jc w:val="center"/>
        <w:rPr>
          <w:b/>
          <w:sz w:val="22"/>
          <w:szCs w:val="22"/>
          <w:lang w:val="en-US"/>
        </w:rPr>
      </w:pPr>
    </w:p>
    <w:p w:rsidR="001F0894" w:rsidRPr="00A570E3" w:rsidRDefault="003C1503" w:rsidP="00883C18">
      <w:pPr>
        <w:rPr>
          <w:rFonts w:ascii="Times New Roman" w:eastAsia="Times New Roman" w:hAnsi="Times New Roman"/>
          <w:b/>
        </w:rPr>
      </w:pPr>
      <w:r w:rsidRPr="00A570E3">
        <w:rPr>
          <w:rFonts w:ascii="Times New Roman" w:eastAsia="Times New Roman" w:hAnsi="Times New Roman"/>
          <w:b/>
        </w:rPr>
        <w:t xml:space="preserve">г. </w:t>
      </w:r>
      <w:r w:rsidR="007D2144" w:rsidRPr="00A570E3">
        <w:rPr>
          <w:rFonts w:ascii="Times New Roman" w:eastAsia="Times New Roman" w:hAnsi="Times New Roman"/>
          <w:b/>
        </w:rPr>
        <w:t>Москва</w:t>
      </w:r>
    </w:p>
    <w:p w:rsidR="00AB45F0" w:rsidRDefault="00436ACD" w:rsidP="00AB45F0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</w:t>
      </w:r>
      <w:bookmarkStart w:id="0" w:name="_GoBack"/>
      <w:bookmarkEnd w:id="0"/>
      <w:r w:rsidR="008C7B19">
        <w:rPr>
          <w:rFonts w:ascii="Times New Roman" w:eastAsia="Times New Roman" w:hAnsi="Times New Roman"/>
          <w:b/>
        </w:rPr>
        <w:t>.10</w:t>
      </w:r>
      <w:r w:rsidR="00210243" w:rsidRPr="00A570E3">
        <w:rPr>
          <w:rFonts w:ascii="Times New Roman" w:eastAsia="Times New Roman" w:hAnsi="Times New Roman"/>
          <w:b/>
        </w:rPr>
        <w:t>.20</w:t>
      </w:r>
      <w:r w:rsidR="008B3C5C">
        <w:rPr>
          <w:rFonts w:ascii="Times New Roman" w:eastAsia="Times New Roman" w:hAnsi="Times New Roman"/>
          <w:b/>
        </w:rPr>
        <w:t>25</w:t>
      </w:r>
      <w:r w:rsidR="002C2E59">
        <w:rPr>
          <w:rFonts w:ascii="Times New Roman" w:eastAsia="Times New Roman" w:hAnsi="Times New Roman"/>
          <w:b/>
        </w:rPr>
        <w:t xml:space="preserve"> </w:t>
      </w:r>
      <w:r w:rsidR="00FA6B12" w:rsidRPr="00A570E3">
        <w:rPr>
          <w:rFonts w:ascii="Times New Roman" w:eastAsia="Times New Roman" w:hAnsi="Times New Roman"/>
          <w:b/>
        </w:rPr>
        <w:t>г</w:t>
      </w:r>
      <w:r w:rsidR="002F738C">
        <w:rPr>
          <w:rFonts w:ascii="Times New Roman" w:eastAsia="Times New Roman" w:hAnsi="Times New Roman"/>
          <w:b/>
        </w:rPr>
        <w:t>.</w:t>
      </w:r>
    </w:p>
    <w:p w:rsidR="00785510" w:rsidRDefault="00883C18" w:rsidP="0078551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44E2A">
        <w:rPr>
          <w:rFonts w:ascii="Times New Roman" w:hAnsi="Times New Roman" w:cs="Times New Roman"/>
          <w:b/>
          <w:bCs/>
          <w:color w:val="000000"/>
        </w:rPr>
        <w:t>ПРЕСС-РЕЛИЗ</w:t>
      </w:r>
    </w:p>
    <w:p w:rsidR="009D0F2B" w:rsidRDefault="009D0F2B" w:rsidP="009D0F2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D0F2B">
        <w:rPr>
          <w:rFonts w:ascii="Times New Roman" w:hAnsi="Times New Roman" w:cs="Times New Roman"/>
          <w:b/>
          <w:bCs/>
          <w:color w:val="000000"/>
        </w:rPr>
        <w:t xml:space="preserve">«Согласие» и </w:t>
      </w:r>
      <w:proofErr w:type="spellStart"/>
      <w:r w:rsidRPr="009D0F2B">
        <w:rPr>
          <w:rFonts w:ascii="Times New Roman" w:hAnsi="Times New Roman" w:cs="Times New Roman"/>
          <w:b/>
          <w:bCs/>
          <w:color w:val="000000"/>
        </w:rPr>
        <w:t>Coral</w:t>
      </w:r>
      <w:proofErr w:type="spellEnd"/>
      <w:r w:rsidRPr="009D0F2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D0F2B">
        <w:rPr>
          <w:rFonts w:ascii="Times New Roman" w:hAnsi="Times New Roman" w:cs="Times New Roman"/>
          <w:b/>
          <w:bCs/>
          <w:color w:val="000000"/>
        </w:rPr>
        <w:t>Travel</w:t>
      </w:r>
      <w:proofErr w:type="spellEnd"/>
      <w:r w:rsidRPr="009D0F2B">
        <w:rPr>
          <w:rFonts w:ascii="Times New Roman" w:hAnsi="Times New Roman" w:cs="Times New Roman"/>
          <w:b/>
          <w:bCs/>
          <w:color w:val="000000"/>
        </w:rPr>
        <w:t xml:space="preserve"> выявили главное осеннее направление для путешествий россиян</w:t>
      </w:r>
    </w:p>
    <w:p w:rsidR="009B7156" w:rsidRDefault="009B7156" w:rsidP="008C7B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B7156">
        <w:rPr>
          <w:rFonts w:ascii="Times New Roman" w:hAnsi="Times New Roman" w:cs="Times New Roman"/>
          <w:bCs/>
          <w:color w:val="000000"/>
        </w:rPr>
        <w:t xml:space="preserve">Эксперты страховой компании «Согласие» проанализировали спрос </w:t>
      </w:r>
      <w:r w:rsidR="002D07EA">
        <w:rPr>
          <w:rFonts w:ascii="Times New Roman" w:hAnsi="Times New Roman" w:cs="Times New Roman"/>
          <w:bCs/>
          <w:color w:val="000000"/>
        </w:rPr>
        <w:t>на полисы страхования выезжающих за рубеж</w:t>
      </w:r>
      <w:r w:rsidRPr="009B7156">
        <w:rPr>
          <w:rFonts w:ascii="Times New Roman" w:hAnsi="Times New Roman" w:cs="Times New Roman"/>
          <w:bCs/>
          <w:color w:val="000000"/>
        </w:rPr>
        <w:t xml:space="preserve"> </w:t>
      </w:r>
      <w:r w:rsidR="00CF4DB4">
        <w:rPr>
          <w:rFonts w:ascii="Times New Roman" w:hAnsi="Times New Roman" w:cs="Times New Roman"/>
          <w:bCs/>
          <w:color w:val="000000"/>
        </w:rPr>
        <w:t>за</w:t>
      </w:r>
      <w:r w:rsidRPr="009B7156">
        <w:rPr>
          <w:rFonts w:ascii="Times New Roman" w:hAnsi="Times New Roman" w:cs="Times New Roman"/>
          <w:bCs/>
          <w:color w:val="000000"/>
        </w:rPr>
        <w:t xml:space="preserve"> сентябрь, октябрь, ноябрь 2024 года и сентябрь 2025 года. Исследование выявило четверку лидеров среди зарубежных направлений. </w:t>
      </w:r>
      <w:r>
        <w:rPr>
          <w:rFonts w:ascii="Times New Roman" w:hAnsi="Times New Roman" w:cs="Times New Roman"/>
          <w:bCs/>
          <w:color w:val="000000"/>
        </w:rPr>
        <w:t>Первое место заняла</w:t>
      </w:r>
      <w:r w:rsidRPr="009B7156">
        <w:rPr>
          <w:rFonts w:ascii="Times New Roman" w:hAnsi="Times New Roman" w:cs="Times New Roman"/>
          <w:bCs/>
          <w:color w:val="000000"/>
        </w:rPr>
        <w:t xml:space="preserve"> Ту</w:t>
      </w:r>
      <w:r w:rsidR="00CF4DB4">
        <w:rPr>
          <w:rFonts w:ascii="Times New Roman" w:hAnsi="Times New Roman" w:cs="Times New Roman"/>
          <w:bCs/>
          <w:color w:val="000000"/>
        </w:rPr>
        <w:t>рция. З</w:t>
      </w:r>
      <w:r w:rsidRPr="009B7156">
        <w:rPr>
          <w:rFonts w:ascii="Times New Roman" w:hAnsi="Times New Roman" w:cs="Times New Roman"/>
          <w:bCs/>
          <w:color w:val="000000"/>
        </w:rPr>
        <w:t>а ней следуют Египет, Таиланд и ОАЭ.</w:t>
      </w:r>
    </w:p>
    <w:p w:rsidR="007F1108" w:rsidRDefault="007F1108" w:rsidP="008C7B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7F1108">
        <w:rPr>
          <w:rFonts w:ascii="Times New Roman" w:hAnsi="Times New Roman" w:cs="Times New Roman"/>
          <w:bCs/>
          <w:color w:val="000000"/>
        </w:rPr>
        <w:t>Турция – 70% всех оформленных полисов</w:t>
      </w:r>
      <w:r>
        <w:rPr>
          <w:rFonts w:ascii="Times New Roman" w:hAnsi="Times New Roman" w:cs="Times New Roman"/>
          <w:bCs/>
          <w:color w:val="000000"/>
        </w:rPr>
        <w:t>.</w:t>
      </w:r>
      <w:r w:rsidRPr="007F1108">
        <w:rPr>
          <w:rFonts w:ascii="Times New Roman" w:hAnsi="Times New Roman" w:cs="Times New Roman"/>
          <w:bCs/>
          <w:color w:val="000000"/>
        </w:rPr>
        <w:t xml:space="preserve"> Щадящий осенний климат без летней жары, адекватные цены на туры и безвизовый режим делают ее идеальным выбором для большинства.</w:t>
      </w:r>
    </w:p>
    <w:p w:rsidR="007F1108" w:rsidRDefault="007F1108" w:rsidP="008C7B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F1108">
        <w:rPr>
          <w:rFonts w:ascii="Times New Roman" w:hAnsi="Times New Roman" w:cs="Times New Roman"/>
          <w:bCs/>
          <w:color w:val="000000"/>
        </w:rPr>
        <w:t>Второе место занимает Египет</w:t>
      </w:r>
      <w:r>
        <w:rPr>
          <w:rFonts w:ascii="Times New Roman" w:hAnsi="Times New Roman" w:cs="Times New Roman"/>
          <w:bCs/>
          <w:color w:val="000000"/>
        </w:rPr>
        <w:t xml:space="preserve"> (16%)</w:t>
      </w:r>
      <w:r w:rsidRPr="007F1108">
        <w:rPr>
          <w:rFonts w:ascii="Times New Roman" w:hAnsi="Times New Roman" w:cs="Times New Roman"/>
          <w:bCs/>
          <w:color w:val="000000"/>
        </w:rPr>
        <w:t>. Туристов привлекают мягкая погода, доступные цены на отдых по системе «все включено» и разнообразие развлечений – от дайвинга в Красном море до экскурсий к древним памятникам.</w:t>
      </w:r>
    </w:p>
    <w:p w:rsidR="007F1108" w:rsidRDefault="007F1108" w:rsidP="008C7B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7F1108">
        <w:rPr>
          <w:rFonts w:ascii="Times New Roman" w:hAnsi="Times New Roman" w:cs="Times New Roman"/>
          <w:bCs/>
          <w:color w:val="000000"/>
        </w:rPr>
        <w:t>Доля Таи</w:t>
      </w:r>
      <w:r>
        <w:rPr>
          <w:rFonts w:ascii="Times New Roman" w:hAnsi="Times New Roman" w:cs="Times New Roman"/>
          <w:bCs/>
          <w:color w:val="000000"/>
        </w:rPr>
        <w:t>ланда в осеннем сезоне еще ниже по сравнению с предыдущими странами — всего 4% от всех зарубежных поездок.</w:t>
      </w:r>
      <w:r w:rsidRPr="007F1108">
        <w:rPr>
          <w:rFonts w:ascii="Times New Roman" w:hAnsi="Times New Roman" w:cs="Times New Roman"/>
          <w:bCs/>
          <w:color w:val="000000"/>
        </w:rPr>
        <w:t xml:space="preserve"> Это объясняется более длительным и дорогим перелетом, а также сезоном дождей, который начинается в октябре и снижает интерес к поездке.</w:t>
      </w:r>
      <w:r>
        <w:rPr>
          <w:rFonts w:ascii="Times New Roman" w:hAnsi="Times New Roman" w:cs="Times New Roman"/>
          <w:bCs/>
          <w:color w:val="000000"/>
        </w:rPr>
        <w:t xml:space="preserve"> </w:t>
      </w:r>
    </w:p>
    <w:p w:rsidR="007F1108" w:rsidRDefault="007F1108" w:rsidP="008C7B19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7F1108">
        <w:rPr>
          <w:rFonts w:ascii="Times New Roman" w:hAnsi="Times New Roman" w:cs="Times New Roman"/>
          <w:bCs/>
          <w:color w:val="000000"/>
        </w:rPr>
        <w:t>ОАЭ остаются выбором для тех, кто ориентирован на премиальный отдых</w:t>
      </w:r>
      <w:r>
        <w:rPr>
          <w:rFonts w:ascii="Times New Roman" w:hAnsi="Times New Roman" w:cs="Times New Roman"/>
          <w:bCs/>
          <w:color w:val="000000"/>
        </w:rPr>
        <w:t xml:space="preserve"> (всего 3%)</w:t>
      </w:r>
      <w:r w:rsidRPr="007F1108">
        <w:rPr>
          <w:rFonts w:ascii="Times New Roman" w:hAnsi="Times New Roman" w:cs="Times New Roman"/>
          <w:bCs/>
          <w:color w:val="000000"/>
        </w:rPr>
        <w:t>. Высокая стоимость путевок и отелей определяет его меньшую массовость по сравнению с лидерами рейтинга.</w:t>
      </w:r>
    </w:p>
    <w:p w:rsidR="004144C2" w:rsidRDefault="007F1108" w:rsidP="00824C8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F1108">
        <w:rPr>
          <w:rFonts w:ascii="Times New Roman" w:hAnsi="Times New Roman" w:cs="Times New Roman"/>
          <w:bCs/>
          <w:color w:val="000000"/>
        </w:rPr>
        <w:t>Почему н</w:t>
      </w:r>
      <w:r>
        <w:rPr>
          <w:rFonts w:ascii="Times New Roman" w:hAnsi="Times New Roman" w:cs="Times New Roman"/>
          <w:bCs/>
          <w:color w:val="000000"/>
        </w:rPr>
        <w:t xml:space="preserve">е популярны другие направления? </w:t>
      </w:r>
      <w:r w:rsidRPr="007F1108">
        <w:rPr>
          <w:rFonts w:ascii="Times New Roman" w:hAnsi="Times New Roman" w:cs="Times New Roman"/>
          <w:bCs/>
          <w:color w:val="000000"/>
        </w:rPr>
        <w:t xml:space="preserve">Европейские направления практически отсутствуют в статистике из-за сохраняющихся </w:t>
      </w:r>
      <w:proofErr w:type="spellStart"/>
      <w:r w:rsidRPr="007F1108">
        <w:rPr>
          <w:rFonts w:ascii="Times New Roman" w:hAnsi="Times New Roman" w:cs="Times New Roman"/>
          <w:bCs/>
          <w:color w:val="000000"/>
        </w:rPr>
        <w:t>санкционных</w:t>
      </w:r>
      <w:proofErr w:type="spellEnd"/>
      <w:r w:rsidRPr="007F1108">
        <w:rPr>
          <w:rFonts w:ascii="Times New Roman" w:hAnsi="Times New Roman" w:cs="Times New Roman"/>
          <w:bCs/>
          <w:color w:val="000000"/>
        </w:rPr>
        <w:t xml:space="preserve"> сложностей: </w:t>
      </w:r>
      <w:r>
        <w:rPr>
          <w:rFonts w:ascii="Times New Roman" w:hAnsi="Times New Roman" w:cs="Times New Roman"/>
          <w:bCs/>
          <w:color w:val="000000"/>
        </w:rPr>
        <w:t>закрытых границ</w:t>
      </w:r>
      <w:r w:rsidRPr="007F1108">
        <w:rPr>
          <w:rFonts w:ascii="Times New Roman" w:hAnsi="Times New Roman" w:cs="Times New Roman"/>
          <w:bCs/>
          <w:color w:val="000000"/>
        </w:rPr>
        <w:t>, проблем с получением виз и проведением платежей.</w:t>
      </w:r>
      <w:r w:rsidR="00824C8A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Российское направление не пользуется спросом среди клиентов</w:t>
      </w:r>
      <w:r w:rsidR="00824C8A">
        <w:rPr>
          <w:rFonts w:ascii="Times New Roman" w:hAnsi="Times New Roman" w:cs="Times New Roman"/>
          <w:bCs/>
          <w:color w:val="000000"/>
        </w:rPr>
        <w:t>, поскольку</w:t>
      </w:r>
      <w:r w:rsidRPr="007F1108">
        <w:rPr>
          <w:rFonts w:ascii="Times New Roman" w:hAnsi="Times New Roman" w:cs="Times New Roman"/>
          <w:bCs/>
          <w:color w:val="000000"/>
        </w:rPr>
        <w:t xml:space="preserve"> многие россияне</w:t>
      </w:r>
      <w:r w:rsidR="00824C8A">
        <w:rPr>
          <w:rFonts w:ascii="Times New Roman" w:hAnsi="Times New Roman" w:cs="Times New Roman"/>
          <w:bCs/>
          <w:color w:val="000000"/>
        </w:rPr>
        <w:t>, путешествуя по стране,</w:t>
      </w:r>
      <w:r w:rsidRPr="007F1108">
        <w:rPr>
          <w:rFonts w:ascii="Times New Roman" w:hAnsi="Times New Roman" w:cs="Times New Roman"/>
          <w:bCs/>
          <w:color w:val="000000"/>
        </w:rPr>
        <w:t xml:space="preserve"> не видят необходимости покупать полис ВЗР, полагаясь на полис ОМС. </w:t>
      </w:r>
      <w:r w:rsidR="00824C8A">
        <w:rPr>
          <w:rFonts w:ascii="Times New Roman" w:hAnsi="Times New Roman" w:cs="Times New Roman"/>
          <w:bCs/>
          <w:color w:val="000000"/>
        </w:rPr>
        <w:t xml:space="preserve"> Н</w:t>
      </w:r>
      <w:r w:rsidRPr="007F1108">
        <w:rPr>
          <w:rFonts w:ascii="Times New Roman" w:hAnsi="Times New Roman" w:cs="Times New Roman"/>
          <w:bCs/>
          <w:color w:val="000000"/>
        </w:rPr>
        <w:t xml:space="preserve">аправления </w:t>
      </w:r>
      <w:r w:rsidR="00824C8A">
        <w:rPr>
          <w:rFonts w:ascii="Times New Roman" w:hAnsi="Times New Roman" w:cs="Times New Roman"/>
          <w:bCs/>
          <w:color w:val="000000"/>
        </w:rPr>
        <w:t xml:space="preserve">Китая (0,5%) и Индии (0,4%) </w:t>
      </w:r>
      <w:r w:rsidRPr="007F1108">
        <w:rPr>
          <w:rFonts w:ascii="Times New Roman" w:hAnsi="Times New Roman" w:cs="Times New Roman"/>
          <w:bCs/>
          <w:color w:val="000000"/>
        </w:rPr>
        <w:t xml:space="preserve">пока остаются </w:t>
      </w:r>
      <w:proofErr w:type="spellStart"/>
      <w:r w:rsidRPr="007F1108">
        <w:rPr>
          <w:rFonts w:ascii="Times New Roman" w:hAnsi="Times New Roman" w:cs="Times New Roman"/>
          <w:bCs/>
          <w:color w:val="000000"/>
        </w:rPr>
        <w:t>нишевыми</w:t>
      </w:r>
      <w:proofErr w:type="spellEnd"/>
      <w:r w:rsidRPr="007F1108">
        <w:rPr>
          <w:rFonts w:ascii="Times New Roman" w:hAnsi="Times New Roman" w:cs="Times New Roman"/>
          <w:bCs/>
          <w:color w:val="000000"/>
        </w:rPr>
        <w:t xml:space="preserve"> из-за более сложной логистики и сезонных климатических особенностей.</w:t>
      </w:r>
    </w:p>
    <w:p w:rsidR="00824C8A" w:rsidRDefault="003F4A8F" w:rsidP="00824C8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Самой распространенной причиной обращения</w:t>
      </w:r>
      <w:r w:rsidR="00C70C7E">
        <w:rPr>
          <w:rFonts w:ascii="Times New Roman" w:hAnsi="Times New Roman" w:cs="Times New Roman"/>
          <w:bCs/>
          <w:color w:val="000000"/>
        </w:rPr>
        <w:t xml:space="preserve"> по полису ВЗР</w:t>
      </w:r>
      <w:r>
        <w:rPr>
          <w:rFonts w:ascii="Times New Roman" w:hAnsi="Times New Roman" w:cs="Times New Roman"/>
          <w:bCs/>
          <w:color w:val="000000"/>
        </w:rPr>
        <w:t xml:space="preserve"> в «</w:t>
      </w:r>
      <w:r w:rsidR="0087757D">
        <w:rPr>
          <w:rFonts w:ascii="Times New Roman" w:hAnsi="Times New Roman" w:cs="Times New Roman"/>
          <w:bCs/>
          <w:color w:val="000000"/>
        </w:rPr>
        <w:t>Согласии</w:t>
      </w:r>
      <w:r>
        <w:rPr>
          <w:rFonts w:ascii="Times New Roman" w:hAnsi="Times New Roman" w:cs="Times New Roman"/>
          <w:bCs/>
          <w:color w:val="000000"/>
        </w:rPr>
        <w:t xml:space="preserve">» стали заболевания </w:t>
      </w:r>
      <w:r w:rsidR="0087757D">
        <w:rPr>
          <w:rFonts w:ascii="Times New Roman" w:hAnsi="Times New Roman" w:cs="Times New Roman"/>
          <w:bCs/>
          <w:color w:val="000000"/>
        </w:rPr>
        <w:t>(</w:t>
      </w:r>
      <w:r>
        <w:rPr>
          <w:rFonts w:ascii="Times New Roman" w:hAnsi="Times New Roman" w:cs="Times New Roman"/>
          <w:bCs/>
          <w:color w:val="000000"/>
        </w:rPr>
        <w:t>83%</w:t>
      </w:r>
      <w:r w:rsidR="0087757D">
        <w:rPr>
          <w:rFonts w:ascii="Times New Roman" w:hAnsi="Times New Roman" w:cs="Times New Roman"/>
          <w:bCs/>
          <w:color w:val="000000"/>
        </w:rPr>
        <w:t>)</w:t>
      </w:r>
      <w:r>
        <w:rPr>
          <w:rFonts w:ascii="Times New Roman" w:hAnsi="Times New Roman" w:cs="Times New Roman"/>
          <w:bCs/>
          <w:color w:val="000000"/>
        </w:rPr>
        <w:t>. На втором и третьем месте по запросам — травмы (14%) и отмена поездки (3%).</w:t>
      </w:r>
    </w:p>
    <w:p w:rsidR="008A6B5E" w:rsidRDefault="008A6B5E" w:rsidP="00824C8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Эксперты туроператора «</w:t>
      </w:r>
      <w:proofErr w:type="spellStart"/>
      <w:r w:rsidR="009D0F2B" w:rsidRPr="009D0F2B">
        <w:rPr>
          <w:rFonts w:ascii="Times New Roman" w:hAnsi="Times New Roman" w:cs="Times New Roman"/>
          <w:bCs/>
          <w:color w:val="000000"/>
        </w:rPr>
        <w:t>Coral</w:t>
      </w:r>
      <w:proofErr w:type="spellEnd"/>
      <w:r w:rsidR="009D0F2B" w:rsidRPr="009D0F2B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0F2B" w:rsidRPr="009D0F2B">
        <w:rPr>
          <w:rFonts w:ascii="Times New Roman" w:hAnsi="Times New Roman" w:cs="Times New Roman"/>
          <w:bCs/>
          <w:color w:val="000000"/>
        </w:rPr>
        <w:t>Travel</w:t>
      </w:r>
      <w:proofErr w:type="spellEnd"/>
      <w:r>
        <w:rPr>
          <w:rFonts w:ascii="Times New Roman" w:hAnsi="Times New Roman" w:cs="Times New Roman"/>
          <w:bCs/>
          <w:color w:val="000000"/>
        </w:rPr>
        <w:t>» отметили, что в пятерку лидеров самых популярных направлений этой осенью вошел Вьетнам, что обусловлено</w:t>
      </w:r>
      <w:r w:rsidR="009D0F2B" w:rsidRPr="009D0F2B">
        <w:rPr>
          <w:rFonts w:ascii="Times New Roman" w:hAnsi="Times New Roman" w:cs="Times New Roman"/>
          <w:bCs/>
          <w:color w:val="000000"/>
        </w:rPr>
        <w:t xml:space="preserve"> появлением собственной полетной программы</w:t>
      </w:r>
      <w:r>
        <w:rPr>
          <w:rFonts w:ascii="Times New Roman" w:hAnsi="Times New Roman" w:cs="Times New Roman"/>
          <w:bCs/>
          <w:color w:val="000000"/>
        </w:rPr>
        <w:t xml:space="preserve"> и ценовой доступностью</w:t>
      </w:r>
      <w:r w:rsidR="00704A51">
        <w:rPr>
          <w:rFonts w:ascii="Times New Roman" w:hAnsi="Times New Roman" w:cs="Times New Roman"/>
          <w:bCs/>
          <w:color w:val="000000"/>
        </w:rPr>
        <w:t>.</w:t>
      </w:r>
    </w:p>
    <w:p w:rsidR="005A6214" w:rsidRPr="005A6214" w:rsidRDefault="005A6214" w:rsidP="00824C8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lastRenderedPageBreak/>
        <w:t>«</w:t>
      </w:r>
      <w:r w:rsidRPr="005A6214">
        <w:rPr>
          <w:rFonts w:ascii="Times New Roman" w:hAnsi="Times New Roman" w:cs="Times New Roman"/>
          <w:bCs/>
          <w:i/>
          <w:color w:val="000000"/>
        </w:rPr>
        <w:t>Туристы все чаще выбирают отели с высоким уровнем сервиса. Это подчеркивает стремление путешественников к комфортному отдыху и качественному обслуживанию. В Турции и Египте популярны отели 5* с питанием "</w:t>
      </w:r>
      <w:proofErr w:type="gramStart"/>
      <w:r w:rsidRPr="005A6214">
        <w:rPr>
          <w:rFonts w:ascii="Times New Roman" w:hAnsi="Times New Roman" w:cs="Times New Roman"/>
          <w:bCs/>
          <w:i/>
          <w:color w:val="000000"/>
        </w:rPr>
        <w:t>ультра все</w:t>
      </w:r>
      <w:proofErr w:type="gramEnd"/>
      <w:r w:rsidRPr="005A6214">
        <w:rPr>
          <w:rFonts w:ascii="Times New Roman" w:hAnsi="Times New Roman" w:cs="Times New Roman"/>
          <w:bCs/>
          <w:i/>
          <w:color w:val="000000"/>
        </w:rPr>
        <w:t xml:space="preserve"> включено" и "все включено". В Таиланде и Вьетнаме спрашивают отели 4-5*, как правило, только на завтраках. На этот период российские туристы бронируют</w:t>
      </w:r>
      <w:r>
        <w:rPr>
          <w:rFonts w:ascii="Times New Roman" w:hAnsi="Times New Roman" w:cs="Times New Roman"/>
          <w:bCs/>
          <w:i/>
          <w:color w:val="000000"/>
        </w:rPr>
        <w:t xml:space="preserve"> поездки в среднем на 7-8 ночей», — </w:t>
      </w:r>
      <w:r>
        <w:rPr>
          <w:rFonts w:ascii="Times New Roman" w:hAnsi="Times New Roman" w:cs="Times New Roman"/>
          <w:bCs/>
          <w:color w:val="000000"/>
        </w:rPr>
        <w:t xml:space="preserve">комментирует руководитель </w:t>
      </w:r>
      <w:r w:rsidR="009D0F2B" w:rsidRPr="009D0F2B">
        <w:rPr>
          <w:rFonts w:ascii="Times New Roman" w:hAnsi="Times New Roman" w:cs="Times New Roman"/>
          <w:bCs/>
          <w:color w:val="000000"/>
        </w:rPr>
        <w:t xml:space="preserve">отдела по связям с общественностью </w:t>
      </w:r>
      <w:r>
        <w:rPr>
          <w:rFonts w:ascii="Times New Roman" w:hAnsi="Times New Roman" w:cs="Times New Roman"/>
          <w:bCs/>
          <w:color w:val="000000"/>
        </w:rPr>
        <w:t>«</w:t>
      </w:r>
      <w:proofErr w:type="spellStart"/>
      <w:r w:rsidR="009D0F2B" w:rsidRPr="009D0F2B">
        <w:rPr>
          <w:rFonts w:ascii="Times New Roman" w:hAnsi="Times New Roman" w:cs="Times New Roman"/>
          <w:bCs/>
          <w:color w:val="000000"/>
        </w:rPr>
        <w:t>Coral</w:t>
      </w:r>
      <w:proofErr w:type="spellEnd"/>
      <w:r w:rsidR="009D0F2B" w:rsidRPr="009D0F2B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D0F2B" w:rsidRPr="009D0F2B">
        <w:rPr>
          <w:rFonts w:ascii="Times New Roman" w:hAnsi="Times New Roman" w:cs="Times New Roman"/>
          <w:bCs/>
          <w:color w:val="000000"/>
        </w:rPr>
        <w:t>Travel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» Марина </w:t>
      </w:r>
      <w:proofErr w:type="spellStart"/>
      <w:r>
        <w:rPr>
          <w:rFonts w:ascii="Times New Roman" w:hAnsi="Times New Roman" w:cs="Times New Roman"/>
          <w:bCs/>
          <w:color w:val="000000"/>
        </w:rPr>
        <w:t>Макаркова</w:t>
      </w:r>
      <w:proofErr w:type="spellEnd"/>
      <w:r>
        <w:rPr>
          <w:rFonts w:ascii="Times New Roman" w:hAnsi="Times New Roman" w:cs="Times New Roman"/>
          <w:bCs/>
          <w:color w:val="000000"/>
        </w:rPr>
        <w:t>.</w:t>
      </w:r>
    </w:p>
    <w:p w:rsidR="005A6214" w:rsidRPr="008A6B5E" w:rsidRDefault="00704A51" w:rsidP="009D0F2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704A51">
        <w:rPr>
          <w:rFonts w:ascii="Times New Roman" w:hAnsi="Times New Roman" w:cs="Times New Roman"/>
          <w:bCs/>
          <w:color w:val="000000"/>
        </w:rPr>
        <w:t>Спрос на туры по России на период осенних каникул сохраняется на уровне прошлогодних</w:t>
      </w:r>
      <w:r>
        <w:rPr>
          <w:rFonts w:ascii="Times New Roman" w:hAnsi="Times New Roman" w:cs="Times New Roman"/>
          <w:bCs/>
          <w:color w:val="000000"/>
        </w:rPr>
        <w:t xml:space="preserve"> показателей. Лидируют Сочи, Минеральные В</w:t>
      </w:r>
      <w:r w:rsidRPr="00704A51">
        <w:rPr>
          <w:rFonts w:ascii="Times New Roman" w:hAnsi="Times New Roman" w:cs="Times New Roman"/>
          <w:bCs/>
          <w:color w:val="000000"/>
        </w:rPr>
        <w:t>оды, Санкт-Петербург, Калининград.</w:t>
      </w:r>
    </w:p>
    <w:p w:rsidR="008C0E92" w:rsidRDefault="003E3475" w:rsidP="00824C8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Туристическая страховка — это не формальность, а реальная защита. Так, в августе 2025 года</w:t>
      </w:r>
      <w:r w:rsidR="008C0E92" w:rsidRPr="008C0E92">
        <w:rPr>
          <w:rFonts w:ascii="Times New Roman" w:hAnsi="Times New Roman" w:cs="Times New Roman"/>
          <w:bCs/>
          <w:color w:val="000000"/>
        </w:rPr>
        <w:t xml:space="preserve"> в Египте произошло серьезное ДТП с участием российских туристов. Все по</w:t>
      </w:r>
      <w:r w:rsidR="008C0E92">
        <w:rPr>
          <w:rFonts w:ascii="Times New Roman" w:hAnsi="Times New Roman" w:cs="Times New Roman"/>
          <w:bCs/>
          <w:color w:val="000000"/>
        </w:rPr>
        <w:t>страдавшие были застрахованы в «Согласии</w:t>
      </w:r>
      <w:r w:rsidR="008C0E92" w:rsidRPr="008C0E92">
        <w:rPr>
          <w:rFonts w:ascii="Times New Roman" w:hAnsi="Times New Roman" w:cs="Times New Roman"/>
          <w:bCs/>
          <w:color w:val="000000"/>
        </w:rPr>
        <w:t>». Страховые полисы полностью покрыли расходы на экстренную медицинскую помощь, вк</w:t>
      </w:r>
      <w:r w:rsidR="002D07EA">
        <w:rPr>
          <w:rFonts w:ascii="Times New Roman" w:hAnsi="Times New Roman" w:cs="Times New Roman"/>
          <w:bCs/>
          <w:color w:val="000000"/>
        </w:rPr>
        <w:t>лючая госпитализацию, лечение и эвакуацию на Родину.</w:t>
      </w:r>
    </w:p>
    <w:p w:rsidR="001F3D62" w:rsidRPr="001F3D62" w:rsidRDefault="001F3D62" w:rsidP="001F3D62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1F3D62">
        <w:rPr>
          <w:rFonts w:ascii="Times New Roman" w:hAnsi="Times New Roman" w:cs="Times New Roman"/>
          <w:bCs/>
          <w:color w:val="000000"/>
        </w:rPr>
        <w:t xml:space="preserve">Страховая компания «Согласие» </w:t>
      </w:r>
      <w:r w:rsidR="008C0E92">
        <w:rPr>
          <w:rFonts w:ascii="Times New Roman" w:hAnsi="Times New Roman" w:cs="Times New Roman"/>
          <w:bCs/>
          <w:color w:val="000000"/>
        </w:rPr>
        <w:t>информирует</w:t>
      </w:r>
      <w:r w:rsidRPr="001F3D62">
        <w:rPr>
          <w:rFonts w:ascii="Times New Roman" w:hAnsi="Times New Roman" w:cs="Times New Roman"/>
          <w:bCs/>
          <w:color w:val="000000"/>
        </w:rPr>
        <w:t>, полис путешественника необходим в случаях: амбулаторного или стационарного лечения экстренных заболеваний и травм; оказания экстренной стоматологической помощи; эвакуации с места происшествия и транспортировки в клинику; проезда и размещения близкого родственника в случае госпитализации застрахованного; возвращения в страну проживания несовершеннолетних детей, оставшихся без присмотра; вынужденного проживания в гостинице после стационарного лечения или из-за карантина; репатриации. Также в полис можно включить дополнительные опции, которые не предусмотрены стандартным покрытием: страхование от несчастного случая, утраты багажа, задержки рейса; страхование гражданской ответственности перед третьими лицами</w:t>
      </w:r>
      <w:r>
        <w:rPr>
          <w:rFonts w:ascii="Times New Roman" w:hAnsi="Times New Roman" w:cs="Times New Roman"/>
          <w:bCs/>
          <w:color w:val="000000"/>
        </w:rPr>
        <w:t>; получение юридической помощи.</w:t>
      </w:r>
    </w:p>
    <w:p w:rsidR="00823C39" w:rsidRPr="008C0E92" w:rsidRDefault="001F3D62" w:rsidP="008C0E92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1F3D62">
        <w:rPr>
          <w:rFonts w:ascii="Times New Roman" w:hAnsi="Times New Roman" w:cs="Times New Roman"/>
          <w:bCs/>
          <w:color w:val="000000"/>
        </w:rPr>
        <w:t>В «Согласии» лимит ответственности по туристическим полисам (для зар</w:t>
      </w:r>
      <w:r>
        <w:rPr>
          <w:rFonts w:ascii="Times New Roman" w:hAnsi="Times New Roman" w:cs="Times New Roman"/>
          <w:bCs/>
          <w:color w:val="000000"/>
        </w:rPr>
        <w:t>убежных стран), составляет от 35</w:t>
      </w:r>
      <w:r w:rsidRPr="001F3D62">
        <w:rPr>
          <w:rFonts w:ascii="Times New Roman" w:hAnsi="Times New Roman" w:cs="Times New Roman"/>
          <w:bCs/>
          <w:color w:val="000000"/>
        </w:rPr>
        <w:t xml:space="preserve"> 000 до 100 000 у.е. (в долларах или евро – по выбору застрахованного), </w:t>
      </w:r>
      <w:r>
        <w:rPr>
          <w:rFonts w:ascii="Times New Roman" w:hAnsi="Times New Roman" w:cs="Times New Roman"/>
          <w:bCs/>
          <w:color w:val="000000"/>
        </w:rPr>
        <w:t>для путешествия по России – от 5000 до 5</w:t>
      </w:r>
      <w:r w:rsidRPr="001F3D62">
        <w:rPr>
          <w:rFonts w:ascii="Times New Roman" w:hAnsi="Times New Roman" w:cs="Times New Roman"/>
          <w:bCs/>
          <w:color w:val="000000"/>
        </w:rPr>
        <w:t>0 000 у.е.</w:t>
      </w:r>
    </w:p>
    <w:p w:rsidR="00A345EE" w:rsidRDefault="00A345EE" w:rsidP="00717026">
      <w:pPr>
        <w:rPr>
          <w:rFonts w:ascii="Times New Roman" w:hAnsi="Times New Roman" w:cs="Times New Roman"/>
          <w:bCs/>
          <w:iCs/>
        </w:rPr>
      </w:pPr>
    </w:p>
    <w:p w:rsidR="00681E14" w:rsidRPr="008B3C5C" w:rsidRDefault="0078663E" w:rsidP="00717026">
      <w:pPr>
        <w:rPr>
          <w:rFonts w:ascii="Times New Roman" w:hAnsi="Times New Roman" w:cs="Times New Roman"/>
          <w:b/>
          <w:bCs/>
        </w:rPr>
      </w:pPr>
      <w:r w:rsidRPr="008B3C5C">
        <w:rPr>
          <w:rFonts w:ascii="Times New Roman" w:hAnsi="Times New Roman" w:cs="Times New Roman"/>
          <w:b/>
          <w:bCs/>
        </w:rPr>
        <w:t xml:space="preserve">Пресс-служба </w:t>
      </w:r>
      <w:r w:rsidR="006245F0">
        <w:rPr>
          <w:rFonts w:ascii="Times New Roman" w:hAnsi="Times New Roman" w:cs="Times New Roman"/>
          <w:b/>
          <w:bCs/>
        </w:rPr>
        <w:t>СК</w:t>
      </w:r>
      <w:r w:rsidRPr="008B3C5C">
        <w:rPr>
          <w:rFonts w:ascii="Times New Roman" w:hAnsi="Times New Roman" w:cs="Times New Roman"/>
          <w:b/>
          <w:bCs/>
        </w:rPr>
        <w:t xml:space="preserve"> «Согласие»: </w:t>
      </w:r>
    </w:p>
    <w:p w:rsidR="008B3C5C" w:rsidRPr="008B3C5C" w:rsidRDefault="006245F0" w:rsidP="0071702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</w:t>
      </w:r>
      <w:r w:rsidR="0086149A">
        <w:rPr>
          <w:rFonts w:ascii="Times New Roman" w:hAnsi="Times New Roman" w:cs="Times New Roman"/>
          <w:b/>
          <w:bCs/>
        </w:rPr>
        <w:t>лавный с</w:t>
      </w:r>
      <w:r w:rsidR="00CD3AC8">
        <w:rPr>
          <w:rFonts w:ascii="Times New Roman" w:hAnsi="Times New Roman" w:cs="Times New Roman"/>
          <w:b/>
          <w:bCs/>
        </w:rPr>
        <w:t>пециалист</w:t>
      </w:r>
      <w:r w:rsidR="008B3C5C" w:rsidRPr="008B3C5C">
        <w:rPr>
          <w:rFonts w:ascii="Times New Roman" w:hAnsi="Times New Roman" w:cs="Times New Roman"/>
          <w:b/>
          <w:bCs/>
        </w:rPr>
        <w:t xml:space="preserve"> </w:t>
      </w:r>
      <w:r w:rsidR="008B3C5C" w:rsidRPr="008B3C5C">
        <w:rPr>
          <w:rFonts w:ascii="Times New Roman" w:hAnsi="Times New Roman" w:cs="Times New Roman"/>
          <w:b/>
          <w:bCs/>
          <w:lang w:val="en-US"/>
        </w:rPr>
        <w:t>PR</w:t>
      </w:r>
      <w:r w:rsidR="008B3C5C" w:rsidRPr="008B3C5C">
        <w:rPr>
          <w:rFonts w:ascii="Times New Roman" w:hAnsi="Times New Roman" w:cs="Times New Roman"/>
          <w:b/>
          <w:bCs/>
        </w:rPr>
        <w:t xml:space="preserve">-отдела </w:t>
      </w:r>
      <w:r w:rsidR="00CD3AC8">
        <w:rPr>
          <w:rFonts w:ascii="Times New Roman" w:hAnsi="Times New Roman" w:cs="Times New Roman"/>
          <w:b/>
          <w:bCs/>
        </w:rPr>
        <w:t>Алина Шкапурина</w:t>
      </w:r>
    </w:p>
    <w:p w:rsidR="008B3C5C" w:rsidRPr="008B3C5C" w:rsidRDefault="008B3C5C" w:rsidP="00717026">
      <w:pPr>
        <w:rPr>
          <w:rFonts w:ascii="Times New Roman" w:hAnsi="Times New Roman" w:cs="Times New Roman"/>
          <w:b/>
          <w:bCs/>
        </w:rPr>
      </w:pPr>
      <w:r w:rsidRPr="008B3C5C">
        <w:rPr>
          <w:rFonts w:ascii="Times New Roman" w:hAnsi="Times New Roman" w:cs="Times New Roman"/>
          <w:b/>
          <w:bCs/>
        </w:rPr>
        <w:t xml:space="preserve">Телефон: </w:t>
      </w:r>
      <w:r w:rsidR="0086149A">
        <w:rPr>
          <w:rFonts w:ascii="Times New Roman" w:hAnsi="Times New Roman" w:cs="Times New Roman"/>
          <w:b/>
          <w:bCs/>
        </w:rPr>
        <w:t>+7 (963</w:t>
      </w:r>
      <w:r w:rsidRPr="008B3C5C">
        <w:rPr>
          <w:rFonts w:ascii="Times New Roman" w:hAnsi="Times New Roman" w:cs="Times New Roman"/>
          <w:b/>
          <w:bCs/>
        </w:rPr>
        <w:t xml:space="preserve">) </w:t>
      </w:r>
      <w:r w:rsidR="0086149A">
        <w:rPr>
          <w:rFonts w:ascii="Times New Roman" w:hAnsi="Times New Roman" w:cs="Times New Roman"/>
          <w:b/>
          <w:bCs/>
        </w:rPr>
        <w:t>340-87-07</w:t>
      </w:r>
      <w:r w:rsidR="006245F0">
        <w:rPr>
          <w:rFonts w:ascii="Times New Roman" w:hAnsi="Times New Roman" w:cs="Times New Roman"/>
          <w:b/>
          <w:bCs/>
        </w:rPr>
        <w:t xml:space="preserve">; </w:t>
      </w:r>
      <w:r w:rsidR="006245F0" w:rsidRPr="008B3C5C">
        <w:rPr>
          <w:rFonts w:ascii="Times New Roman" w:hAnsi="Times New Roman" w:cs="Times New Roman"/>
          <w:b/>
          <w:bCs/>
        </w:rPr>
        <w:t>+7 (495</w:t>
      </w:r>
      <w:r w:rsidR="006245F0">
        <w:rPr>
          <w:rFonts w:ascii="Times New Roman" w:hAnsi="Times New Roman" w:cs="Times New Roman"/>
          <w:b/>
          <w:bCs/>
        </w:rPr>
        <w:t>) 739-01-01, доб. 73907</w:t>
      </w:r>
    </w:p>
    <w:p w:rsidR="00FB1A0B" w:rsidRPr="008C7B19" w:rsidRDefault="0078663E" w:rsidP="00717026">
      <w:pPr>
        <w:rPr>
          <w:rFonts w:ascii="Times New Roman" w:hAnsi="Times New Roman" w:cs="Times New Roman"/>
        </w:rPr>
      </w:pPr>
      <w:proofErr w:type="spellStart"/>
      <w:r w:rsidRPr="008B3C5C">
        <w:rPr>
          <w:rFonts w:ascii="Times New Roman" w:hAnsi="Times New Roman" w:cs="Times New Roman"/>
          <w:b/>
          <w:bCs/>
          <w:lang w:val="de-DE"/>
        </w:rPr>
        <w:t>E-mail</w:t>
      </w:r>
      <w:proofErr w:type="spellEnd"/>
      <w:r w:rsidRPr="008B3C5C">
        <w:rPr>
          <w:rFonts w:ascii="Times New Roman" w:hAnsi="Times New Roman" w:cs="Times New Roman"/>
          <w:b/>
          <w:bCs/>
          <w:lang w:val="de-DE"/>
        </w:rPr>
        <w:t xml:space="preserve">: </w:t>
      </w:r>
      <w:hyperlink r:id="rId6" w:history="1">
        <w:r w:rsidR="0086149A" w:rsidRPr="0086149A">
          <w:rPr>
            <w:rStyle w:val="a3"/>
            <w:rFonts w:ascii="Times New Roman" w:hAnsi="Times New Roman" w:cs="Times New Roman"/>
            <w:b/>
            <w:bCs/>
            <w:lang w:val="en-US"/>
          </w:rPr>
          <w:t>alina</w:t>
        </w:r>
        <w:r w:rsidR="0086149A" w:rsidRPr="008C7B19">
          <w:rPr>
            <w:rStyle w:val="a3"/>
            <w:rFonts w:ascii="Times New Roman" w:hAnsi="Times New Roman" w:cs="Times New Roman"/>
            <w:b/>
            <w:bCs/>
          </w:rPr>
          <w:t>.</w:t>
        </w:r>
        <w:r w:rsidR="0086149A" w:rsidRPr="0086149A">
          <w:rPr>
            <w:rStyle w:val="a3"/>
            <w:rFonts w:ascii="Times New Roman" w:hAnsi="Times New Roman" w:cs="Times New Roman"/>
            <w:b/>
            <w:bCs/>
            <w:lang w:val="en-US"/>
          </w:rPr>
          <w:t>shkapurina</w:t>
        </w:r>
        <w:r w:rsidR="0086149A" w:rsidRPr="008C7B19">
          <w:rPr>
            <w:rStyle w:val="a3"/>
            <w:rFonts w:ascii="Times New Roman" w:hAnsi="Times New Roman" w:cs="Times New Roman"/>
            <w:b/>
            <w:bCs/>
          </w:rPr>
          <w:t>@</w:t>
        </w:r>
        <w:r w:rsidR="0086149A" w:rsidRPr="0086149A">
          <w:rPr>
            <w:rStyle w:val="a3"/>
            <w:rFonts w:ascii="Times New Roman" w:hAnsi="Times New Roman" w:cs="Times New Roman"/>
            <w:b/>
            <w:bCs/>
            <w:lang w:val="en-US"/>
          </w:rPr>
          <w:t>soglasie</w:t>
        </w:r>
        <w:r w:rsidR="0086149A" w:rsidRPr="008C7B19">
          <w:rPr>
            <w:rStyle w:val="a3"/>
            <w:rFonts w:ascii="Times New Roman" w:hAnsi="Times New Roman" w:cs="Times New Roman"/>
            <w:b/>
            <w:bCs/>
          </w:rPr>
          <w:t>.</w:t>
        </w:r>
        <w:r w:rsidR="0086149A" w:rsidRPr="0086149A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</w:hyperlink>
      <w:r w:rsidR="006245F0" w:rsidRPr="008C7B19">
        <w:rPr>
          <w:rFonts w:ascii="Times New Roman" w:hAnsi="Times New Roman" w:cs="Times New Roman"/>
          <w:b/>
          <w:bCs/>
        </w:rPr>
        <w:t xml:space="preserve">; </w:t>
      </w:r>
      <w:hyperlink r:id="rId7" w:history="1">
        <w:r w:rsidR="006245F0" w:rsidRPr="008B3C5C">
          <w:rPr>
            <w:rStyle w:val="a3"/>
            <w:rFonts w:ascii="Times New Roman" w:hAnsi="Times New Roman" w:cs="Times New Roman"/>
            <w:b/>
            <w:bCs/>
            <w:lang w:val="de-DE"/>
          </w:rPr>
          <w:t>pr@soglasie.ru</w:t>
        </w:r>
      </w:hyperlink>
    </w:p>
    <w:sectPr w:rsidR="00FB1A0B" w:rsidRPr="008C7B19" w:rsidSect="00283756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C05"/>
    <w:multiLevelType w:val="hybridMultilevel"/>
    <w:tmpl w:val="956CD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0FD0"/>
    <w:multiLevelType w:val="hybridMultilevel"/>
    <w:tmpl w:val="A59CFDCE"/>
    <w:lvl w:ilvl="0" w:tplc="5FACCFA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3A5B"/>
    <w:multiLevelType w:val="hybridMultilevel"/>
    <w:tmpl w:val="E82C7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6C17F9"/>
    <w:multiLevelType w:val="hybridMultilevel"/>
    <w:tmpl w:val="A4BE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F5A65"/>
    <w:multiLevelType w:val="multilevel"/>
    <w:tmpl w:val="58A6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A00C8"/>
    <w:multiLevelType w:val="hybridMultilevel"/>
    <w:tmpl w:val="33465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D94654"/>
    <w:multiLevelType w:val="hybridMultilevel"/>
    <w:tmpl w:val="84E0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64F00"/>
    <w:multiLevelType w:val="hybridMultilevel"/>
    <w:tmpl w:val="0EAE7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18"/>
    <w:rsid w:val="00002FD4"/>
    <w:rsid w:val="00003223"/>
    <w:rsid w:val="00007181"/>
    <w:rsid w:val="00007D20"/>
    <w:rsid w:val="0001040B"/>
    <w:rsid w:val="00014C80"/>
    <w:rsid w:val="00024CE0"/>
    <w:rsid w:val="00025122"/>
    <w:rsid w:val="0002755A"/>
    <w:rsid w:val="00027954"/>
    <w:rsid w:val="000305D7"/>
    <w:rsid w:val="00031566"/>
    <w:rsid w:val="00032987"/>
    <w:rsid w:val="00032E34"/>
    <w:rsid w:val="00035E3E"/>
    <w:rsid w:val="000363C8"/>
    <w:rsid w:val="0004399C"/>
    <w:rsid w:val="000507C8"/>
    <w:rsid w:val="000517B6"/>
    <w:rsid w:val="0005477F"/>
    <w:rsid w:val="000561E4"/>
    <w:rsid w:val="00056952"/>
    <w:rsid w:val="00070FB4"/>
    <w:rsid w:val="00072F9B"/>
    <w:rsid w:val="00073A8B"/>
    <w:rsid w:val="0007568E"/>
    <w:rsid w:val="0007591C"/>
    <w:rsid w:val="0008157E"/>
    <w:rsid w:val="00084032"/>
    <w:rsid w:val="00085E8F"/>
    <w:rsid w:val="000917ED"/>
    <w:rsid w:val="0009270C"/>
    <w:rsid w:val="000932CF"/>
    <w:rsid w:val="000956BB"/>
    <w:rsid w:val="000961BF"/>
    <w:rsid w:val="00097B63"/>
    <w:rsid w:val="000A2CE8"/>
    <w:rsid w:val="000A3C81"/>
    <w:rsid w:val="000A3DC8"/>
    <w:rsid w:val="000A3E49"/>
    <w:rsid w:val="000A3ECD"/>
    <w:rsid w:val="000A4361"/>
    <w:rsid w:val="000B0965"/>
    <w:rsid w:val="000B09C0"/>
    <w:rsid w:val="000B1052"/>
    <w:rsid w:val="000B3D93"/>
    <w:rsid w:val="000B6DC8"/>
    <w:rsid w:val="000C0C92"/>
    <w:rsid w:val="000C4A7A"/>
    <w:rsid w:val="000C64A8"/>
    <w:rsid w:val="000D03E5"/>
    <w:rsid w:val="000D21D3"/>
    <w:rsid w:val="000D2603"/>
    <w:rsid w:val="000E01A8"/>
    <w:rsid w:val="000E067E"/>
    <w:rsid w:val="000E0E9C"/>
    <w:rsid w:val="000E4858"/>
    <w:rsid w:val="000F5D3B"/>
    <w:rsid w:val="000F7585"/>
    <w:rsid w:val="00103C98"/>
    <w:rsid w:val="0010498A"/>
    <w:rsid w:val="0010508B"/>
    <w:rsid w:val="00107532"/>
    <w:rsid w:val="00111335"/>
    <w:rsid w:val="00114CE2"/>
    <w:rsid w:val="00116631"/>
    <w:rsid w:val="00117D0C"/>
    <w:rsid w:val="00120CC3"/>
    <w:rsid w:val="00124212"/>
    <w:rsid w:val="00124351"/>
    <w:rsid w:val="00133697"/>
    <w:rsid w:val="001352E0"/>
    <w:rsid w:val="001365C0"/>
    <w:rsid w:val="0013668B"/>
    <w:rsid w:val="00137334"/>
    <w:rsid w:val="00137BEA"/>
    <w:rsid w:val="001415EA"/>
    <w:rsid w:val="00143C9F"/>
    <w:rsid w:val="00150F09"/>
    <w:rsid w:val="001516D5"/>
    <w:rsid w:val="00153902"/>
    <w:rsid w:val="00153CA9"/>
    <w:rsid w:val="001545B4"/>
    <w:rsid w:val="00156B5D"/>
    <w:rsid w:val="0016135A"/>
    <w:rsid w:val="00165009"/>
    <w:rsid w:val="00166EA2"/>
    <w:rsid w:val="00171C4D"/>
    <w:rsid w:val="00175B23"/>
    <w:rsid w:val="00177FD2"/>
    <w:rsid w:val="00181618"/>
    <w:rsid w:val="0018439A"/>
    <w:rsid w:val="001871A8"/>
    <w:rsid w:val="00187E77"/>
    <w:rsid w:val="001900A0"/>
    <w:rsid w:val="0019060F"/>
    <w:rsid w:val="0019079F"/>
    <w:rsid w:val="001908FC"/>
    <w:rsid w:val="001929F9"/>
    <w:rsid w:val="00192A52"/>
    <w:rsid w:val="00192C29"/>
    <w:rsid w:val="00193AB1"/>
    <w:rsid w:val="00194BB4"/>
    <w:rsid w:val="001961CC"/>
    <w:rsid w:val="00197727"/>
    <w:rsid w:val="001A03A9"/>
    <w:rsid w:val="001A1264"/>
    <w:rsid w:val="001A1355"/>
    <w:rsid w:val="001A137E"/>
    <w:rsid w:val="001A34E8"/>
    <w:rsid w:val="001A4222"/>
    <w:rsid w:val="001A512E"/>
    <w:rsid w:val="001A6848"/>
    <w:rsid w:val="001A7D07"/>
    <w:rsid w:val="001B16A9"/>
    <w:rsid w:val="001B3A94"/>
    <w:rsid w:val="001C0F9D"/>
    <w:rsid w:val="001C11C7"/>
    <w:rsid w:val="001C15AD"/>
    <w:rsid w:val="001D1A04"/>
    <w:rsid w:val="001D3AF6"/>
    <w:rsid w:val="001D4360"/>
    <w:rsid w:val="001D490F"/>
    <w:rsid w:val="001D5809"/>
    <w:rsid w:val="001D6AB4"/>
    <w:rsid w:val="001E020F"/>
    <w:rsid w:val="001E2618"/>
    <w:rsid w:val="001E688A"/>
    <w:rsid w:val="001E6DAE"/>
    <w:rsid w:val="001F0894"/>
    <w:rsid w:val="001F2231"/>
    <w:rsid w:val="001F2758"/>
    <w:rsid w:val="001F3D62"/>
    <w:rsid w:val="001F406D"/>
    <w:rsid w:val="001F42B5"/>
    <w:rsid w:val="002039EC"/>
    <w:rsid w:val="00204B01"/>
    <w:rsid w:val="00207149"/>
    <w:rsid w:val="00207D2E"/>
    <w:rsid w:val="00210243"/>
    <w:rsid w:val="002123A2"/>
    <w:rsid w:val="00213C68"/>
    <w:rsid w:val="00214798"/>
    <w:rsid w:val="0022108D"/>
    <w:rsid w:val="00225E55"/>
    <w:rsid w:val="002274DE"/>
    <w:rsid w:val="00227ECF"/>
    <w:rsid w:val="0023718D"/>
    <w:rsid w:val="002461A3"/>
    <w:rsid w:val="00255249"/>
    <w:rsid w:val="002572C7"/>
    <w:rsid w:val="0025747E"/>
    <w:rsid w:val="0026236A"/>
    <w:rsid w:val="00264EB7"/>
    <w:rsid w:val="00266BA7"/>
    <w:rsid w:val="002678EF"/>
    <w:rsid w:val="00271ECE"/>
    <w:rsid w:val="00272218"/>
    <w:rsid w:val="00282E64"/>
    <w:rsid w:val="00283756"/>
    <w:rsid w:val="00285C18"/>
    <w:rsid w:val="00291ACD"/>
    <w:rsid w:val="002925C7"/>
    <w:rsid w:val="00292AA9"/>
    <w:rsid w:val="0029548D"/>
    <w:rsid w:val="00295D5A"/>
    <w:rsid w:val="002A0318"/>
    <w:rsid w:val="002A0397"/>
    <w:rsid w:val="002A16FC"/>
    <w:rsid w:val="002A3D6A"/>
    <w:rsid w:val="002A46CE"/>
    <w:rsid w:val="002A7A71"/>
    <w:rsid w:val="002B1FA4"/>
    <w:rsid w:val="002B28B1"/>
    <w:rsid w:val="002B3D12"/>
    <w:rsid w:val="002B6229"/>
    <w:rsid w:val="002C196A"/>
    <w:rsid w:val="002C286B"/>
    <w:rsid w:val="002C2E59"/>
    <w:rsid w:val="002D029C"/>
    <w:rsid w:val="002D07EA"/>
    <w:rsid w:val="002D10D5"/>
    <w:rsid w:val="002E11BD"/>
    <w:rsid w:val="002E3C57"/>
    <w:rsid w:val="002E5082"/>
    <w:rsid w:val="002E7569"/>
    <w:rsid w:val="002E766F"/>
    <w:rsid w:val="002F0D16"/>
    <w:rsid w:val="002F17C8"/>
    <w:rsid w:val="002F3661"/>
    <w:rsid w:val="002F4528"/>
    <w:rsid w:val="002F55A2"/>
    <w:rsid w:val="002F6C7E"/>
    <w:rsid w:val="002F738C"/>
    <w:rsid w:val="00304FB7"/>
    <w:rsid w:val="003052C0"/>
    <w:rsid w:val="00310156"/>
    <w:rsid w:val="00314536"/>
    <w:rsid w:val="00315AED"/>
    <w:rsid w:val="0032116F"/>
    <w:rsid w:val="00322725"/>
    <w:rsid w:val="00325541"/>
    <w:rsid w:val="00325F62"/>
    <w:rsid w:val="00326864"/>
    <w:rsid w:val="00326D25"/>
    <w:rsid w:val="003270E6"/>
    <w:rsid w:val="0032763E"/>
    <w:rsid w:val="003276DD"/>
    <w:rsid w:val="003312D0"/>
    <w:rsid w:val="00335B48"/>
    <w:rsid w:val="00337676"/>
    <w:rsid w:val="00337887"/>
    <w:rsid w:val="003436A7"/>
    <w:rsid w:val="00344547"/>
    <w:rsid w:val="00344D99"/>
    <w:rsid w:val="003529A2"/>
    <w:rsid w:val="00356DB2"/>
    <w:rsid w:val="00357B3D"/>
    <w:rsid w:val="00362CEB"/>
    <w:rsid w:val="00365D88"/>
    <w:rsid w:val="00365E92"/>
    <w:rsid w:val="00367CE1"/>
    <w:rsid w:val="00387E2E"/>
    <w:rsid w:val="003917A6"/>
    <w:rsid w:val="0039243D"/>
    <w:rsid w:val="00394F5A"/>
    <w:rsid w:val="003A2186"/>
    <w:rsid w:val="003A2B4A"/>
    <w:rsid w:val="003A36C5"/>
    <w:rsid w:val="003A3EE7"/>
    <w:rsid w:val="003A411F"/>
    <w:rsid w:val="003A4486"/>
    <w:rsid w:val="003A50AF"/>
    <w:rsid w:val="003A70FE"/>
    <w:rsid w:val="003B0447"/>
    <w:rsid w:val="003B2F4C"/>
    <w:rsid w:val="003B4E5A"/>
    <w:rsid w:val="003B5EB8"/>
    <w:rsid w:val="003C13AF"/>
    <w:rsid w:val="003C1503"/>
    <w:rsid w:val="003C2872"/>
    <w:rsid w:val="003C6B4B"/>
    <w:rsid w:val="003D0159"/>
    <w:rsid w:val="003D5656"/>
    <w:rsid w:val="003D5F94"/>
    <w:rsid w:val="003D63A9"/>
    <w:rsid w:val="003D6D53"/>
    <w:rsid w:val="003D70BC"/>
    <w:rsid w:val="003D7C08"/>
    <w:rsid w:val="003E3475"/>
    <w:rsid w:val="003E46A8"/>
    <w:rsid w:val="003E4C36"/>
    <w:rsid w:val="003E5A6D"/>
    <w:rsid w:val="003E6127"/>
    <w:rsid w:val="003F2B7B"/>
    <w:rsid w:val="003F321E"/>
    <w:rsid w:val="003F47D5"/>
    <w:rsid w:val="003F4A8F"/>
    <w:rsid w:val="003F5B2B"/>
    <w:rsid w:val="003F64CC"/>
    <w:rsid w:val="00407685"/>
    <w:rsid w:val="00407B0B"/>
    <w:rsid w:val="004144C2"/>
    <w:rsid w:val="00414FCE"/>
    <w:rsid w:val="0041581C"/>
    <w:rsid w:val="004176CD"/>
    <w:rsid w:val="00420997"/>
    <w:rsid w:val="004214CC"/>
    <w:rsid w:val="00425432"/>
    <w:rsid w:val="004279BF"/>
    <w:rsid w:val="00427BF4"/>
    <w:rsid w:val="0043110B"/>
    <w:rsid w:val="004349CE"/>
    <w:rsid w:val="00436ACD"/>
    <w:rsid w:val="00441F05"/>
    <w:rsid w:val="00442025"/>
    <w:rsid w:val="00444628"/>
    <w:rsid w:val="00445161"/>
    <w:rsid w:val="004543D1"/>
    <w:rsid w:val="00454F65"/>
    <w:rsid w:val="00456EBF"/>
    <w:rsid w:val="004609F3"/>
    <w:rsid w:val="00460B66"/>
    <w:rsid w:val="00461BCC"/>
    <w:rsid w:val="00461D6E"/>
    <w:rsid w:val="00464183"/>
    <w:rsid w:val="00464606"/>
    <w:rsid w:val="00464D38"/>
    <w:rsid w:val="004700D8"/>
    <w:rsid w:val="00475D38"/>
    <w:rsid w:val="004771FE"/>
    <w:rsid w:val="004825A9"/>
    <w:rsid w:val="00484985"/>
    <w:rsid w:val="00486251"/>
    <w:rsid w:val="00487E20"/>
    <w:rsid w:val="00492F0A"/>
    <w:rsid w:val="004948BA"/>
    <w:rsid w:val="004958AD"/>
    <w:rsid w:val="00496792"/>
    <w:rsid w:val="0049682E"/>
    <w:rsid w:val="00496AB4"/>
    <w:rsid w:val="00496F97"/>
    <w:rsid w:val="004A4030"/>
    <w:rsid w:val="004A40FC"/>
    <w:rsid w:val="004B0A31"/>
    <w:rsid w:val="004B13DD"/>
    <w:rsid w:val="004B6E1D"/>
    <w:rsid w:val="004C14C7"/>
    <w:rsid w:val="004C1F87"/>
    <w:rsid w:val="004C3D4B"/>
    <w:rsid w:val="004C3E7D"/>
    <w:rsid w:val="004D2679"/>
    <w:rsid w:val="004D4F84"/>
    <w:rsid w:val="004D5D4B"/>
    <w:rsid w:val="004E2F47"/>
    <w:rsid w:val="004F1C92"/>
    <w:rsid w:val="004F23E3"/>
    <w:rsid w:val="004F2419"/>
    <w:rsid w:val="004F4974"/>
    <w:rsid w:val="004F4FE0"/>
    <w:rsid w:val="00511F17"/>
    <w:rsid w:val="0051406B"/>
    <w:rsid w:val="00514BC2"/>
    <w:rsid w:val="00515137"/>
    <w:rsid w:val="00515CC6"/>
    <w:rsid w:val="00515FF4"/>
    <w:rsid w:val="00517C42"/>
    <w:rsid w:val="0052167F"/>
    <w:rsid w:val="00522068"/>
    <w:rsid w:val="00522E12"/>
    <w:rsid w:val="00527ACB"/>
    <w:rsid w:val="0053292A"/>
    <w:rsid w:val="00532B1A"/>
    <w:rsid w:val="0053627B"/>
    <w:rsid w:val="00536C6A"/>
    <w:rsid w:val="00537FC4"/>
    <w:rsid w:val="00543185"/>
    <w:rsid w:val="00544682"/>
    <w:rsid w:val="00544F7C"/>
    <w:rsid w:val="00546E5C"/>
    <w:rsid w:val="005475F3"/>
    <w:rsid w:val="0054797F"/>
    <w:rsid w:val="00547F98"/>
    <w:rsid w:val="00550D83"/>
    <w:rsid w:val="00557538"/>
    <w:rsid w:val="00560E0B"/>
    <w:rsid w:val="0056208A"/>
    <w:rsid w:val="0056300D"/>
    <w:rsid w:val="00563F49"/>
    <w:rsid w:val="00567633"/>
    <w:rsid w:val="005676A8"/>
    <w:rsid w:val="00567AA7"/>
    <w:rsid w:val="005702BB"/>
    <w:rsid w:val="00570D1E"/>
    <w:rsid w:val="005729FF"/>
    <w:rsid w:val="00576D94"/>
    <w:rsid w:val="005853DE"/>
    <w:rsid w:val="00587675"/>
    <w:rsid w:val="00587C82"/>
    <w:rsid w:val="00591BEA"/>
    <w:rsid w:val="00592A90"/>
    <w:rsid w:val="00595D12"/>
    <w:rsid w:val="00596BAB"/>
    <w:rsid w:val="005A1B5A"/>
    <w:rsid w:val="005A2607"/>
    <w:rsid w:val="005A6214"/>
    <w:rsid w:val="005B1C5E"/>
    <w:rsid w:val="005B366C"/>
    <w:rsid w:val="005B448C"/>
    <w:rsid w:val="005B6EE1"/>
    <w:rsid w:val="005C2B52"/>
    <w:rsid w:val="005C4931"/>
    <w:rsid w:val="005C4E8D"/>
    <w:rsid w:val="005C6D1C"/>
    <w:rsid w:val="005D6B6E"/>
    <w:rsid w:val="005D7673"/>
    <w:rsid w:val="005E022D"/>
    <w:rsid w:val="005E03F9"/>
    <w:rsid w:val="005E0C1F"/>
    <w:rsid w:val="005E4F05"/>
    <w:rsid w:val="005E589C"/>
    <w:rsid w:val="005F18B7"/>
    <w:rsid w:val="005F3A85"/>
    <w:rsid w:val="005F4514"/>
    <w:rsid w:val="005F590B"/>
    <w:rsid w:val="0060241D"/>
    <w:rsid w:val="006041D0"/>
    <w:rsid w:val="006056B8"/>
    <w:rsid w:val="00606717"/>
    <w:rsid w:val="00607BE6"/>
    <w:rsid w:val="00610A55"/>
    <w:rsid w:val="00615694"/>
    <w:rsid w:val="0061730B"/>
    <w:rsid w:val="00617AAC"/>
    <w:rsid w:val="0062007E"/>
    <w:rsid w:val="00621B32"/>
    <w:rsid w:val="00621BD9"/>
    <w:rsid w:val="00623CA6"/>
    <w:rsid w:val="006245F0"/>
    <w:rsid w:val="00624928"/>
    <w:rsid w:val="00627049"/>
    <w:rsid w:val="00642F1B"/>
    <w:rsid w:val="00645FA2"/>
    <w:rsid w:val="006510F3"/>
    <w:rsid w:val="0065133A"/>
    <w:rsid w:val="00652787"/>
    <w:rsid w:val="006542A8"/>
    <w:rsid w:val="0065545B"/>
    <w:rsid w:val="006603A2"/>
    <w:rsid w:val="006630AB"/>
    <w:rsid w:val="00663B42"/>
    <w:rsid w:val="006675EB"/>
    <w:rsid w:val="0067157A"/>
    <w:rsid w:val="00672A6D"/>
    <w:rsid w:val="00673C23"/>
    <w:rsid w:val="00675D23"/>
    <w:rsid w:val="006803DF"/>
    <w:rsid w:val="00680D43"/>
    <w:rsid w:val="00681E14"/>
    <w:rsid w:val="00685130"/>
    <w:rsid w:val="00686530"/>
    <w:rsid w:val="00687E94"/>
    <w:rsid w:val="00697709"/>
    <w:rsid w:val="006A0554"/>
    <w:rsid w:val="006A2C07"/>
    <w:rsid w:val="006A4CD0"/>
    <w:rsid w:val="006B0D9E"/>
    <w:rsid w:val="006B1A10"/>
    <w:rsid w:val="006B2ECD"/>
    <w:rsid w:val="006B418A"/>
    <w:rsid w:val="006B5A3B"/>
    <w:rsid w:val="006B7A70"/>
    <w:rsid w:val="006B7A93"/>
    <w:rsid w:val="006C0905"/>
    <w:rsid w:val="006C25A4"/>
    <w:rsid w:val="006C3D88"/>
    <w:rsid w:val="006C7E38"/>
    <w:rsid w:val="006D049D"/>
    <w:rsid w:val="006D159C"/>
    <w:rsid w:val="006D4659"/>
    <w:rsid w:val="006D78CE"/>
    <w:rsid w:val="006E4013"/>
    <w:rsid w:val="006E4060"/>
    <w:rsid w:val="006E5428"/>
    <w:rsid w:val="006F0D60"/>
    <w:rsid w:val="006F14C7"/>
    <w:rsid w:val="006F1BBB"/>
    <w:rsid w:val="006F2060"/>
    <w:rsid w:val="006F4C5E"/>
    <w:rsid w:val="00700CC5"/>
    <w:rsid w:val="0070211D"/>
    <w:rsid w:val="007045D2"/>
    <w:rsid w:val="00704A51"/>
    <w:rsid w:val="007075B3"/>
    <w:rsid w:val="007117D7"/>
    <w:rsid w:val="00717026"/>
    <w:rsid w:val="007177DD"/>
    <w:rsid w:val="0072091C"/>
    <w:rsid w:val="00721A31"/>
    <w:rsid w:val="007235FB"/>
    <w:rsid w:val="00725379"/>
    <w:rsid w:val="00726FC5"/>
    <w:rsid w:val="00730F98"/>
    <w:rsid w:val="00731619"/>
    <w:rsid w:val="00732CB6"/>
    <w:rsid w:val="007342E2"/>
    <w:rsid w:val="0073530A"/>
    <w:rsid w:val="007405A0"/>
    <w:rsid w:val="00744E2A"/>
    <w:rsid w:val="00746B67"/>
    <w:rsid w:val="00747C8C"/>
    <w:rsid w:val="00750F10"/>
    <w:rsid w:val="0075286C"/>
    <w:rsid w:val="007554FA"/>
    <w:rsid w:val="00763461"/>
    <w:rsid w:val="007653A6"/>
    <w:rsid w:val="00766986"/>
    <w:rsid w:val="0076716A"/>
    <w:rsid w:val="00771BC1"/>
    <w:rsid w:val="00772466"/>
    <w:rsid w:val="00773AE6"/>
    <w:rsid w:val="007740FD"/>
    <w:rsid w:val="00774A2D"/>
    <w:rsid w:val="0077659C"/>
    <w:rsid w:val="007811F9"/>
    <w:rsid w:val="00781353"/>
    <w:rsid w:val="0078284F"/>
    <w:rsid w:val="00783AF0"/>
    <w:rsid w:val="00785510"/>
    <w:rsid w:val="00785716"/>
    <w:rsid w:val="00785BA5"/>
    <w:rsid w:val="0078663E"/>
    <w:rsid w:val="00792205"/>
    <w:rsid w:val="00793739"/>
    <w:rsid w:val="007978A4"/>
    <w:rsid w:val="007A289F"/>
    <w:rsid w:val="007A327B"/>
    <w:rsid w:val="007A6321"/>
    <w:rsid w:val="007A6AED"/>
    <w:rsid w:val="007B1656"/>
    <w:rsid w:val="007B2AAE"/>
    <w:rsid w:val="007B3B75"/>
    <w:rsid w:val="007B7041"/>
    <w:rsid w:val="007C4AE9"/>
    <w:rsid w:val="007C4D3C"/>
    <w:rsid w:val="007C6D4E"/>
    <w:rsid w:val="007C6FCC"/>
    <w:rsid w:val="007C7A71"/>
    <w:rsid w:val="007D1AE0"/>
    <w:rsid w:val="007D2144"/>
    <w:rsid w:val="007D376C"/>
    <w:rsid w:val="007D5843"/>
    <w:rsid w:val="007D794C"/>
    <w:rsid w:val="007D7CDC"/>
    <w:rsid w:val="007E537A"/>
    <w:rsid w:val="007E56AF"/>
    <w:rsid w:val="007E5F8E"/>
    <w:rsid w:val="007F1108"/>
    <w:rsid w:val="007F1AA9"/>
    <w:rsid w:val="007F2A83"/>
    <w:rsid w:val="007F4CB8"/>
    <w:rsid w:val="007F5A2D"/>
    <w:rsid w:val="00801C68"/>
    <w:rsid w:val="00802186"/>
    <w:rsid w:val="00802A06"/>
    <w:rsid w:val="00803A7C"/>
    <w:rsid w:val="00805A81"/>
    <w:rsid w:val="00805FEB"/>
    <w:rsid w:val="008067A1"/>
    <w:rsid w:val="00813002"/>
    <w:rsid w:val="00814673"/>
    <w:rsid w:val="00816BA9"/>
    <w:rsid w:val="00821301"/>
    <w:rsid w:val="00823C39"/>
    <w:rsid w:val="00824C8A"/>
    <w:rsid w:val="00826BBE"/>
    <w:rsid w:val="00826C78"/>
    <w:rsid w:val="00827465"/>
    <w:rsid w:val="00832A1C"/>
    <w:rsid w:val="00835AA1"/>
    <w:rsid w:val="00837545"/>
    <w:rsid w:val="0084223A"/>
    <w:rsid w:val="00844F07"/>
    <w:rsid w:val="00846979"/>
    <w:rsid w:val="00851442"/>
    <w:rsid w:val="00853FF8"/>
    <w:rsid w:val="008603AC"/>
    <w:rsid w:val="0086149A"/>
    <w:rsid w:val="008641BA"/>
    <w:rsid w:val="008651C2"/>
    <w:rsid w:val="0087075B"/>
    <w:rsid w:val="00876AFF"/>
    <w:rsid w:val="0087757D"/>
    <w:rsid w:val="00882598"/>
    <w:rsid w:val="00882A75"/>
    <w:rsid w:val="00882CC7"/>
    <w:rsid w:val="00883C18"/>
    <w:rsid w:val="008849DD"/>
    <w:rsid w:val="0088664F"/>
    <w:rsid w:val="00886F66"/>
    <w:rsid w:val="008870FA"/>
    <w:rsid w:val="00887725"/>
    <w:rsid w:val="00890732"/>
    <w:rsid w:val="00891537"/>
    <w:rsid w:val="00893595"/>
    <w:rsid w:val="00895451"/>
    <w:rsid w:val="008969D4"/>
    <w:rsid w:val="0089712F"/>
    <w:rsid w:val="00897A7B"/>
    <w:rsid w:val="00897D20"/>
    <w:rsid w:val="008A229D"/>
    <w:rsid w:val="008A4165"/>
    <w:rsid w:val="008A5B87"/>
    <w:rsid w:val="008A6ADB"/>
    <w:rsid w:val="008A6B5E"/>
    <w:rsid w:val="008A7911"/>
    <w:rsid w:val="008B37DA"/>
    <w:rsid w:val="008B3C5C"/>
    <w:rsid w:val="008B72AA"/>
    <w:rsid w:val="008C026C"/>
    <w:rsid w:val="008C0A26"/>
    <w:rsid w:val="008C0E92"/>
    <w:rsid w:val="008C7B19"/>
    <w:rsid w:val="008D65F6"/>
    <w:rsid w:val="008D78C9"/>
    <w:rsid w:val="008E1906"/>
    <w:rsid w:val="008E2C1E"/>
    <w:rsid w:val="008F0A3F"/>
    <w:rsid w:val="008F303D"/>
    <w:rsid w:val="008F6D2E"/>
    <w:rsid w:val="008F6F9F"/>
    <w:rsid w:val="009017FE"/>
    <w:rsid w:val="00902534"/>
    <w:rsid w:val="00906C1D"/>
    <w:rsid w:val="009074D0"/>
    <w:rsid w:val="00907593"/>
    <w:rsid w:val="00907881"/>
    <w:rsid w:val="0091279E"/>
    <w:rsid w:val="00914D00"/>
    <w:rsid w:val="00915092"/>
    <w:rsid w:val="00915773"/>
    <w:rsid w:val="009160F6"/>
    <w:rsid w:val="009209FA"/>
    <w:rsid w:val="00925908"/>
    <w:rsid w:val="009304F3"/>
    <w:rsid w:val="00932477"/>
    <w:rsid w:val="00932C8C"/>
    <w:rsid w:val="00933775"/>
    <w:rsid w:val="009349FD"/>
    <w:rsid w:val="009362E1"/>
    <w:rsid w:val="00936508"/>
    <w:rsid w:val="009434F6"/>
    <w:rsid w:val="0094357A"/>
    <w:rsid w:val="00944262"/>
    <w:rsid w:val="00944766"/>
    <w:rsid w:val="009447E9"/>
    <w:rsid w:val="009501ED"/>
    <w:rsid w:val="00956199"/>
    <w:rsid w:val="00960014"/>
    <w:rsid w:val="00963883"/>
    <w:rsid w:val="0096413E"/>
    <w:rsid w:val="00965B03"/>
    <w:rsid w:val="00965B71"/>
    <w:rsid w:val="00966C8E"/>
    <w:rsid w:val="009670EF"/>
    <w:rsid w:val="00971F36"/>
    <w:rsid w:val="009722A4"/>
    <w:rsid w:val="0097462D"/>
    <w:rsid w:val="00976DAE"/>
    <w:rsid w:val="009805B3"/>
    <w:rsid w:val="00982360"/>
    <w:rsid w:val="00982460"/>
    <w:rsid w:val="00986F7E"/>
    <w:rsid w:val="00987011"/>
    <w:rsid w:val="00987D45"/>
    <w:rsid w:val="00990DE9"/>
    <w:rsid w:val="00991E2B"/>
    <w:rsid w:val="00996967"/>
    <w:rsid w:val="009A1F84"/>
    <w:rsid w:val="009A33DE"/>
    <w:rsid w:val="009A4F99"/>
    <w:rsid w:val="009B53EE"/>
    <w:rsid w:val="009B6D41"/>
    <w:rsid w:val="009B7156"/>
    <w:rsid w:val="009C4E6D"/>
    <w:rsid w:val="009C5B73"/>
    <w:rsid w:val="009C5B7D"/>
    <w:rsid w:val="009D0F2B"/>
    <w:rsid w:val="009D17FD"/>
    <w:rsid w:val="009D54EE"/>
    <w:rsid w:val="009D6204"/>
    <w:rsid w:val="009E0647"/>
    <w:rsid w:val="009E2531"/>
    <w:rsid w:val="009E6ACC"/>
    <w:rsid w:val="009F6325"/>
    <w:rsid w:val="00A031DC"/>
    <w:rsid w:val="00A04158"/>
    <w:rsid w:val="00A071A5"/>
    <w:rsid w:val="00A078E4"/>
    <w:rsid w:val="00A115D9"/>
    <w:rsid w:val="00A13DC8"/>
    <w:rsid w:val="00A1421D"/>
    <w:rsid w:val="00A155D9"/>
    <w:rsid w:val="00A16AD4"/>
    <w:rsid w:val="00A17AC5"/>
    <w:rsid w:val="00A20BEA"/>
    <w:rsid w:val="00A21CE6"/>
    <w:rsid w:val="00A25809"/>
    <w:rsid w:val="00A345EE"/>
    <w:rsid w:val="00A35B12"/>
    <w:rsid w:val="00A3671A"/>
    <w:rsid w:val="00A4284B"/>
    <w:rsid w:val="00A42F7D"/>
    <w:rsid w:val="00A4772F"/>
    <w:rsid w:val="00A52205"/>
    <w:rsid w:val="00A52BBD"/>
    <w:rsid w:val="00A569E1"/>
    <w:rsid w:val="00A570E3"/>
    <w:rsid w:val="00A601FD"/>
    <w:rsid w:val="00A61451"/>
    <w:rsid w:val="00A64843"/>
    <w:rsid w:val="00A71D4E"/>
    <w:rsid w:val="00A746FF"/>
    <w:rsid w:val="00A7483D"/>
    <w:rsid w:val="00A7621B"/>
    <w:rsid w:val="00A842BB"/>
    <w:rsid w:val="00A86525"/>
    <w:rsid w:val="00A900B7"/>
    <w:rsid w:val="00A9239D"/>
    <w:rsid w:val="00A93730"/>
    <w:rsid w:val="00A943B4"/>
    <w:rsid w:val="00A9538E"/>
    <w:rsid w:val="00A97246"/>
    <w:rsid w:val="00AA0502"/>
    <w:rsid w:val="00AA1972"/>
    <w:rsid w:val="00AA1BC5"/>
    <w:rsid w:val="00AA2187"/>
    <w:rsid w:val="00AA42B9"/>
    <w:rsid w:val="00AA52D1"/>
    <w:rsid w:val="00AB044A"/>
    <w:rsid w:val="00AB04FE"/>
    <w:rsid w:val="00AB07A4"/>
    <w:rsid w:val="00AB45F0"/>
    <w:rsid w:val="00AC0EBC"/>
    <w:rsid w:val="00AC36ED"/>
    <w:rsid w:val="00AC5A9F"/>
    <w:rsid w:val="00AD6A7B"/>
    <w:rsid w:val="00AD6E49"/>
    <w:rsid w:val="00AE0449"/>
    <w:rsid w:val="00AE10F2"/>
    <w:rsid w:val="00AF1326"/>
    <w:rsid w:val="00AF1DF1"/>
    <w:rsid w:val="00AF4EAB"/>
    <w:rsid w:val="00B02718"/>
    <w:rsid w:val="00B04D07"/>
    <w:rsid w:val="00B05177"/>
    <w:rsid w:val="00B0659E"/>
    <w:rsid w:val="00B073E0"/>
    <w:rsid w:val="00B077D0"/>
    <w:rsid w:val="00B07A71"/>
    <w:rsid w:val="00B10ABD"/>
    <w:rsid w:val="00B1227E"/>
    <w:rsid w:val="00B12B8A"/>
    <w:rsid w:val="00B1302E"/>
    <w:rsid w:val="00B13202"/>
    <w:rsid w:val="00B140BB"/>
    <w:rsid w:val="00B155B8"/>
    <w:rsid w:val="00B168B7"/>
    <w:rsid w:val="00B20682"/>
    <w:rsid w:val="00B21721"/>
    <w:rsid w:val="00B25CD0"/>
    <w:rsid w:val="00B25E77"/>
    <w:rsid w:val="00B268E7"/>
    <w:rsid w:val="00B26C12"/>
    <w:rsid w:val="00B32B15"/>
    <w:rsid w:val="00B418B4"/>
    <w:rsid w:val="00B4231D"/>
    <w:rsid w:val="00B434DE"/>
    <w:rsid w:val="00B43CEB"/>
    <w:rsid w:val="00B4413A"/>
    <w:rsid w:val="00B4553C"/>
    <w:rsid w:val="00B458C5"/>
    <w:rsid w:val="00B45AD2"/>
    <w:rsid w:val="00B46166"/>
    <w:rsid w:val="00B51906"/>
    <w:rsid w:val="00B548AD"/>
    <w:rsid w:val="00B56F6B"/>
    <w:rsid w:val="00B57701"/>
    <w:rsid w:val="00B600E7"/>
    <w:rsid w:val="00B605F2"/>
    <w:rsid w:val="00B6100F"/>
    <w:rsid w:val="00B62268"/>
    <w:rsid w:val="00B622B9"/>
    <w:rsid w:val="00B6572F"/>
    <w:rsid w:val="00B71957"/>
    <w:rsid w:val="00B7283F"/>
    <w:rsid w:val="00B7327D"/>
    <w:rsid w:val="00B746AC"/>
    <w:rsid w:val="00B74731"/>
    <w:rsid w:val="00B76C05"/>
    <w:rsid w:val="00B81034"/>
    <w:rsid w:val="00B82609"/>
    <w:rsid w:val="00B87079"/>
    <w:rsid w:val="00B916D5"/>
    <w:rsid w:val="00B95615"/>
    <w:rsid w:val="00BA0FE8"/>
    <w:rsid w:val="00BA693A"/>
    <w:rsid w:val="00BB2917"/>
    <w:rsid w:val="00BB2B8F"/>
    <w:rsid w:val="00BB36F0"/>
    <w:rsid w:val="00BB7392"/>
    <w:rsid w:val="00BC19E8"/>
    <w:rsid w:val="00BC4E9A"/>
    <w:rsid w:val="00BD05E0"/>
    <w:rsid w:val="00BD0A7D"/>
    <w:rsid w:val="00BD165B"/>
    <w:rsid w:val="00BD345A"/>
    <w:rsid w:val="00BD4A60"/>
    <w:rsid w:val="00BD6399"/>
    <w:rsid w:val="00BE1554"/>
    <w:rsid w:val="00BE18FF"/>
    <w:rsid w:val="00BE4A64"/>
    <w:rsid w:val="00BE5404"/>
    <w:rsid w:val="00BE55F6"/>
    <w:rsid w:val="00BE5965"/>
    <w:rsid w:val="00BF6E7D"/>
    <w:rsid w:val="00C02F09"/>
    <w:rsid w:val="00C0327D"/>
    <w:rsid w:val="00C032A1"/>
    <w:rsid w:val="00C03CE6"/>
    <w:rsid w:val="00C04CF3"/>
    <w:rsid w:val="00C072DF"/>
    <w:rsid w:val="00C106B5"/>
    <w:rsid w:val="00C127FD"/>
    <w:rsid w:val="00C14725"/>
    <w:rsid w:val="00C16795"/>
    <w:rsid w:val="00C171A9"/>
    <w:rsid w:val="00C17285"/>
    <w:rsid w:val="00C24E55"/>
    <w:rsid w:val="00C25E51"/>
    <w:rsid w:val="00C3493B"/>
    <w:rsid w:val="00C3505D"/>
    <w:rsid w:val="00C43D38"/>
    <w:rsid w:val="00C459EE"/>
    <w:rsid w:val="00C46C76"/>
    <w:rsid w:val="00C523FF"/>
    <w:rsid w:val="00C57371"/>
    <w:rsid w:val="00C6023A"/>
    <w:rsid w:val="00C62773"/>
    <w:rsid w:val="00C64C9E"/>
    <w:rsid w:val="00C70C7E"/>
    <w:rsid w:val="00C750B3"/>
    <w:rsid w:val="00C75405"/>
    <w:rsid w:val="00C76AD5"/>
    <w:rsid w:val="00C77C1F"/>
    <w:rsid w:val="00C80191"/>
    <w:rsid w:val="00C803F0"/>
    <w:rsid w:val="00C918F6"/>
    <w:rsid w:val="00C92CBD"/>
    <w:rsid w:val="00C93202"/>
    <w:rsid w:val="00C93E07"/>
    <w:rsid w:val="00C94367"/>
    <w:rsid w:val="00C95C70"/>
    <w:rsid w:val="00CA4C6D"/>
    <w:rsid w:val="00CA631D"/>
    <w:rsid w:val="00CA7888"/>
    <w:rsid w:val="00CB2B79"/>
    <w:rsid w:val="00CB35F3"/>
    <w:rsid w:val="00CB60AD"/>
    <w:rsid w:val="00CC33AC"/>
    <w:rsid w:val="00CC3551"/>
    <w:rsid w:val="00CC6525"/>
    <w:rsid w:val="00CC7208"/>
    <w:rsid w:val="00CD0EEB"/>
    <w:rsid w:val="00CD3AC8"/>
    <w:rsid w:val="00CD5264"/>
    <w:rsid w:val="00CD718C"/>
    <w:rsid w:val="00CE077A"/>
    <w:rsid w:val="00CE71B7"/>
    <w:rsid w:val="00CE7436"/>
    <w:rsid w:val="00CF0DE0"/>
    <w:rsid w:val="00CF1E24"/>
    <w:rsid w:val="00CF3183"/>
    <w:rsid w:val="00CF411C"/>
    <w:rsid w:val="00CF4DB4"/>
    <w:rsid w:val="00CF7B0E"/>
    <w:rsid w:val="00D0028F"/>
    <w:rsid w:val="00D07294"/>
    <w:rsid w:val="00D203B6"/>
    <w:rsid w:val="00D227AD"/>
    <w:rsid w:val="00D25B5C"/>
    <w:rsid w:val="00D25DCC"/>
    <w:rsid w:val="00D25FDC"/>
    <w:rsid w:val="00D26EEE"/>
    <w:rsid w:val="00D42615"/>
    <w:rsid w:val="00D53BEB"/>
    <w:rsid w:val="00D5483A"/>
    <w:rsid w:val="00D55BCC"/>
    <w:rsid w:val="00D5600B"/>
    <w:rsid w:val="00D56B37"/>
    <w:rsid w:val="00D574D4"/>
    <w:rsid w:val="00D576B3"/>
    <w:rsid w:val="00D61B1C"/>
    <w:rsid w:val="00D64C64"/>
    <w:rsid w:val="00D66189"/>
    <w:rsid w:val="00D67792"/>
    <w:rsid w:val="00D7117A"/>
    <w:rsid w:val="00D71527"/>
    <w:rsid w:val="00D725D8"/>
    <w:rsid w:val="00D731D8"/>
    <w:rsid w:val="00D73902"/>
    <w:rsid w:val="00D75235"/>
    <w:rsid w:val="00D80897"/>
    <w:rsid w:val="00D876D7"/>
    <w:rsid w:val="00D90092"/>
    <w:rsid w:val="00D9097B"/>
    <w:rsid w:val="00D90EC4"/>
    <w:rsid w:val="00D92449"/>
    <w:rsid w:val="00D9544B"/>
    <w:rsid w:val="00DA04BE"/>
    <w:rsid w:val="00DA1263"/>
    <w:rsid w:val="00DA139C"/>
    <w:rsid w:val="00DA2937"/>
    <w:rsid w:val="00DA3768"/>
    <w:rsid w:val="00DA62C2"/>
    <w:rsid w:val="00DA7647"/>
    <w:rsid w:val="00DB0E45"/>
    <w:rsid w:val="00DB313B"/>
    <w:rsid w:val="00DB3DBF"/>
    <w:rsid w:val="00DC04FD"/>
    <w:rsid w:val="00DC10D6"/>
    <w:rsid w:val="00DC1C92"/>
    <w:rsid w:val="00DC2990"/>
    <w:rsid w:val="00DD0E7D"/>
    <w:rsid w:val="00DD1C77"/>
    <w:rsid w:val="00DD375D"/>
    <w:rsid w:val="00DD3EAC"/>
    <w:rsid w:val="00DD71DA"/>
    <w:rsid w:val="00DE04D8"/>
    <w:rsid w:val="00DE1695"/>
    <w:rsid w:val="00DE23AD"/>
    <w:rsid w:val="00DE2CA9"/>
    <w:rsid w:val="00DE4AB5"/>
    <w:rsid w:val="00DE5A10"/>
    <w:rsid w:val="00DF0E25"/>
    <w:rsid w:val="00E00C6A"/>
    <w:rsid w:val="00E036D0"/>
    <w:rsid w:val="00E06603"/>
    <w:rsid w:val="00E07F2F"/>
    <w:rsid w:val="00E14EE8"/>
    <w:rsid w:val="00E17361"/>
    <w:rsid w:val="00E206FF"/>
    <w:rsid w:val="00E2424D"/>
    <w:rsid w:val="00E2432C"/>
    <w:rsid w:val="00E2495B"/>
    <w:rsid w:val="00E26718"/>
    <w:rsid w:val="00E305CA"/>
    <w:rsid w:val="00E30A2D"/>
    <w:rsid w:val="00E324F6"/>
    <w:rsid w:val="00E3263D"/>
    <w:rsid w:val="00E37939"/>
    <w:rsid w:val="00E37B60"/>
    <w:rsid w:val="00E45219"/>
    <w:rsid w:val="00E45712"/>
    <w:rsid w:val="00E45DA8"/>
    <w:rsid w:val="00E4731B"/>
    <w:rsid w:val="00E5766C"/>
    <w:rsid w:val="00E600EE"/>
    <w:rsid w:val="00E624E2"/>
    <w:rsid w:val="00E62EB8"/>
    <w:rsid w:val="00E64A7B"/>
    <w:rsid w:val="00E654F7"/>
    <w:rsid w:val="00E7147E"/>
    <w:rsid w:val="00E7257C"/>
    <w:rsid w:val="00E73BE2"/>
    <w:rsid w:val="00E75A42"/>
    <w:rsid w:val="00E760E6"/>
    <w:rsid w:val="00E8072C"/>
    <w:rsid w:val="00E83415"/>
    <w:rsid w:val="00E867B8"/>
    <w:rsid w:val="00E94907"/>
    <w:rsid w:val="00EA469B"/>
    <w:rsid w:val="00EA67E0"/>
    <w:rsid w:val="00EA6D21"/>
    <w:rsid w:val="00EB3F73"/>
    <w:rsid w:val="00EB45AA"/>
    <w:rsid w:val="00EB7002"/>
    <w:rsid w:val="00EB7913"/>
    <w:rsid w:val="00EC2603"/>
    <w:rsid w:val="00EC301F"/>
    <w:rsid w:val="00ED77CE"/>
    <w:rsid w:val="00ED7C3D"/>
    <w:rsid w:val="00EE06A1"/>
    <w:rsid w:val="00EE2A13"/>
    <w:rsid w:val="00EE3760"/>
    <w:rsid w:val="00EE3984"/>
    <w:rsid w:val="00EE5085"/>
    <w:rsid w:val="00EE7FD2"/>
    <w:rsid w:val="00EF1D30"/>
    <w:rsid w:val="00EF2878"/>
    <w:rsid w:val="00EF3E52"/>
    <w:rsid w:val="00EF58C8"/>
    <w:rsid w:val="00F016B4"/>
    <w:rsid w:val="00F033A1"/>
    <w:rsid w:val="00F0557C"/>
    <w:rsid w:val="00F061E7"/>
    <w:rsid w:val="00F06584"/>
    <w:rsid w:val="00F071BD"/>
    <w:rsid w:val="00F106DE"/>
    <w:rsid w:val="00F16279"/>
    <w:rsid w:val="00F23BE2"/>
    <w:rsid w:val="00F26A83"/>
    <w:rsid w:val="00F30692"/>
    <w:rsid w:val="00F30A58"/>
    <w:rsid w:val="00F31E0D"/>
    <w:rsid w:val="00F329BA"/>
    <w:rsid w:val="00F348B8"/>
    <w:rsid w:val="00F365F9"/>
    <w:rsid w:val="00F36D4E"/>
    <w:rsid w:val="00F40321"/>
    <w:rsid w:val="00F40D0C"/>
    <w:rsid w:val="00F41320"/>
    <w:rsid w:val="00F42052"/>
    <w:rsid w:val="00F42409"/>
    <w:rsid w:val="00F504D1"/>
    <w:rsid w:val="00F51F55"/>
    <w:rsid w:val="00F52317"/>
    <w:rsid w:val="00F55285"/>
    <w:rsid w:val="00F60A23"/>
    <w:rsid w:val="00F60CC6"/>
    <w:rsid w:val="00F64F77"/>
    <w:rsid w:val="00F6560E"/>
    <w:rsid w:val="00F675F7"/>
    <w:rsid w:val="00F717D6"/>
    <w:rsid w:val="00F737B1"/>
    <w:rsid w:val="00F74B98"/>
    <w:rsid w:val="00F74E30"/>
    <w:rsid w:val="00F8097A"/>
    <w:rsid w:val="00F80F2D"/>
    <w:rsid w:val="00F84F29"/>
    <w:rsid w:val="00F938D4"/>
    <w:rsid w:val="00F96B30"/>
    <w:rsid w:val="00FA138F"/>
    <w:rsid w:val="00FA1DB9"/>
    <w:rsid w:val="00FA2C7F"/>
    <w:rsid w:val="00FA3E92"/>
    <w:rsid w:val="00FA4588"/>
    <w:rsid w:val="00FA6B12"/>
    <w:rsid w:val="00FA7D04"/>
    <w:rsid w:val="00FB0F8B"/>
    <w:rsid w:val="00FB1A0B"/>
    <w:rsid w:val="00FB4C89"/>
    <w:rsid w:val="00FB5E55"/>
    <w:rsid w:val="00FC3F7E"/>
    <w:rsid w:val="00FD03E2"/>
    <w:rsid w:val="00FD3087"/>
    <w:rsid w:val="00FE3062"/>
    <w:rsid w:val="00FE33C4"/>
    <w:rsid w:val="00FE4112"/>
    <w:rsid w:val="00FE43E5"/>
    <w:rsid w:val="00FE7908"/>
    <w:rsid w:val="00FF2AA6"/>
    <w:rsid w:val="00FF3AE0"/>
    <w:rsid w:val="00FF472C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BD57"/>
  <w15:docId w15:val="{36C4018C-8A12-451F-A877-6D9C74E7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C18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83C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83C18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1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5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7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2E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F5A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5A2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5A2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A2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5A2D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F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DE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04D8"/>
  </w:style>
  <w:style w:type="table" w:styleId="af">
    <w:name w:val="Grid Table Light"/>
    <w:basedOn w:val="a1"/>
    <w:uiPriority w:val="40"/>
    <w:rsid w:val="001166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Strong"/>
    <w:basedOn w:val="a0"/>
    <w:uiPriority w:val="22"/>
    <w:qFormat/>
    <w:rsid w:val="0078663E"/>
    <w:rPr>
      <w:b/>
      <w:bCs/>
    </w:rPr>
  </w:style>
  <w:style w:type="paragraph" w:styleId="af1">
    <w:name w:val="No Spacing"/>
    <w:uiPriority w:val="1"/>
    <w:qFormat/>
    <w:rsid w:val="00A13DC8"/>
    <w:pPr>
      <w:spacing w:after="0" w:line="240" w:lineRule="auto"/>
    </w:pPr>
    <w:rPr>
      <w:rFonts w:eastAsiaTheme="minorHAnsi"/>
      <w:lang w:eastAsia="en-US"/>
    </w:rPr>
  </w:style>
  <w:style w:type="table" w:customStyle="1" w:styleId="11">
    <w:name w:val="Сетка таблицы светлая1"/>
    <w:basedOn w:val="a1"/>
    <w:uiPriority w:val="40"/>
    <w:rsid w:val="00BD0A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57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9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90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54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3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@soglas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na.shkapurina@soglasi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"СК "Согласие"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Шкапурина Алина Александровна</cp:lastModifiedBy>
  <cp:revision>8</cp:revision>
  <cp:lastPrinted>2017-02-21T13:55:00Z</cp:lastPrinted>
  <dcterms:created xsi:type="dcterms:W3CDTF">2025-10-10T09:42:00Z</dcterms:created>
  <dcterms:modified xsi:type="dcterms:W3CDTF">2025-10-16T11:27:00Z</dcterms:modified>
</cp:coreProperties>
</file>