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3747" w14:textId="77777777" w:rsidR="00101DE5" w:rsidRPr="00F12B00" w:rsidRDefault="00101DE5" w:rsidP="00101DE5">
      <w:pPr>
        <w:jc w:val="center"/>
        <w:rPr>
          <w:b/>
          <w:bCs/>
        </w:rPr>
      </w:pPr>
      <w:r w:rsidRPr="00F12B00">
        <w:rPr>
          <w:b/>
          <w:bCs/>
        </w:rPr>
        <w:t>Обновление спортивной инфраструктуры Лыжной базы Алтайского ГАУ отметили волейбольным турниром</w:t>
      </w:r>
    </w:p>
    <w:p w14:paraId="40CF55A4" w14:textId="77777777" w:rsidR="00101DE5" w:rsidRPr="00F12B00" w:rsidRDefault="00101DE5" w:rsidP="00101DE5">
      <w:pPr>
        <w:jc w:val="center"/>
        <w:rPr>
          <w:b/>
          <w:bCs/>
        </w:rPr>
      </w:pPr>
    </w:p>
    <w:p w14:paraId="6D154CEB" w14:textId="77777777" w:rsidR="00101DE5" w:rsidRPr="000B0166" w:rsidRDefault="00101DE5" w:rsidP="00101DE5">
      <w:pPr>
        <w:rPr>
          <w:i/>
          <w:iCs/>
        </w:rPr>
      </w:pPr>
      <w:r w:rsidRPr="000B0166">
        <w:rPr>
          <w:i/>
          <w:iCs/>
        </w:rPr>
        <w:t>25 ноября на Лыжной базе Алтайского государственного аграрного университета состоялось открытие обновленной спортивной площадки.</w:t>
      </w:r>
    </w:p>
    <w:p w14:paraId="6534B321" w14:textId="77777777" w:rsidR="00101DE5" w:rsidRDefault="00101DE5" w:rsidP="00101DE5"/>
    <w:p w14:paraId="31C8D839" w14:textId="77777777" w:rsidR="00101DE5" w:rsidRDefault="00101DE5" w:rsidP="00101DE5">
      <w:r>
        <w:t>В 2025 г. Алтайский ГАУ начал постепенную модернизацию инфраструктуры своей Лыжной базы (</w:t>
      </w:r>
      <w:proofErr w:type="spellStart"/>
      <w:r>
        <w:t>пр</w:t>
      </w:r>
      <w:proofErr w:type="spellEnd"/>
      <w:r>
        <w:t xml:space="preserve">-д Канатный, 42Б), которая не проводилась здесь уже много лет. </w:t>
      </w:r>
    </w:p>
    <w:p w14:paraId="011BD761" w14:textId="77777777" w:rsidR="00101DE5" w:rsidRDefault="00101DE5" w:rsidP="00101DE5">
      <w:r>
        <w:t xml:space="preserve">В частности, в этом году благодаря средствам гранта </w:t>
      </w:r>
      <w:r w:rsidRPr="007C1523">
        <w:t>администрации города Барнаула в сфере молодежной политики</w:t>
      </w:r>
      <w:r>
        <w:t xml:space="preserve"> </w:t>
      </w:r>
      <w:r w:rsidRPr="007C1523">
        <w:t>удалось благоустроить территорию базы</w:t>
      </w:r>
      <w:r>
        <w:t>, а также</w:t>
      </w:r>
      <w:r w:rsidRPr="007C1523">
        <w:t xml:space="preserve"> оснастить спортивную площадку </w:t>
      </w:r>
      <w:r>
        <w:t xml:space="preserve">для игровых видов </w:t>
      </w:r>
      <w:r w:rsidRPr="007C1523">
        <w:t xml:space="preserve">современной </w:t>
      </w:r>
      <w:r>
        <w:t xml:space="preserve">крытой </w:t>
      </w:r>
      <w:r w:rsidRPr="007C1523">
        <w:t>трибуной</w:t>
      </w:r>
      <w:r>
        <w:t xml:space="preserve"> на </w:t>
      </w:r>
      <w:r w:rsidRPr="00F648FE">
        <w:rPr>
          <w:b/>
          <w:bCs/>
        </w:rPr>
        <w:t>18</w:t>
      </w:r>
      <w:r>
        <w:t xml:space="preserve"> мест, мягким ограждением и новым инвентарем.</w:t>
      </w:r>
    </w:p>
    <w:p w14:paraId="24226175" w14:textId="77777777" w:rsidR="00101DE5" w:rsidRPr="00F648FE" w:rsidRDefault="00101DE5" w:rsidP="00101DE5">
      <w:r w:rsidRPr="00F648FE">
        <w:rPr>
          <w:i/>
          <w:iCs/>
        </w:rPr>
        <w:t>«Общая сумма гранта администрации Барнаула составила триста тысяч рублей. Мы надеемся, что и в будущем при поддержке руководства Университета продолжится модернизация всей инфраструктуры лыжной базы!</w:t>
      </w:r>
      <w:r>
        <w:rPr>
          <w:i/>
          <w:iCs/>
        </w:rPr>
        <w:t xml:space="preserve"> Ну, а такой важный шаг мы решили отметить мини-турниром по зимнему волейболу между командой администрации вуза и студентов!», - </w:t>
      </w:r>
      <w:r>
        <w:t xml:space="preserve">сообщил заведующий кафедрой физического воспитания АГАУ </w:t>
      </w:r>
      <w:r w:rsidRPr="00F648FE">
        <w:rPr>
          <w:b/>
          <w:bCs/>
        </w:rPr>
        <w:t>Константин Емелин</w:t>
      </w:r>
      <w:r>
        <w:t>.</w:t>
      </w:r>
    </w:p>
    <w:p w14:paraId="56018857" w14:textId="77777777" w:rsidR="00101DE5" w:rsidRDefault="00101DE5" w:rsidP="00101DE5">
      <w:r>
        <w:t xml:space="preserve">В состав команды администрации вошли чемпионы открытой Спартакиады по волейболу среди сотрудников образовательных и общеобразовательных учреждений Центрального района г. Барнаула 2025 года. </w:t>
      </w:r>
      <w:r>
        <w:lastRenderedPageBreak/>
        <w:t>В две студенческие команды включены серебряные призеры зональных соревнований Универсиады аграрных вузов России «Сибирь-Урал».</w:t>
      </w:r>
    </w:p>
    <w:p w14:paraId="13D857D9" w14:textId="77777777" w:rsidR="00101DE5" w:rsidRDefault="00101DE5" w:rsidP="00101DE5">
      <w:r>
        <w:t xml:space="preserve">С приветственным словом к участникам перед началом турнира обратились проректор по экономической работе АГАУ </w:t>
      </w:r>
      <w:r w:rsidRPr="00AB4D8F">
        <w:rPr>
          <w:b/>
          <w:bCs/>
        </w:rPr>
        <w:t xml:space="preserve">Сергей </w:t>
      </w:r>
      <w:proofErr w:type="spellStart"/>
      <w:r w:rsidRPr="00AB4D8F">
        <w:rPr>
          <w:b/>
          <w:bCs/>
        </w:rPr>
        <w:t>Кореннов</w:t>
      </w:r>
      <w:proofErr w:type="spellEnd"/>
      <w:r>
        <w:t xml:space="preserve"> и </w:t>
      </w:r>
      <w:r w:rsidRPr="00AB4D8F">
        <w:t>председател</w:t>
      </w:r>
      <w:r>
        <w:t>ь</w:t>
      </w:r>
      <w:r w:rsidRPr="00AB4D8F">
        <w:t xml:space="preserve"> комитета по делам молодежи администрации г. Барнаула</w:t>
      </w:r>
      <w:r>
        <w:t xml:space="preserve"> </w:t>
      </w:r>
      <w:r w:rsidRPr="00AB4D8F">
        <w:rPr>
          <w:b/>
          <w:bCs/>
        </w:rPr>
        <w:t xml:space="preserve">Александр </w:t>
      </w:r>
      <w:proofErr w:type="spellStart"/>
      <w:r w:rsidRPr="00AB4D8F">
        <w:rPr>
          <w:b/>
          <w:bCs/>
        </w:rPr>
        <w:t>Штебнер</w:t>
      </w:r>
      <w:proofErr w:type="spellEnd"/>
      <w:r>
        <w:t xml:space="preserve">. </w:t>
      </w:r>
    </w:p>
    <w:p w14:paraId="6DAEE0B8" w14:textId="77777777" w:rsidR="00101DE5" w:rsidRPr="00AB4D8F" w:rsidRDefault="00101DE5" w:rsidP="00101DE5">
      <w:r w:rsidRPr="00AB4D8F">
        <w:rPr>
          <w:i/>
          <w:iCs/>
        </w:rPr>
        <w:t xml:space="preserve">«Дорогие друзья! Этот турнир мы планировали давно. Благодаря поддержке администрации Барнаула </w:t>
      </w:r>
      <w:r>
        <w:rPr>
          <w:i/>
          <w:iCs/>
        </w:rPr>
        <w:t xml:space="preserve">обновлена площадка для игровых видов спорта, которую мы сегодня и опробуем! Пусть победит сильнейший!», - </w:t>
      </w:r>
      <w:r w:rsidRPr="00AB4D8F">
        <w:t xml:space="preserve">отметил </w:t>
      </w:r>
      <w:r w:rsidRPr="00AB4D8F">
        <w:rPr>
          <w:b/>
          <w:bCs/>
        </w:rPr>
        <w:t xml:space="preserve">Сергей </w:t>
      </w:r>
      <w:proofErr w:type="spellStart"/>
      <w:r w:rsidRPr="00AB4D8F">
        <w:rPr>
          <w:b/>
          <w:bCs/>
        </w:rPr>
        <w:t>Кореннов</w:t>
      </w:r>
      <w:proofErr w:type="spellEnd"/>
      <w:r w:rsidRPr="00AB4D8F">
        <w:t>.</w:t>
      </w:r>
    </w:p>
    <w:p w14:paraId="68EFD838" w14:textId="77777777" w:rsidR="00101DE5" w:rsidRDefault="00101DE5" w:rsidP="00101DE5">
      <w:r w:rsidRPr="002E68F4">
        <w:rPr>
          <w:b/>
          <w:bCs/>
        </w:rPr>
        <w:t xml:space="preserve">Александр </w:t>
      </w:r>
      <w:proofErr w:type="spellStart"/>
      <w:r w:rsidRPr="002E68F4">
        <w:rPr>
          <w:b/>
          <w:bCs/>
        </w:rPr>
        <w:t>Штебнер</w:t>
      </w:r>
      <w:proofErr w:type="spellEnd"/>
      <w:r>
        <w:t xml:space="preserve"> выразил уверенность, что обновленная площадка станет местом притяжения для спортивной молодежи Алтайского ГАУ и позволит проводить мероприятия в разное время года. </w:t>
      </w:r>
    </w:p>
    <w:p w14:paraId="5446D367" w14:textId="77777777" w:rsidR="00101DE5" w:rsidRPr="003902FE" w:rsidRDefault="00101DE5" w:rsidP="00101DE5">
      <w:r w:rsidRPr="003902FE">
        <w:rPr>
          <w:i/>
          <w:iCs/>
        </w:rPr>
        <w:t xml:space="preserve">«Без сомнения, у Лыжной базы </w:t>
      </w:r>
      <w:r>
        <w:rPr>
          <w:i/>
          <w:iCs/>
        </w:rPr>
        <w:t xml:space="preserve">АГАУ </w:t>
      </w:r>
      <w:r w:rsidRPr="003902FE">
        <w:rPr>
          <w:i/>
          <w:iCs/>
        </w:rPr>
        <w:t xml:space="preserve">есть большой потенциал, и мы все вместе будем его развивать! </w:t>
      </w:r>
      <w:r>
        <w:rPr>
          <w:i/>
          <w:iCs/>
        </w:rPr>
        <w:t xml:space="preserve">У нас много идей о том, как создать здесь насыщенную площадку, где как студенты, так и сотрудники вуза могли бы с пользой для здоровья проводить свое свободное время», - </w:t>
      </w:r>
      <w:r w:rsidRPr="003902FE">
        <w:t xml:space="preserve">подчеркнул </w:t>
      </w:r>
      <w:r w:rsidRPr="003902FE">
        <w:rPr>
          <w:b/>
          <w:bCs/>
        </w:rPr>
        <w:t xml:space="preserve">Александр </w:t>
      </w:r>
      <w:proofErr w:type="spellStart"/>
      <w:r w:rsidRPr="003902FE">
        <w:rPr>
          <w:b/>
          <w:bCs/>
        </w:rPr>
        <w:t>Штебнер</w:t>
      </w:r>
      <w:proofErr w:type="spellEnd"/>
      <w:r w:rsidRPr="003902FE">
        <w:t>.</w:t>
      </w:r>
    </w:p>
    <w:p w14:paraId="3C29084F" w14:textId="77777777" w:rsidR="00101DE5" w:rsidRDefault="00101DE5" w:rsidP="00101DE5">
      <w:r>
        <w:t xml:space="preserve">В мини-турнире по зимнему волейболу приняли участие </w:t>
      </w:r>
      <w:r w:rsidRPr="0025459B">
        <w:rPr>
          <w:b/>
          <w:bCs/>
        </w:rPr>
        <w:t>3</w:t>
      </w:r>
      <w:r>
        <w:t xml:space="preserve"> команды, игры прошли по круговой схеме.</w:t>
      </w:r>
    </w:p>
    <w:p w14:paraId="0D309C23" w14:textId="77777777" w:rsidR="00101DE5" w:rsidRDefault="00101DE5" w:rsidP="00101DE5">
      <w:r>
        <w:t xml:space="preserve">По итогам мини-турнира первое место завоевала команда администрации АГАУ. </w:t>
      </w:r>
    </w:p>
    <w:p w14:paraId="110565B7" w14:textId="5FF572C6" w:rsidR="00637ACE" w:rsidRPr="00101DE5" w:rsidRDefault="00101DE5" w:rsidP="00101DE5">
      <w:r>
        <w:t>Все участники турнира получили ценные призы от руководства Алтайского ГАУ.</w:t>
      </w:r>
    </w:p>
    <w:sectPr w:rsidR="00637ACE" w:rsidRPr="00101DE5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F170" w14:textId="77777777" w:rsidR="00452B27" w:rsidRDefault="00452B27" w:rsidP="00637ACE">
      <w:pPr>
        <w:spacing w:line="240" w:lineRule="auto"/>
      </w:pPr>
      <w:r>
        <w:separator/>
      </w:r>
    </w:p>
  </w:endnote>
  <w:endnote w:type="continuationSeparator" w:id="0">
    <w:p w14:paraId="5D3ADD63" w14:textId="77777777" w:rsidR="00452B27" w:rsidRDefault="00452B27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C3DE" w14:textId="77777777" w:rsidR="00452B27" w:rsidRDefault="00452B27" w:rsidP="00637ACE">
      <w:pPr>
        <w:spacing w:line="240" w:lineRule="auto"/>
      </w:pPr>
      <w:r>
        <w:separator/>
      </w:r>
    </w:p>
  </w:footnote>
  <w:footnote w:type="continuationSeparator" w:id="0">
    <w:p w14:paraId="3E42E0F7" w14:textId="77777777" w:rsidR="00452B27" w:rsidRDefault="00452B27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101DE5">
      <w:rPr>
        <w:sz w:val="20"/>
        <w:szCs w:val="20"/>
      </w:rPr>
      <w:t xml:space="preserve">                                     </w:t>
    </w:r>
    <w:r w:rsidR="006774B9" w:rsidRPr="00101DE5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01DE5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52B27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62EF7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2025-11-26T02:22:00Z</dcterms:modified>
</cp:coreProperties>
</file>