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AF47A" w14:textId="77777777" w:rsidR="00641915" w:rsidRDefault="00695299" w:rsidP="00641915">
      <w:p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1B372145" wp14:editId="2D0427B0">
            <wp:extent cx="1706880" cy="2984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19767" w14:textId="77777777" w:rsidR="00641915" w:rsidRDefault="00641915" w:rsidP="0064191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3CFA3544" w14:textId="77777777" w:rsidR="00C258A2" w:rsidRDefault="00C258A2" w:rsidP="0064191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65DA4C4A" w14:textId="77777777" w:rsidR="00C258A2" w:rsidRDefault="00C258A2" w:rsidP="0064191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02ADA3E1" w14:textId="77777777" w:rsidR="00C258A2" w:rsidRDefault="00C258A2" w:rsidP="0064191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5A749EEA" w14:textId="77777777" w:rsidR="00641915" w:rsidRPr="00DC112A" w:rsidRDefault="00641915" w:rsidP="0064191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DC112A">
        <w:rPr>
          <w:rFonts w:ascii="Arial" w:hAnsi="Arial" w:cs="Arial"/>
          <w:b/>
          <w:bCs/>
          <w:sz w:val="24"/>
          <w:szCs w:val="24"/>
        </w:rPr>
        <w:t>Пресс-релиз</w:t>
      </w:r>
    </w:p>
    <w:p w14:paraId="47016F58" w14:textId="77777777" w:rsidR="00641915" w:rsidRPr="00DC112A" w:rsidRDefault="00641915" w:rsidP="00641915">
      <w:pPr>
        <w:jc w:val="both"/>
        <w:rPr>
          <w:rFonts w:ascii="Arial" w:hAnsi="Arial" w:cs="Arial"/>
          <w:sz w:val="24"/>
          <w:szCs w:val="24"/>
        </w:rPr>
      </w:pPr>
    </w:p>
    <w:p w14:paraId="04624FDF" w14:textId="255E8F70" w:rsidR="00B962EA" w:rsidRDefault="007B385D" w:rsidP="00E06BB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 депо Тюмень завершился ремонт электромашинного цеха</w:t>
      </w:r>
    </w:p>
    <w:p w14:paraId="17E27C3C" w14:textId="77777777" w:rsidR="007B385D" w:rsidRDefault="007B385D" w:rsidP="00E06BB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1F4A50" w14:textId="4DC18DDB" w:rsidR="00E06BB5" w:rsidRDefault="007B385D" w:rsidP="00E06BB5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</w:t>
      </w:r>
      <w:r w:rsidR="00B962EA" w:rsidRPr="00B962EA">
        <w:rPr>
          <w:rFonts w:ascii="Arial" w:hAnsi="Arial" w:cs="Arial"/>
          <w:sz w:val="24"/>
          <w:szCs w:val="24"/>
        </w:rPr>
        <w:t>ервисно</w:t>
      </w:r>
      <w:r>
        <w:rPr>
          <w:rFonts w:ascii="Arial" w:hAnsi="Arial" w:cs="Arial"/>
          <w:sz w:val="24"/>
          <w:szCs w:val="24"/>
        </w:rPr>
        <w:t>м</w:t>
      </w:r>
      <w:r w:rsidR="00B962EA" w:rsidRPr="00B962EA">
        <w:rPr>
          <w:rFonts w:ascii="Arial" w:hAnsi="Arial" w:cs="Arial"/>
          <w:sz w:val="24"/>
          <w:szCs w:val="24"/>
        </w:rPr>
        <w:t xml:space="preserve"> локомотивно</w:t>
      </w:r>
      <w:r>
        <w:rPr>
          <w:rFonts w:ascii="Arial" w:hAnsi="Arial" w:cs="Arial"/>
          <w:sz w:val="24"/>
          <w:szCs w:val="24"/>
        </w:rPr>
        <w:t>м</w:t>
      </w:r>
      <w:r w:rsidR="00B962EA" w:rsidRPr="00B962EA">
        <w:rPr>
          <w:rFonts w:ascii="Arial" w:hAnsi="Arial" w:cs="Arial"/>
          <w:sz w:val="24"/>
          <w:szCs w:val="24"/>
        </w:rPr>
        <w:t xml:space="preserve"> депо Тюмень </w:t>
      </w:r>
      <w:r w:rsidR="00B962EA">
        <w:rPr>
          <w:rFonts w:ascii="Arial" w:hAnsi="Arial" w:cs="Arial"/>
          <w:sz w:val="24"/>
          <w:szCs w:val="24"/>
        </w:rPr>
        <w:t>Свердловского филиала «ЛокоТех-Сервис»</w:t>
      </w:r>
      <w:r w:rsidR="00E06BB5">
        <w:rPr>
          <w:rFonts w:ascii="Arial" w:hAnsi="Arial" w:cs="Arial"/>
          <w:sz w:val="24"/>
          <w:szCs w:val="24"/>
        </w:rPr>
        <w:t xml:space="preserve"> завершен капитальный ремонт </w:t>
      </w:r>
      <w:r w:rsidRPr="00E06BB5">
        <w:rPr>
          <w:rFonts w:ascii="Arial" w:hAnsi="Arial" w:cs="Arial"/>
          <w:sz w:val="24"/>
          <w:szCs w:val="24"/>
        </w:rPr>
        <w:t>цеха</w:t>
      </w:r>
      <w:r w:rsidR="00E06BB5" w:rsidRPr="00E06BB5">
        <w:rPr>
          <w:rFonts w:ascii="Arial" w:hAnsi="Arial" w:cs="Arial"/>
          <w:sz w:val="24"/>
          <w:szCs w:val="24"/>
        </w:rPr>
        <w:t xml:space="preserve"> по ремонту электрических машин</w:t>
      </w:r>
      <w:r w:rsidRPr="00E06BB5">
        <w:rPr>
          <w:rFonts w:ascii="Arial" w:hAnsi="Arial" w:cs="Arial"/>
          <w:sz w:val="24"/>
          <w:szCs w:val="24"/>
        </w:rPr>
        <w:t xml:space="preserve">. </w:t>
      </w:r>
      <w:r w:rsidR="00B568DE">
        <w:rPr>
          <w:rFonts w:ascii="Arial" w:hAnsi="Arial" w:cs="Arial"/>
          <w:sz w:val="24"/>
          <w:szCs w:val="24"/>
          <w:shd w:val="clear" w:color="auto" w:fill="FFFFFF"/>
        </w:rPr>
        <w:t>Реконструкция проведена в рамках инвестиционной программе ОАО «</w:t>
      </w:r>
      <w:r w:rsidR="00E06BB5">
        <w:rPr>
          <w:rFonts w:ascii="Arial" w:hAnsi="Arial" w:cs="Arial"/>
          <w:sz w:val="24"/>
          <w:szCs w:val="24"/>
          <w:shd w:val="clear" w:color="auto" w:fill="FFFFFF"/>
        </w:rPr>
        <w:t>РЖД</w:t>
      </w:r>
      <w:r w:rsidR="00B568DE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E06BB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6BB5" w:rsidRPr="00E06BB5">
        <w:rPr>
          <w:rFonts w:ascii="Arial" w:hAnsi="Arial" w:cs="Arial"/>
          <w:sz w:val="24"/>
          <w:szCs w:val="24"/>
          <w:shd w:val="clear" w:color="auto" w:fill="FFFFFF"/>
        </w:rPr>
        <w:t>с применением современных решений промышленного дизайна: пространство стало одновременно прак</w:t>
      </w:r>
      <w:r w:rsidR="00B568DE">
        <w:rPr>
          <w:rFonts w:ascii="Arial" w:hAnsi="Arial" w:cs="Arial"/>
          <w:sz w:val="24"/>
          <w:szCs w:val="24"/>
          <w:shd w:val="clear" w:color="auto" w:fill="FFFFFF"/>
        </w:rPr>
        <w:t>тичным и визуально продуманным, повторяя</w:t>
      </w:r>
      <w:r w:rsidR="00E06BB5" w:rsidRPr="00E06BB5">
        <w:rPr>
          <w:rFonts w:ascii="Arial" w:hAnsi="Arial" w:cs="Arial"/>
          <w:sz w:val="24"/>
          <w:szCs w:val="24"/>
          <w:shd w:val="clear" w:color="auto" w:fill="FFFFFF"/>
        </w:rPr>
        <w:t xml:space="preserve"> стилистику обновленного </w:t>
      </w:r>
      <w:r w:rsidR="00B568DE" w:rsidRPr="00E06BB5">
        <w:rPr>
          <w:rFonts w:ascii="Arial" w:hAnsi="Arial" w:cs="Arial"/>
          <w:sz w:val="24"/>
          <w:szCs w:val="24"/>
          <w:shd w:val="clear" w:color="auto" w:fill="FFFFFF"/>
        </w:rPr>
        <w:t>ранее</w:t>
      </w:r>
      <w:r w:rsidR="00B568DE" w:rsidRPr="00E06BB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6BB5" w:rsidRPr="00E06BB5">
        <w:rPr>
          <w:rFonts w:ascii="Arial" w:hAnsi="Arial" w:cs="Arial"/>
          <w:sz w:val="24"/>
          <w:szCs w:val="24"/>
          <w:shd w:val="clear" w:color="auto" w:fill="FFFFFF"/>
        </w:rPr>
        <w:t>цеха ТР-3.</w:t>
      </w:r>
      <w:r w:rsidR="00E06BB5">
        <w:rPr>
          <w:rFonts w:ascii="Arial" w:hAnsi="Arial" w:cs="Arial"/>
          <w:shd w:val="clear" w:color="auto" w:fill="FFFFFF"/>
        </w:rPr>
        <w:t xml:space="preserve"> </w:t>
      </w:r>
    </w:p>
    <w:p w14:paraId="32B33108" w14:textId="1E40E6BB" w:rsidR="007B385D" w:rsidRPr="00B06FC7" w:rsidRDefault="00223115" w:rsidP="00EF006C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октябре часть действующего оборудования переехала на обновленные площади. В настоящее время здесь выполняется </w:t>
      </w:r>
      <w:r w:rsidR="00E06BB5">
        <w:rPr>
          <w:rFonts w:ascii="Arial" w:hAnsi="Arial" w:cs="Arial"/>
          <w:sz w:val="24"/>
          <w:szCs w:val="24"/>
        </w:rPr>
        <w:t xml:space="preserve">разборка и </w:t>
      </w:r>
      <w:r>
        <w:rPr>
          <w:rFonts w:ascii="Arial" w:hAnsi="Arial" w:cs="Arial"/>
          <w:sz w:val="24"/>
          <w:szCs w:val="24"/>
        </w:rPr>
        <w:t xml:space="preserve">сборка тяговых электродвигателей, пропитка якорей, обкатка </w:t>
      </w:r>
      <w:r w:rsidR="00E06BB5">
        <w:rPr>
          <w:rFonts w:ascii="Arial" w:hAnsi="Arial" w:cs="Arial"/>
          <w:sz w:val="24"/>
          <w:szCs w:val="24"/>
        </w:rPr>
        <w:t>на холостом ходу</w:t>
      </w:r>
      <w:r>
        <w:rPr>
          <w:rFonts w:ascii="Arial" w:hAnsi="Arial" w:cs="Arial"/>
          <w:sz w:val="24"/>
          <w:szCs w:val="24"/>
        </w:rPr>
        <w:t xml:space="preserve">. </w:t>
      </w:r>
      <w:r w:rsidR="00E06BB5" w:rsidRP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Полный запуск производственных мощностей запланирован после поставки </w:t>
      </w:r>
      <w:r w:rsidR="00936C46" w:rsidRP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>4 единиц ключевого оборудования</w:t>
      </w:r>
      <w:r w:rsidR="00936C46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</w:t>
      </w:r>
      <w:r w:rsid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по инвестпрограмме </w:t>
      </w:r>
      <w:r w:rsidR="00B568DE">
        <w:rPr>
          <w:rFonts w:ascii="Arial" w:hAnsi="Arial" w:cs="Arial"/>
          <w:spacing w:val="3"/>
          <w:sz w:val="24"/>
          <w:szCs w:val="24"/>
          <w:shd w:val="clear" w:color="auto" w:fill="FFFFFF"/>
        </w:rPr>
        <w:t>ОАО «</w:t>
      </w:r>
      <w:r w:rsid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>РЖД</w:t>
      </w:r>
      <w:r w:rsidR="00B568DE">
        <w:rPr>
          <w:rFonts w:ascii="Arial" w:hAnsi="Arial" w:cs="Arial"/>
          <w:spacing w:val="3"/>
          <w:sz w:val="24"/>
          <w:szCs w:val="24"/>
          <w:shd w:val="clear" w:color="auto" w:fill="FFFFFF"/>
        </w:rPr>
        <w:t>»</w:t>
      </w:r>
      <w:r w:rsidR="00E06BB5" w:rsidRP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>.</w:t>
      </w:r>
    </w:p>
    <w:p w14:paraId="4644A11B" w14:textId="5F617F91" w:rsidR="00EF006C" w:rsidRDefault="00B06FC7" w:rsidP="00EF006C">
      <w:pPr>
        <w:spacing w:line="276" w:lineRule="auto"/>
        <w:ind w:firstLine="851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 w:rsidRPr="00B06FC7">
        <w:rPr>
          <w:rFonts w:ascii="Arial" w:hAnsi="Arial" w:cs="Arial"/>
          <w:i/>
          <w:sz w:val="24"/>
          <w:szCs w:val="24"/>
        </w:rPr>
        <w:t xml:space="preserve"> </w:t>
      </w:r>
      <w:r w:rsidR="00741044" w:rsidRPr="00B06FC7">
        <w:rPr>
          <w:rFonts w:ascii="Arial" w:hAnsi="Arial" w:cs="Arial"/>
          <w:i/>
          <w:sz w:val="24"/>
          <w:szCs w:val="24"/>
        </w:rPr>
        <w:t>«</w:t>
      </w:r>
      <w:r w:rsidR="00B568DE">
        <w:rPr>
          <w:rFonts w:ascii="Arial" w:hAnsi="Arial" w:cs="Arial"/>
          <w:i/>
          <w:spacing w:val="3"/>
          <w:sz w:val="24"/>
          <w:szCs w:val="24"/>
          <w:shd w:val="clear" w:color="auto" w:fill="FFFFFF"/>
        </w:rPr>
        <w:t>В период</w:t>
      </w:r>
      <w:r w:rsidRPr="00B06FC7">
        <w:rPr>
          <w:rFonts w:ascii="Arial" w:hAnsi="Arial" w:cs="Arial"/>
          <w:i/>
          <w:spacing w:val="3"/>
          <w:sz w:val="24"/>
          <w:szCs w:val="24"/>
          <w:shd w:val="clear" w:color="auto" w:fill="FFFFFF"/>
        </w:rPr>
        <w:t xml:space="preserve"> ремонта цех был размещён на временной площадке. К сожалению, её ограниченная площадь не позволяла выполнять работы в необходимом объёме. Новое помещение </w:t>
      </w:r>
      <w:r w:rsidRPr="00B06FC7">
        <w:rPr>
          <w:rFonts w:ascii="Arial" w:hAnsi="Arial" w:cs="Arial"/>
          <w:i/>
          <w:sz w:val="24"/>
          <w:szCs w:val="24"/>
        </w:rPr>
        <w:t>–</w:t>
      </w:r>
      <w:r w:rsidRPr="00B06FC7">
        <w:rPr>
          <w:rFonts w:ascii="Arial" w:hAnsi="Arial" w:cs="Arial"/>
          <w:i/>
          <w:spacing w:val="3"/>
          <w:sz w:val="24"/>
          <w:szCs w:val="24"/>
          <w:shd w:val="clear" w:color="auto" w:fill="FFFFFF"/>
        </w:rPr>
        <w:t xml:space="preserve"> просторное, удобное и комфортное. Уже за первый месяц нам удалось увеличить объёмы производства на 75 %</w:t>
      </w:r>
      <w:r w:rsidR="00741044" w:rsidRPr="00B06FC7">
        <w:rPr>
          <w:rFonts w:ascii="Arial" w:hAnsi="Arial" w:cs="Arial"/>
          <w:i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="00936C46" w:rsidRPr="00B23F27">
        <w:rPr>
          <w:rFonts w:ascii="Arial" w:hAnsi="Arial" w:cs="Arial"/>
          <w:sz w:val="24"/>
          <w:szCs w:val="24"/>
        </w:rPr>
        <w:t>–</w:t>
      </w:r>
      <w:r w:rsidR="00936C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поделился первыми результатами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м</w:t>
      </w:r>
      <w:r w:rsidRP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астер цеха </w:t>
      </w:r>
      <w:r w:rsidRPr="00B06FC7">
        <w:rPr>
          <w:rFonts w:ascii="Arial" w:hAnsi="Arial" w:cs="Arial"/>
          <w:b/>
          <w:spacing w:val="3"/>
          <w:sz w:val="24"/>
          <w:szCs w:val="24"/>
          <w:shd w:val="clear" w:color="auto" w:fill="FFFFFF"/>
        </w:rPr>
        <w:t>Дмитрий Пантелеев</w:t>
      </w:r>
      <w:r w:rsidRPr="00B06FC7">
        <w:rPr>
          <w:rFonts w:ascii="Arial" w:hAnsi="Arial" w:cs="Arial"/>
          <w:spacing w:val="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002E417" w14:textId="60504B05" w:rsidR="00EF006C" w:rsidRPr="00936C46" w:rsidRDefault="00EF006C" w:rsidP="00EF006C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006C">
        <w:rPr>
          <w:rFonts w:ascii="Arial" w:hAnsi="Arial" w:cs="Arial"/>
          <w:sz w:val="24"/>
          <w:szCs w:val="24"/>
        </w:rPr>
        <w:t xml:space="preserve">Напомним, </w:t>
      </w:r>
      <w:r w:rsidRPr="00936C46">
        <w:rPr>
          <w:rFonts w:ascii="Arial" w:hAnsi="Arial" w:cs="Arial"/>
          <w:sz w:val="24"/>
          <w:szCs w:val="24"/>
        </w:rPr>
        <w:t>в 2023 году проведен</w:t>
      </w:r>
      <w:r w:rsidR="00936C46" w:rsidRPr="00936C46">
        <w:rPr>
          <w:rFonts w:ascii="Arial" w:hAnsi="Arial" w:cs="Arial"/>
          <w:sz w:val="24"/>
          <w:szCs w:val="24"/>
        </w:rPr>
        <w:t>а</w:t>
      </w:r>
      <w:r w:rsidRPr="00936C46">
        <w:rPr>
          <w:rFonts w:ascii="Arial" w:hAnsi="Arial" w:cs="Arial"/>
          <w:sz w:val="24"/>
          <w:szCs w:val="24"/>
        </w:rPr>
        <w:t xml:space="preserve"> </w:t>
      </w:r>
      <w:r w:rsidR="00936C46" w:rsidRPr="00936C46">
        <w:rPr>
          <w:rFonts w:ascii="Arial" w:hAnsi="Arial" w:cs="Arial"/>
          <w:sz w:val="24"/>
          <w:szCs w:val="24"/>
        </w:rPr>
        <w:t>реконструкция</w:t>
      </w:r>
      <w:r w:rsidRPr="00936C46">
        <w:rPr>
          <w:rFonts w:ascii="Arial" w:hAnsi="Arial" w:cs="Arial"/>
          <w:sz w:val="24"/>
          <w:szCs w:val="24"/>
        </w:rPr>
        <w:t xml:space="preserve"> и техническое перевооружение производственного участка </w:t>
      </w:r>
      <w:r w:rsidR="00936C46" w:rsidRPr="00936C46">
        <w:rPr>
          <w:rFonts w:ascii="Arial" w:hAnsi="Arial" w:cs="Arial"/>
          <w:sz w:val="24"/>
          <w:szCs w:val="24"/>
        </w:rPr>
        <w:t xml:space="preserve">текущего ремонта </w:t>
      </w:r>
      <w:r w:rsidR="00936C46">
        <w:rPr>
          <w:rFonts w:ascii="Arial" w:hAnsi="Arial" w:cs="Arial"/>
          <w:sz w:val="24"/>
          <w:szCs w:val="24"/>
        </w:rPr>
        <w:t xml:space="preserve">ТР-3 </w:t>
      </w:r>
      <w:r w:rsidR="00936C46" w:rsidRPr="00936C46">
        <w:rPr>
          <w:rFonts w:ascii="Arial" w:hAnsi="Arial" w:cs="Arial"/>
          <w:sz w:val="24"/>
          <w:szCs w:val="24"/>
        </w:rPr>
        <w:t>тепловозов</w:t>
      </w:r>
      <w:r w:rsidRPr="00936C46">
        <w:rPr>
          <w:rFonts w:ascii="Arial" w:hAnsi="Arial" w:cs="Arial"/>
          <w:sz w:val="24"/>
          <w:szCs w:val="24"/>
        </w:rPr>
        <w:t xml:space="preserve">. </w:t>
      </w:r>
      <w:r w:rsidR="00936C46" w:rsidRPr="00936C46">
        <w:rPr>
          <w:rFonts w:ascii="Arial" w:hAnsi="Arial" w:cs="Arial"/>
          <w:sz w:val="24"/>
          <w:szCs w:val="24"/>
          <w:shd w:val="clear" w:color="auto" w:fill="FFFFFF"/>
        </w:rPr>
        <w:t>Обновленный цех оснащен современными средствами механизации, специализированными стендами и установками для обслуживания дизельных двигателей, элементов ходовой части, электрического и вспомогательного оборудования, бортовой электроники и др.</w:t>
      </w:r>
    </w:p>
    <w:p w14:paraId="2489FD56" w14:textId="1F5CC119" w:rsidR="00B23F27" w:rsidRPr="00B23F27" w:rsidRDefault="00B23F27" w:rsidP="00EF006C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6C46">
        <w:rPr>
          <w:rFonts w:ascii="Arial" w:hAnsi="Arial" w:cs="Arial"/>
          <w:sz w:val="24"/>
          <w:szCs w:val="24"/>
        </w:rPr>
        <w:t xml:space="preserve">Сервисное локомотивное депо Тюмень Свердловского филиала компании </w:t>
      </w:r>
      <w:r w:rsidRPr="00B23F27">
        <w:rPr>
          <w:rFonts w:ascii="Arial" w:hAnsi="Arial" w:cs="Arial"/>
          <w:sz w:val="24"/>
          <w:szCs w:val="24"/>
        </w:rPr>
        <w:t>«ЛокоТех-Сервис» осуществляет техническое обслуживание локомотив в объеме ТО-2, ТО-3, ТО-4, ТО-5, ТР-1, ТР-2, ТР-3 – магистральных грузовых тепловозов серии 2ТЭ116, 2ТЭ25</w:t>
      </w:r>
      <w:r w:rsidR="0047400F">
        <w:rPr>
          <w:rFonts w:ascii="Arial" w:hAnsi="Arial" w:cs="Arial"/>
          <w:sz w:val="24"/>
          <w:szCs w:val="24"/>
        </w:rPr>
        <w:t>КМ</w:t>
      </w:r>
      <w:r w:rsidRPr="00B23F27">
        <w:rPr>
          <w:rFonts w:ascii="Arial" w:hAnsi="Arial" w:cs="Arial"/>
          <w:sz w:val="24"/>
          <w:szCs w:val="24"/>
        </w:rPr>
        <w:t>, пассажирских тепловозов серии ТЭП70, маневровых тепловозов ТЭМ7, ТЭМ18ДМ. </w:t>
      </w:r>
    </w:p>
    <w:p w14:paraId="5CC8A51B" w14:textId="77777777" w:rsidR="00B23F27" w:rsidRPr="00B23F27" w:rsidRDefault="00B23F27" w:rsidP="00EF006C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3F27">
        <w:rPr>
          <w:rFonts w:ascii="Arial" w:hAnsi="Arial" w:cs="Arial"/>
          <w:sz w:val="24"/>
          <w:szCs w:val="24"/>
        </w:rPr>
        <w:t>Свердловский филиал осуществляет свою деятельность на полигоне Свердловской железной дороги на территории Урала и Западной Сибири. В составе филиала три сервисных локомотивных депо: Серов, Тюмень и Югра, а также четыре сервисных участка: Свердловск-Пассажирский, Войновка, Верхнекондинская и Ноябрьск.</w:t>
      </w:r>
    </w:p>
    <w:p w14:paraId="7AC240F8" w14:textId="77777777" w:rsidR="00B962EA" w:rsidRDefault="00B962EA" w:rsidP="00B962EA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72337F23" w14:textId="0EB2C1D2" w:rsidR="00B962EA" w:rsidRPr="00616300" w:rsidRDefault="009526EF" w:rsidP="00B962EA">
      <w:pPr>
        <w:ind w:firstLine="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1B3604" w14:textId="77777777" w:rsidR="001C38AF" w:rsidRPr="00E06BB5" w:rsidRDefault="001C38AF" w:rsidP="00641915">
      <w:pPr>
        <w:jc w:val="both"/>
        <w:rPr>
          <w:sz w:val="24"/>
          <w:szCs w:val="24"/>
        </w:rPr>
      </w:pPr>
    </w:p>
    <w:p w14:paraId="0EF4291F" w14:textId="77777777" w:rsidR="00641915" w:rsidRPr="00E06BB5" w:rsidRDefault="00641915" w:rsidP="00641915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06BB5">
        <w:rPr>
          <w:rFonts w:ascii="Arial" w:hAnsi="Arial" w:cs="Arial"/>
          <w:b/>
          <w:color w:val="000000"/>
          <w:sz w:val="24"/>
          <w:szCs w:val="24"/>
        </w:rPr>
        <w:t>Дополнительная информация:</w:t>
      </w:r>
    </w:p>
    <w:p w14:paraId="47DA52CB" w14:textId="77714C2E" w:rsidR="00641915" w:rsidRPr="00E06BB5" w:rsidRDefault="00641915" w:rsidP="0064191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06BB5">
        <w:rPr>
          <w:rFonts w:ascii="Arial" w:hAnsi="Arial" w:cs="Arial"/>
          <w:color w:val="000000"/>
          <w:sz w:val="24"/>
          <w:szCs w:val="24"/>
        </w:rPr>
        <w:t>Филиал «</w:t>
      </w:r>
      <w:r w:rsidR="00D44A21" w:rsidRPr="00E06BB5">
        <w:rPr>
          <w:rFonts w:ascii="Arial" w:hAnsi="Arial" w:cs="Arial"/>
          <w:color w:val="000000"/>
          <w:sz w:val="24"/>
          <w:szCs w:val="24"/>
        </w:rPr>
        <w:t>Свердловский</w:t>
      </w:r>
      <w:r w:rsidRPr="00E06BB5">
        <w:rPr>
          <w:rFonts w:ascii="Arial" w:hAnsi="Arial" w:cs="Arial"/>
          <w:color w:val="000000"/>
          <w:sz w:val="24"/>
          <w:szCs w:val="24"/>
        </w:rPr>
        <w:t>» ООО «ЛокоТех-Сервис»</w:t>
      </w:r>
    </w:p>
    <w:p w14:paraId="1DA708FE" w14:textId="00DF1EBA" w:rsidR="00641915" w:rsidRPr="00E06BB5" w:rsidRDefault="00D44A21" w:rsidP="0064191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06BB5">
        <w:rPr>
          <w:rFonts w:ascii="Arial" w:hAnsi="Arial" w:cs="Arial"/>
          <w:color w:val="000000"/>
          <w:sz w:val="24"/>
          <w:szCs w:val="24"/>
        </w:rPr>
        <w:t>620014</w:t>
      </w:r>
      <w:r w:rsidR="00641915" w:rsidRPr="00E06BB5">
        <w:rPr>
          <w:rFonts w:ascii="Arial" w:hAnsi="Arial" w:cs="Arial"/>
          <w:color w:val="000000"/>
          <w:sz w:val="24"/>
          <w:szCs w:val="24"/>
        </w:rPr>
        <w:t xml:space="preserve">, г. </w:t>
      </w:r>
      <w:r w:rsidRPr="00E06BB5">
        <w:rPr>
          <w:rFonts w:ascii="Arial" w:hAnsi="Arial" w:cs="Arial"/>
          <w:color w:val="000000"/>
          <w:sz w:val="24"/>
          <w:szCs w:val="24"/>
        </w:rPr>
        <w:t>Екатеринбург</w:t>
      </w:r>
      <w:r w:rsidR="00641915" w:rsidRPr="00E06BB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06BB5">
        <w:rPr>
          <w:rFonts w:ascii="Arial" w:hAnsi="Arial" w:cs="Arial"/>
          <w:color w:val="000000"/>
          <w:sz w:val="24"/>
          <w:szCs w:val="24"/>
        </w:rPr>
        <w:t>ул. Челюскинцев, 2</w:t>
      </w:r>
    </w:p>
    <w:p w14:paraId="2C10CA8C" w14:textId="46B510BC" w:rsidR="00641915" w:rsidRPr="00E06BB5" w:rsidRDefault="00641915" w:rsidP="00C239DD">
      <w:pPr>
        <w:jc w:val="both"/>
        <w:rPr>
          <w:rFonts w:ascii="Arial" w:hAnsi="Arial" w:cs="Arial"/>
          <w:b/>
          <w:sz w:val="24"/>
          <w:szCs w:val="24"/>
        </w:rPr>
      </w:pPr>
      <w:r w:rsidRPr="00E06BB5">
        <w:rPr>
          <w:rFonts w:ascii="Arial" w:hAnsi="Arial" w:cs="Arial"/>
          <w:color w:val="000000"/>
          <w:sz w:val="24"/>
          <w:szCs w:val="24"/>
        </w:rPr>
        <w:t>Телефон: +7 (</w:t>
      </w:r>
      <w:r w:rsidR="00D44A21" w:rsidRPr="00E06BB5">
        <w:rPr>
          <w:rFonts w:ascii="Arial" w:hAnsi="Arial" w:cs="Arial"/>
          <w:color w:val="000000"/>
          <w:sz w:val="24"/>
          <w:szCs w:val="24"/>
        </w:rPr>
        <w:t>922</w:t>
      </w:r>
      <w:r w:rsidRPr="00E06BB5">
        <w:rPr>
          <w:rFonts w:ascii="Arial" w:hAnsi="Arial" w:cs="Arial"/>
          <w:color w:val="000000"/>
          <w:sz w:val="24"/>
          <w:szCs w:val="24"/>
        </w:rPr>
        <w:t xml:space="preserve">) </w:t>
      </w:r>
      <w:r w:rsidR="00D44A21" w:rsidRPr="00E06BB5">
        <w:rPr>
          <w:rFonts w:ascii="Arial" w:hAnsi="Arial" w:cs="Arial"/>
          <w:color w:val="000000"/>
          <w:sz w:val="24"/>
          <w:szCs w:val="24"/>
        </w:rPr>
        <w:t>10</w:t>
      </w:r>
      <w:r w:rsidRPr="00E06BB5">
        <w:rPr>
          <w:rFonts w:ascii="Arial" w:hAnsi="Arial" w:cs="Arial"/>
          <w:color w:val="000000"/>
          <w:sz w:val="24"/>
          <w:szCs w:val="24"/>
        </w:rPr>
        <w:t xml:space="preserve"> 7</w:t>
      </w:r>
      <w:r w:rsidR="00D44A21" w:rsidRPr="00E06BB5">
        <w:rPr>
          <w:rFonts w:ascii="Arial" w:hAnsi="Arial" w:cs="Arial"/>
          <w:color w:val="000000"/>
          <w:sz w:val="24"/>
          <w:szCs w:val="24"/>
        </w:rPr>
        <w:t>5</w:t>
      </w:r>
      <w:r w:rsidRPr="00E06BB5">
        <w:rPr>
          <w:rFonts w:ascii="Arial" w:hAnsi="Arial" w:cs="Arial"/>
          <w:color w:val="000000"/>
          <w:sz w:val="24"/>
          <w:szCs w:val="24"/>
        </w:rPr>
        <w:t xml:space="preserve"> </w:t>
      </w:r>
      <w:r w:rsidR="00D44A21" w:rsidRPr="00E06BB5">
        <w:rPr>
          <w:rFonts w:ascii="Arial" w:hAnsi="Arial" w:cs="Arial"/>
          <w:color w:val="000000"/>
          <w:sz w:val="24"/>
          <w:szCs w:val="24"/>
        </w:rPr>
        <w:t>823</w:t>
      </w:r>
      <w:r w:rsidRPr="00E06BB5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641915" w:rsidRPr="00E06BB5" w:rsidSect="00F52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8522F" w14:textId="77777777" w:rsidR="009D2391" w:rsidRDefault="009D2391" w:rsidP="00D44A21">
      <w:r>
        <w:separator/>
      </w:r>
    </w:p>
  </w:endnote>
  <w:endnote w:type="continuationSeparator" w:id="0">
    <w:p w14:paraId="07FC9D57" w14:textId="77777777" w:rsidR="009D2391" w:rsidRDefault="009D2391" w:rsidP="00D4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DDC34" w14:textId="77777777" w:rsidR="009D2391" w:rsidRDefault="009D2391" w:rsidP="00D44A21">
      <w:r>
        <w:separator/>
      </w:r>
    </w:p>
  </w:footnote>
  <w:footnote w:type="continuationSeparator" w:id="0">
    <w:p w14:paraId="1A564AD7" w14:textId="77777777" w:rsidR="009D2391" w:rsidRDefault="009D2391" w:rsidP="00D4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A3"/>
    <w:rsid w:val="0001194D"/>
    <w:rsid w:val="00066015"/>
    <w:rsid w:val="00085396"/>
    <w:rsid w:val="000C7F41"/>
    <w:rsid w:val="000F59FC"/>
    <w:rsid w:val="000F68C3"/>
    <w:rsid w:val="00120073"/>
    <w:rsid w:val="00120B78"/>
    <w:rsid w:val="00121895"/>
    <w:rsid w:val="00135F84"/>
    <w:rsid w:val="00141AB6"/>
    <w:rsid w:val="00154B69"/>
    <w:rsid w:val="00164A93"/>
    <w:rsid w:val="001654BA"/>
    <w:rsid w:val="0017357D"/>
    <w:rsid w:val="00183C59"/>
    <w:rsid w:val="001A624A"/>
    <w:rsid w:val="001C38AF"/>
    <w:rsid w:val="00200663"/>
    <w:rsid w:val="002012E7"/>
    <w:rsid w:val="00207F72"/>
    <w:rsid w:val="00217008"/>
    <w:rsid w:val="00223115"/>
    <w:rsid w:val="00234A8F"/>
    <w:rsid w:val="00242824"/>
    <w:rsid w:val="002735A3"/>
    <w:rsid w:val="00280984"/>
    <w:rsid w:val="00292F01"/>
    <w:rsid w:val="002B7307"/>
    <w:rsid w:val="002C4722"/>
    <w:rsid w:val="002D0568"/>
    <w:rsid w:val="002F02B4"/>
    <w:rsid w:val="00311FE7"/>
    <w:rsid w:val="0032401B"/>
    <w:rsid w:val="0033688B"/>
    <w:rsid w:val="0036100B"/>
    <w:rsid w:val="00393564"/>
    <w:rsid w:val="003A72D3"/>
    <w:rsid w:val="003B6422"/>
    <w:rsid w:val="003B7E4F"/>
    <w:rsid w:val="003C14AC"/>
    <w:rsid w:val="003F3706"/>
    <w:rsid w:val="003F45B6"/>
    <w:rsid w:val="004131A6"/>
    <w:rsid w:val="004458B3"/>
    <w:rsid w:val="00453D5E"/>
    <w:rsid w:val="0047288F"/>
    <w:rsid w:val="0047400F"/>
    <w:rsid w:val="00486163"/>
    <w:rsid w:val="004923A1"/>
    <w:rsid w:val="004A5AE3"/>
    <w:rsid w:val="004B0EC9"/>
    <w:rsid w:val="004B190E"/>
    <w:rsid w:val="00520702"/>
    <w:rsid w:val="00537E9B"/>
    <w:rsid w:val="005410E3"/>
    <w:rsid w:val="005453AD"/>
    <w:rsid w:val="005671C7"/>
    <w:rsid w:val="005B2B75"/>
    <w:rsid w:val="005C0E4B"/>
    <w:rsid w:val="005C7BE8"/>
    <w:rsid w:val="005D1BBB"/>
    <w:rsid w:val="005E5C2E"/>
    <w:rsid w:val="005F0CD2"/>
    <w:rsid w:val="00616300"/>
    <w:rsid w:val="00641915"/>
    <w:rsid w:val="00653F62"/>
    <w:rsid w:val="006837F9"/>
    <w:rsid w:val="0069414C"/>
    <w:rsid w:val="00695299"/>
    <w:rsid w:val="006A238F"/>
    <w:rsid w:val="006F27B1"/>
    <w:rsid w:val="007031E2"/>
    <w:rsid w:val="00720872"/>
    <w:rsid w:val="00741044"/>
    <w:rsid w:val="00776922"/>
    <w:rsid w:val="00781CC8"/>
    <w:rsid w:val="007B385D"/>
    <w:rsid w:val="007D374A"/>
    <w:rsid w:val="007E776E"/>
    <w:rsid w:val="008002D3"/>
    <w:rsid w:val="00834D7E"/>
    <w:rsid w:val="00874F11"/>
    <w:rsid w:val="0088502D"/>
    <w:rsid w:val="00885582"/>
    <w:rsid w:val="00893018"/>
    <w:rsid w:val="008F725B"/>
    <w:rsid w:val="00901671"/>
    <w:rsid w:val="00936C46"/>
    <w:rsid w:val="009526EF"/>
    <w:rsid w:val="00966ADC"/>
    <w:rsid w:val="00976332"/>
    <w:rsid w:val="00981B67"/>
    <w:rsid w:val="0098240C"/>
    <w:rsid w:val="009B4D57"/>
    <w:rsid w:val="009D2391"/>
    <w:rsid w:val="009E49E8"/>
    <w:rsid w:val="00A0261F"/>
    <w:rsid w:val="00A84370"/>
    <w:rsid w:val="00AA359E"/>
    <w:rsid w:val="00B03409"/>
    <w:rsid w:val="00B06FC7"/>
    <w:rsid w:val="00B07A0A"/>
    <w:rsid w:val="00B11A19"/>
    <w:rsid w:val="00B23F27"/>
    <w:rsid w:val="00B360EF"/>
    <w:rsid w:val="00B568DE"/>
    <w:rsid w:val="00B81862"/>
    <w:rsid w:val="00B85DF6"/>
    <w:rsid w:val="00B962EA"/>
    <w:rsid w:val="00BB4E05"/>
    <w:rsid w:val="00BC7A98"/>
    <w:rsid w:val="00BE054D"/>
    <w:rsid w:val="00BF3887"/>
    <w:rsid w:val="00C01D0B"/>
    <w:rsid w:val="00C147A2"/>
    <w:rsid w:val="00C239DD"/>
    <w:rsid w:val="00C258A2"/>
    <w:rsid w:val="00C36A9D"/>
    <w:rsid w:val="00C37A0D"/>
    <w:rsid w:val="00C61542"/>
    <w:rsid w:val="00C74092"/>
    <w:rsid w:val="00C84BA5"/>
    <w:rsid w:val="00CB5FDA"/>
    <w:rsid w:val="00CD3928"/>
    <w:rsid w:val="00CD4A5D"/>
    <w:rsid w:val="00CF2D9B"/>
    <w:rsid w:val="00D158FA"/>
    <w:rsid w:val="00D44A21"/>
    <w:rsid w:val="00D47E46"/>
    <w:rsid w:val="00D67D85"/>
    <w:rsid w:val="00D85939"/>
    <w:rsid w:val="00D8791E"/>
    <w:rsid w:val="00D904BD"/>
    <w:rsid w:val="00DA7AF4"/>
    <w:rsid w:val="00DC0A02"/>
    <w:rsid w:val="00DC112A"/>
    <w:rsid w:val="00E06BB5"/>
    <w:rsid w:val="00E2682E"/>
    <w:rsid w:val="00E45CA4"/>
    <w:rsid w:val="00E528F6"/>
    <w:rsid w:val="00EB29B3"/>
    <w:rsid w:val="00EE1F1D"/>
    <w:rsid w:val="00EF006C"/>
    <w:rsid w:val="00F33247"/>
    <w:rsid w:val="00F3743D"/>
    <w:rsid w:val="00FA71C1"/>
    <w:rsid w:val="00FD3466"/>
    <w:rsid w:val="00F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9604E"/>
  <w15:docId w15:val="{DDB8C4CE-FCDF-4F74-8676-F2307CB9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9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743D"/>
    <w:rPr>
      <w:i/>
      <w:iCs/>
    </w:rPr>
  </w:style>
  <w:style w:type="character" w:styleId="a5">
    <w:name w:val="Strong"/>
    <w:basedOn w:val="a0"/>
    <w:uiPriority w:val="22"/>
    <w:qFormat/>
    <w:rsid w:val="00F3743D"/>
    <w:rPr>
      <w:b/>
      <w:bCs/>
    </w:rPr>
  </w:style>
  <w:style w:type="paragraph" w:styleId="a6">
    <w:name w:val="header"/>
    <w:basedOn w:val="a"/>
    <w:link w:val="a7"/>
    <w:uiPriority w:val="99"/>
    <w:unhideWhenUsed/>
    <w:rsid w:val="00D44A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A21"/>
  </w:style>
  <w:style w:type="paragraph" w:styleId="a8">
    <w:name w:val="footer"/>
    <w:basedOn w:val="a"/>
    <w:link w:val="a9"/>
    <w:uiPriority w:val="99"/>
    <w:unhideWhenUsed/>
    <w:rsid w:val="00D44A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A21"/>
  </w:style>
  <w:style w:type="paragraph" w:styleId="aa">
    <w:name w:val="Balloon Text"/>
    <w:basedOn w:val="a"/>
    <w:link w:val="ab"/>
    <w:uiPriority w:val="99"/>
    <w:semiHidden/>
    <w:unhideWhenUsed/>
    <w:rsid w:val="00E268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TMH-Service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Симонцева Елена Анатольевна</dc:creator>
  <cp:lastModifiedBy>Мирошникова Елена Александровна</cp:lastModifiedBy>
  <cp:revision>6</cp:revision>
  <dcterms:created xsi:type="dcterms:W3CDTF">2025-11-17T05:31:00Z</dcterms:created>
  <dcterms:modified xsi:type="dcterms:W3CDTF">2025-12-01T13:16:00Z</dcterms:modified>
</cp:coreProperties>
</file>