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0A75" w14:textId="77777777" w:rsidR="00394ABA" w:rsidRPr="00AB4080" w:rsidRDefault="00394ABA" w:rsidP="00AB4080">
      <w:pPr>
        <w:pStyle w:val="a3"/>
        <w:rPr>
          <w:rFonts w:ascii="Times New Roman" w:hAnsi="Times New Roman" w:cs="Times New Roman"/>
        </w:rPr>
      </w:pPr>
      <w:bookmarkStart w:id="0" w:name="OLE_LINK8"/>
    </w:p>
    <w:p w14:paraId="37BB9BB4" w14:textId="77777777" w:rsidR="00194837" w:rsidRPr="00AB4080" w:rsidRDefault="00194837" w:rsidP="00AB4080">
      <w:pPr>
        <w:pStyle w:val="a3"/>
        <w:rPr>
          <w:rFonts w:ascii="Times New Roman" w:hAnsi="Times New Roman" w:cs="Times New Roman"/>
          <w:b/>
          <w:bCs/>
        </w:rPr>
      </w:pPr>
      <w:r w:rsidRPr="00AB4080">
        <w:rPr>
          <w:rFonts w:ascii="Times New Roman" w:hAnsi="Times New Roman" w:cs="Times New Roman"/>
          <w:b/>
          <w:bCs/>
        </w:rPr>
        <w:t>В России в два раза увеличились продажи научной литературы по сравнению с прошлым годом</w:t>
      </w:r>
    </w:p>
    <w:p w14:paraId="075308C9" w14:textId="77777777" w:rsidR="00D97E37" w:rsidRPr="00AB4080" w:rsidRDefault="00D97E37" w:rsidP="00AB4080">
      <w:pPr>
        <w:pStyle w:val="a3"/>
        <w:rPr>
          <w:rFonts w:ascii="Times New Roman" w:hAnsi="Times New Roman" w:cs="Times New Roman"/>
        </w:rPr>
      </w:pPr>
    </w:p>
    <w:p w14:paraId="1784B627" w14:textId="5AE1FD5A" w:rsidR="00CD109D" w:rsidRPr="00AB4080" w:rsidRDefault="00CD109D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Как создается современная non</w:t>
      </w:r>
      <w:r w:rsidR="003522FA" w:rsidRPr="00AB4080">
        <w:rPr>
          <w:rFonts w:ascii="Times New Roman" w:hAnsi="Times New Roman" w:cs="Times New Roman"/>
        </w:rPr>
        <w:t>-</w:t>
      </w:r>
      <w:r w:rsidRPr="00AB4080">
        <w:rPr>
          <w:rFonts w:ascii="Times New Roman" w:hAnsi="Times New Roman" w:cs="Times New Roman"/>
        </w:rPr>
        <w:t>fiction</w:t>
      </w:r>
      <w:r w:rsidR="003522FA" w:rsidRPr="00AB4080">
        <w:rPr>
          <w:rFonts w:ascii="Times New Roman" w:hAnsi="Times New Roman" w:cs="Times New Roman"/>
        </w:rPr>
        <w:t xml:space="preserve"> </w:t>
      </w:r>
      <w:r w:rsidRPr="00AB4080">
        <w:rPr>
          <w:rFonts w:ascii="Times New Roman" w:hAnsi="Times New Roman" w:cs="Times New Roman"/>
        </w:rPr>
        <w:t>литература рассказали глава крупнейшего научного издательства и известный</w:t>
      </w:r>
      <w:r w:rsidR="00552204" w:rsidRPr="00AB4080">
        <w:rPr>
          <w:rFonts w:ascii="Times New Roman" w:hAnsi="Times New Roman" w:cs="Times New Roman"/>
        </w:rPr>
        <w:t xml:space="preserve"> исследователь и </w:t>
      </w:r>
      <w:r w:rsidRPr="00AB4080">
        <w:rPr>
          <w:rFonts w:ascii="Times New Roman" w:hAnsi="Times New Roman" w:cs="Times New Roman"/>
        </w:rPr>
        <w:t>путешественник</w:t>
      </w:r>
      <w:r w:rsidR="00F53F0A">
        <w:rPr>
          <w:rFonts w:ascii="Times New Roman" w:hAnsi="Times New Roman" w:cs="Times New Roman"/>
        </w:rPr>
        <w:t xml:space="preserve"> </w:t>
      </w:r>
      <w:r w:rsidR="00194837" w:rsidRPr="00AB4080">
        <w:rPr>
          <w:rFonts w:ascii="Times New Roman" w:hAnsi="Times New Roman" w:cs="Times New Roman"/>
          <w:color w:val="000000"/>
          <w:shd w:val="clear" w:color="auto" w:fill="FFFFFF"/>
        </w:rPr>
        <w:t>на открытии международной ярмарки интеллектуальной литературы в Москве.</w:t>
      </w:r>
    </w:p>
    <w:p w14:paraId="594CB34F" w14:textId="77777777" w:rsidR="00CD109D" w:rsidRPr="00AB4080" w:rsidRDefault="00CD109D" w:rsidP="00AB4080">
      <w:pPr>
        <w:pStyle w:val="a3"/>
        <w:rPr>
          <w:rFonts w:ascii="Times New Roman" w:hAnsi="Times New Roman" w:cs="Times New Roman"/>
        </w:rPr>
      </w:pPr>
    </w:p>
    <w:p w14:paraId="6E87BFED" w14:textId="4F5F2158" w:rsidR="00394ABA" w:rsidRPr="00AB4080" w:rsidRDefault="00394ABA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Николай Миклухо-Маклай</w:t>
      </w:r>
      <w:r w:rsidR="00194837" w:rsidRPr="00AB4080">
        <w:rPr>
          <w:rFonts w:ascii="Times New Roman" w:hAnsi="Times New Roman" w:cs="Times New Roman"/>
        </w:rPr>
        <w:t>-мл.</w:t>
      </w:r>
      <w:r w:rsidRPr="00AB4080">
        <w:rPr>
          <w:rFonts w:ascii="Times New Roman" w:hAnsi="Times New Roman" w:cs="Times New Roman"/>
        </w:rPr>
        <w:t xml:space="preserve"> и Михаил Фомин рассказали собравшимся читателям, блогерам и </w:t>
      </w:r>
      <w:r w:rsidR="00D6393F" w:rsidRPr="00AB4080">
        <w:rPr>
          <w:rFonts w:ascii="Times New Roman" w:hAnsi="Times New Roman" w:cs="Times New Roman"/>
        </w:rPr>
        <w:t>журналистам о процессе создания современной научной или научно-популярной книги.</w:t>
      </w:r>
    </w:p>
    <w:p w14:paraId="68DAEC51" w14:textId="77777777" w:rsidR="000C3584" w:rsidRPr="00AB4080" w:rsidRDefault="000C3584" w:rsidP="00AB4080">
      <w:pPr>
        <w:pStyle w:val="a3"/>
        <w:rPr>
          <w:rFonts w:ascii="Times New Roman" w:hAnsi="Times New Roman" w:cs="Times New Roman"/>
        </w:rPr>
      </w:pPr>
    </w:p>
    <w:p w14:paraId="31A8DDFB" w14:textId="183C2109" w:rsidR="00D6393F" w:rsidRPr="00AB4080" w:rsidRDefault="00D6393F" w:rsidP="00AB4080">
      <w:pPr>
        <w:spacing w:after="0" w:line="240" w:lineRule="auto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 xml:space="preserve">Руководитель Центра изучения Южно-Тихоокеанского региона Института </w:t>
      </w:r>
      <w:r w:rsidR="00E4297D" w:rsidRPr="00AB4080">
        <w:rPr>
          <w:rFonts w:ascii="Times New Roman" w:hAnsi="Times New Roman" w:cs="Times New Roman"/>
        </w:rPr>
        <w:t>в</w:t>
      </w:r>
      <w:r w:rsidRPr="00AB4080">
        <w:rPr>
          <w:rFonts w:ascii="Times New Roman" w:hAnsi="Times New Roman" w:cs="Times New Roman"/>
        </w:rPr>
        <w:t>остоковедения РАН</w:t>
      </w:r>
      <w:r w:rsidR="00194837" w:rsidRPr="00AB4080">
        <w:rPr>
          <w:rFonts w:ascii="Times New Roman" w:hAnsi="Times New Roman" w:cs="Times New Roman"/>
        </w:rPr>
        <w:t xml:space="preserve"> </w:t>
      </w:r>
      <w:r w:rsidRPr="00AB4080">
        <w:rPr>
          <w:rFonts w:ascii="Times New Roman" w:hAnsi="Times New Roman" w:cs="Times New Roman"/>
        </w:rPr>
        <w:t>– к</w:t>
      </w:r>
      <w:r w:rsidR="003810B1" w:rsidRPr="00AB4080">
        <w:rPr>
          <w:rFonts w:ascii="Times New Roman" w:hAnsi="Times New Roman" w:cs="Times New Roman"/>
        </w:rPr>
        <w:t>.</w:t>
      </w:r>
      <w:r w:rsidRPr="00AB4080">
        <w:rPr>
          <w:rFonts w:ascii="Times New Roman" w:hAnsi="Times New Roman" w:cs="Times New Roman"/>
        </w:rPr>
        <w:t>и</w:t>
      </w:r>
      <w:r w:rsidR="003810B1" w:rsidRPr="00AB4080">
        <w:rPr>
          <w:rFonts w:ascii="Times New Roman" w:hAnsi="Times New Roman" w:cs="Times New Roman"/>
        </w:rPr>
        <w:t>.</w:t>
      </w:r>
      <w:r w:rsidRPr="00AB4080">
        <w:rPr>
          <w:rFonts w:ascii="Times New Roman" w:hAnsi="Times New Roman" w:cs="Times New Roman"/>
        </w:rPr>
        <w:t>н</w:t>
      </w:r>
      <w:r w:rsidR="003810B1" w:rsidRPr="00AB4080">
        <w:rPr>
          <w:rFonts w:ascii="Times New Roman" w:hAnsi="Times New Roman" w:cs="Times New Roman"/>
        </w:rPr>
        <w:t>.</w:t>
      </w:r>
      <w:r w:rsidRPr="00AB4080">
        <w:rPr>
          <w:rFonts w:ascii="Times New Roman" w:hAnsi="Times New Roman" w:cs="Times New Roman"/>
        </w:rPr>
        <w:t xml:space="preserve"> Никола</w:t>
      </w:r>
      <w:r w:rsidR="003810B1" w:rsidRPr="00AB4080">
        <w:rPr>
          <w:rFonts w:ascii="Times New Roman" w:hAnsi="Times New Roman" w:cs="Times New Roman"/>
        </w:rPr>
        <w:t>й</w:t>
      </w:r>
      <w:r w:rsidRPr="00AB4080">
        <w:rPr>
          <w:rFonts w:ascii="Times New Roman" w:hAnsi="Times New Roman" w:cs="Times New Roman"/>
        </w:rPr>
        <w:t xml:space="preserve"> Николаевич Миклухо-Макла</w:t>
      </w:r>
      <w:r w:rsidR="003810B1" w:rsidRPr="00AB4080">
        <w:rPr>
          <w:rFonts w:ascii="Times New Roman" w:hAnsi="Times New Roman" w:cs="Times New Roman"/>
        </w:rPr>
        <w:t>й</w:t>
      </w:r>
      <w:r w:rsidRPr="00AB4080">
        <w:rPr>
          <w:rFonts w:ascii="Times New Roman" w:hAnsi="Times New Roman" w:cs="Times New Roman"/>
        </w:rPr>
        <w:t xml:space="preserve"> расска</w:t>
      </w:r>
      <w:r w:rsidR="003810B1" w:rsidRPr="00AB4080">
        <w:rPr>
          <w:rFonts w:ascii="Times New Roman" w:hAnsi="Times New Roman" w:cs="Times New Roman"/>
        </w:rPr>
        <w:t>зал</w:t>
      </w:r>
      <w:r w:rsidRPr="00AB4080">
        <w:rPr>
          <w:rFonts w:ascii="Times New Roman" w:hAnsi="Times New Roman" w:cs="Times New Roman"/>
        </w:rPr>
        <w:t xml:space="preserve"> о своих экспедициях и работе над рукописью новой книги «Жизнь между двух миров. Папуасы Берега Маклая»</w:t>
      </w:r>
      <w:r w:rsidR="003810B1" w:rsidRPr="00AB4080">
        <w:rPr>
          <w:rFonts w:ascii="Times New Roman" w:hAnsi="Times New Roman" w:cs="Times New Roman"/>
        </w:rPr>
        <w:t>.</w:t>
      </w:r>
    </w:p>
    <w:p w14:paraId="3658B802" w14:textId="77777777" w:rsidR="003810B1" w:rsidRPr="00AB4080" w:rsidRDefault="003810B1" w:rsidP="00AB4080">
      <w:pPr>
        <w:spacing w:after="0" w:line="240" w:lineRule="auto"/>
        <w:rPr>
          <w:rFonts w:ascii="Times New Roman" w:hAnsi="Times New Roman" w:cs="Times New Roman"/>
        </w:rPr>
      </w:pPr>
    </w:p>
    <w:p w14:paraId="0497E5B1" w14:textId="09CF7355" w:rsidR="00CD109D" w:rsidRPr="00AB4080" w:rsidRDefault="003810B1" w:rsidP="00AB4080">
      <w:pPr>
        <w:spacing w:after="0" w:line="240" w:lineRule="auto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Руководитель Издательства «Наука» к.</w:t>
      </w:r>
      <w:r w:rsidR="00194837" w:rsidRPr="00AB4080">
        <w:rPr>
          <w:rFonts w:ascii="Times New Roman" w:hAnsi="Times New Roman" w:cs="Times New Roman"/>
        </w:rPr>
        <w:t xml:space="preserve"> </w:t>
      </w:r>
      <w:r w:rsidRPr="00AB4080">
        <w:rPr>
          <w:rFonts w:ascii="Times New Roman" w:hAnsi="Times New Roman" w:cs="Times New Roman"/>
        </w:rPr>
        <w:t>экон.</w:t>
      </w:r>
      <w:r w:rsidR="00194837" w:rsidRPr="00AB4080">
        <w:rPr>
          <w:rFonts w:ascii="Times New Roman" w:hAnsi="Times New Roman" w:cs="Times New Roman"/>
        </w:rPr>
        <w:t xml:space="preserve"> </w:t>
      </w:r>
      <w:r w:rsidRPr="00AB4080">
        <w:rPr>
          <w:rFonts w:ascii="Times New Roman" w:hAnsi="Times New Roman" w:cs="Times New Roman"/>
        </w:rPr>
        <w:t>н Михаил Валерьевич Фомин рассказал о том, как меняется в современных условиях крупнейшее научное издательство постсоветского пространства. Возрастающее количество цифровых изданий и изданий на иностранных языках, возросшая государственная поддержка научных исследований и растущее количество совместных научных проектов с учеными стран СНГ и БРИКС сделало Издательство одной из важных площадок научного развития и технологического лидерства России</w:t>
      </w:r>
      <w:r w:rsidR="00194837" w:rsidRPr="00AB4080">
        <w:rPr>
          <w:rFonts w:ascii="Times New Roman" w:hAnsi="Times New Roman" w:cs="Times New Roman"/>
        </w:rPr>
        <w:t>, которое сотрудничает с ведущими учеными и институтами академии наук.</w:t>
      </w:r>
      <w:r w:rsidR="00E61934">
        <w:rPr>
          <w:rFonts w:ascii="Times New Roman" w:hAnsi="Times New Roman" w:cs="Times New Roman"/>
        </w:rPr>
        <w:t xml:space="preserve"> </w:t>
      </w:r>
      <w:r w:rsidR="00E61934" w:rsidRPr="00E61934">
        <w:rPr>
          <w:rFonts w:ascii="Times New Roman" w:hAnsi="Times New Roman" w:cs="Times New Roman"/>
        </w:rPr>
        <w:t xml:space="preserve">В рамках сотрудничества Издательства </w:t>
      </w:r>
      <w:r w:rsidR="00E61934">
        <w:rPr>
          <w:rFonts w:ascii="Times New Roman" w:hAnsi="Times New Roman" w:cs="Times New Roman"/>
        </w:rPr>
        <w:t>«</w:t>
      </w:r>
      <w:r w:rsidR="00E61934" w:rsidRPr="00E61934">
        <w:rPr>
          <w:rFonts w:ascii="Times New Roman" w:hAnsi="Times New Roman" w:cs="Times New Roman"/>
        </w:rPr>
        <w:t>Наука</w:t>
      </w:r>
      <w:r w:rsidR="00E61934">
        <w:rPr>
          <w:rFonts w:ascii="Times New Roman" w:hAnsi="Times New Roman" w:cs="Times New Roman"/>
        </w:rPr>
        <w:t>»</w:t>
      </w:r>
      <w:r w:rsidR="00E61934" w:rsidRPr="00E61934">
        <w:rPr>
          <w:rFonts w:ascii="Times New Roman" w:hAnsi="Times New Roman" w:cs="Times New Roman"/>
        </w:rPr>
        <w:t xml:space="preserve"> и ученых </w:t>
      </w:r>
      <w:r w:rsidR="00E61934">
        <w:rPr>
          <w:rFonts w:ascii="Times New Roman" w:hAnsi="Times New Roman" w:cs="Times New Roman"/>
        </w:rPr>
        <w:t xml:space="preserve">– </w:t>
      </w:r>
      <w:r w:rsidR="00E61934" w:rsidRPr="00E61934">
        <w:rPr>
          <w:rFonts w:ascii="Times New Roman" w:hAnsi="Times New Roman" w:cs="Times New Roman"/>
        </w:rPr>
        <w:t>это совместная работа с Н.Н. Миклухо-Маклаем-мл. над многотомником о великих путешественниках.</w:t>
      </w:r>
    </w:p>
    <w:p w14:paraId="1D359ABA" w14:textId="77777777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</w:p>
    <w:p w14:paraId="124D878B" w14:textId="62C64465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Издательство «Наука» озвучило такие данные на выставке-ярмарке Nonfiction-2025, которая открылась 4 декабря</w:t>
      </w:r>
      <w:r w:rsidR="0044566A" w:rsidRPr="00AB4080">
        <w:rPr>
          <w:rFonts w:ascii="Times New Roman" w:hAnsi="Times New Roman" w:cs="Times New Roman"/>
        </w:rPr>
        <w:t xml:space="preserve"> (4-7 декабря)</w:t>
      </w:r>
      <w:r w:rsidRPr="00AB4080">
        <w:rPr>
          <w:rFonts w:ascii="Times New Roman" w:hAnsi="Times New Roman" w:cs="Times New Roman"/>
        </w:rPr>
        <w:t xml:space="preserve">. По данным издательства за три квартала 2025 года издательством продано на 108 % больше научных изданий, чем за аналогичный период 2024 года. Объемы проданных научно-популярных и художественных изданий остались на прежнем уровне. </w:t>
      </w:r>
    </w:p>
    <w:p w14:paraId="4355AA6D" w14:textId="77777777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</w:p>
    <w:p w14:paraId="4877E3A6" w14:textId="01931021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«Это связано, в первую очередь, с увеличением количества покупок цифровых версий монографий, сборников и научных журналов», - уверен руководитель Издательства «Наука» Михаил Фомин.</w:t>
      </w:r>
    </w:p>
    <w:p w14:paraId="6F4C7F1A" w14:textId="77777777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</w:p>
    <w:p w14:paraId="0044530D" w14:textId="4C3F1F92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 xml:space="preserve">Рост продаж научных изданий характерен для всего книжного и журнального рынка, а не только для Издательства «Наука». Спрос на издания отдельных институтов РАН также вырос, если судить по продажам в торговой сети «Академкнига» и на маркетплейсах, - сообщили в пресс-службе Издательства «Наука». </w:t>
      </w:r>
    </w:p>
    <w:p w14:paraId="6632315B" w14:textId="77777777" w:rsidR="00194837" w:rsidRPr="00AB4080" w:rsidRDefault="00194837" w:rsidP="00AB4080">
      <w:pPr>
        <w:pStyle w:val="a3"/>
        <w:rPr>
          <w:rFonts w:ascii="Times New Roman" w:hAnsi="Times New Roman" w:cs="Times New Roman"/>
        </w:rPr>
      </w:pPr>
    </w:p>
    <w:p w14:paraId="06F6F85A" w14:textId="30385D50" w:rsidR="00552204" w:rsidRPr="00AB4080" w:rsidRDefault="00194837" w:rsidP="00AB4080">
      <w:pPr>
        <w:pStyle w:val="s16"/>
        <w:spacing w:before="0" w:beforeAutospacing="0" w:after="0" w:afterAutospacing="0"/>
        <w:rPr>
          <w:sz w:val="22"/>
          <w:szCs w:val="22"/>
        </w:rPr>
      </w:pPr>
      <w:r w:rsidRPr="00AB4080">
        <w:rPr>
          <w:sz w:val="22"/>
          <w:szCs w:val="22"/>
        </w:rPr>
        <w:t>Новая книга «Жизнь между двух миров. Папуасы Берега Маклая»</w:t>
      </w:r>
      <w:r w:rsidR="00F76479">
        <w:rPr>
          <w:sz w:val="22"/>
          <w:szCs w:val="22"/>
        </w:rPr>
        <w:t xml:space="preserve"> </w:t>
      </w:r>
      <w:r w:rsidR="00552204" w:rsidRPr="00AB4080">
        <w:rPr>
          <w:color w:val="000000"/>
          <w:sz w:val="22"/>
          <w:szCs w:val="22"/>
        </w:rPr>
        <w:t xml:space="preserve">— это рассказ о коренных жителях Берега Маклая на северо-востоке острова Новая Гвинея, их традициях, обрядах, верованиях. Книга создана </w:t>
      </w:r>
      <w:r w:rsidR="00552204" w:rsidRPr="00AB4080">
        <w:rPr>
          <w:rStyle w:val="s5"/>
          <w:color w:val="000000"/>
          <w:sz w:val="22"/>
          <w:szCs w:val="22"/>
        </w:rPr>
        <w:t>на основе материалов экспедиций российских ученых в Папуа — Новую Гвинею (ПНГ) в период 2017–2025 гг.,</w:t>
      </w:r>
      <w:r w:rsidR="00552204" w:rsidRPr="00AB4080">
        <w:rPr>
          <w:rStyle w:val="apple-converted-space"/>
          <w:color w:val="000000"/>
          <w:sz w:val="22"/>
          <w:szCs w:val="22"/>
        </w:rPr>
        <w:t> </w:t>
      </w:r>
      <w:r w:rsidR="00552204" w:rsidRPr="00AB4080">
        <w:rPr>
          <w:rStyle w:val="s5"/>
          <w:color w:val="000000"/>
          <w:sz w:val="22"/>
          <w:szCs w:val="22"/>
        </w:rPr>
        <w:t xml:space="preserve">с использованием архивных материалов экспедиций наших выдающихся исследователей Южно-Тихоокеанского региона, совершенных в XIX в. и последней трети XX в. </w:t>
      </w:r>
      <w:r w:rsidR="00552204" w:rsidRPr="00AB4080">
        <w:rPr>
          <w:sz w:val="22"/>
          <w:szCs w:val="22"/>
        </w:rPr>
        <w:t xml:space="preserve">Настоящее издание, насыщенное богатым иллюстративным материалом (более 300 иллюстраций), предоставляет читателю уникальную возможность погрузиться в отдаленные и таинственные регионы, где каждый может почувствовать себя участником научной экспедиции и совершить собственные, не описанные в тексте, открытия. </w:t>
      </w:r>
    </w:p>
    <w:p w14:paraId="278CAAC5" w14:textId="42DF2E10" w:rsidR="00552204" w:rsidRPr="00AB4080" w:rsidRDefault="00552204" w:rsidP="00AB4080">
      <w:pPr>
        <w:pStyle w:val="s16"/>
        <w:spacing w:before="0" w:beforeAutospacing="0" w:after="0" w:afterAutospacing="0"/>
        <w:rPr>
          <w:sz w:val="22"/>
          <w:szCs w:val="22"/>
        </w:rPr>
      </w:pPr>
      <w:r w:rsidRPr="00AB4080">
        <w:rPr>
          <w:rStyle w:val="s5"/>
          <w:color w:val="000000"/>
          <w:sz w:val="22"/>
          <w:szCs w:val="22"/>
        </w:rPr>
        <w:t xml:space="preserve">Книга </w:t>
      </w:r>
      <w:r w:rsidRPr="00AB4080">
        <w:rPr>
          <w:sz w:val="22"/>
          <w:szCs w:val="22"/>
        </w:rPr>
        <w:t>рассчитана на широкий круг читателей, интересующихся историей отечественной науки и культурным наследием народов мира.</w:t>
      </w:r>
    </w:p>
    <w:p w14:paraId="7CBA308D" w14:textId="77777777" w:rsidR="00552204" w:rsidRPr="00AB4080" w:rsidRDefault="00552204" w:rsidP="00AB4080">
      <w:pPr>
        <w:pStyle w:val="s16"/>
        <w:spacing w:before="0" w:beforeAutospacing="0" w:after="0" w:afterAutospacing="0"/>
        <w:rPr>
          <w:sz w:val="22"/>
          <w:szCs w:val="22"/>
        </w:rPr>
      </w:pPr>
    </w:p>
    <w:p w14:paraId="368B4F01" w14:textId="1ADA46EA" w:rsidR="00194837" w:rsidRPr="00AB4080" w:rsidRDefault="00552204" w:rsidP="00AB4080">
      <w:pPr>
        <w:pStyle w:val="s16"/>
        <w:spacing w:before="0" w:beforeAutospacing="0" w:after="0" w:afterAutospacing="0"/>
        <w:rPr>
          <w:color w:val="000000"/>
          <w:sz w:val="22"/>
          <w:szCs w:val="22"/>
        </w:rPr>
      </w:pPr>
      <w:r w:rsidRPr="00AB4080">
        <w:rPr>
          <w:sz w:val="22"/>
          <w:szCs w:val="22"/>
        </w:rPr>
        <w:t xml:space="preserve">Книга </w:t>
      </w:r>
      <w:r w:rsidR="00194837" w:rsidRPr="00AB4080">
        <w:rPr>
          <w:sz w:val="22"/>
          <w:szCs w:val="22"/>
        </w:rPr>
        <w:t>доступна в интернет-магазине Института востоковедения</w:t>
      </w:r>
      <w:r w:rsidRPr="00AB4080">
        <w:rPr>
          <w:sz w:val="22"/>
          <w:szCs w:val="22"/>
        </w:rPr>
        <w:t xml:space="preserve"> РАН, Фонда им. Миклухо-Маклая, Издательства Наука </w:t>
      </w:r>
      <w:r w:rsidR="00194837" w:rsidRPr="00AB4080">
        <w:rPr>
          <w:sz w:val="22"/>
          <w:szCs w:val="22"/>
        </w:rPr>
        <w:t xml:space="preserve">и других магазинах по всей стране. </w:t>
      </w:r>
    </w:p>
    <w:p w14:paraId="03D8863C" w14:textId="77777777" w:rsidR="00552204" w:rsidRPr="00AB4080" w:rsidRDefault="00552204" w:rsidP="00AB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B3F9C3" w14:textId="73B1B779" w:rsidR="00552204" w:rsidRPr="00AB4080" w:rsidRDefault="00552204" w:rsidP="00AB4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08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Издание </w:t>
      </w:r>
      <w:r w:rsidRPr="00AB4080">
        <w:rPr>
          <w:rFonts w:ascii="Times New Roman" w:hAnsi="Times New Roman" w:cs="Times New Roman"/>
        </w:rPr>
        <w:t>«</w:t>
      </w:r>
      <w:r w:rsidRPr="00AB4080">
        <w:rPr>
          <w:rFonts w:ascii="Times New Roman" w:hAnsi="Times New Roman" w:cs="Times New Roman"/>
          <w:color w:val="000000"/>
        </w:rPr>
        <w:t>Жизнь между двух миров. Папуасы Берега Маклая»</w:t>
      </w:r>
      <w:r w:rsidRPr="00AB4080">
        <w:rPr>
          <w:rFonts w:ascii="Times New Roman" w:hAnsi="Times New Roman" w:cs="Times New Roman"/>
        </w:rPr>
        <w:t xml:space="preserve"> </w:t>
      </w:r>
      <w:r w:rsidRPr="00AB4080">
        <w:rPr>
          <w:rFonts w:ascii="Times New Roman" w:hAnsi="Times New Roman" w:cs="Times New Roman"/>
          <w:color w:val="000000"/>
        </w:rPr>
        <w:t>объемом 360 страниц</w:t>
      </w:r>
      <w:r w:rsidRPr="00AB4080">
        <w:rPr>
          <w:rFonts w:ascii="Times New Roman" w:hAnsi="Times New Roman" w:cs="Times New Roman"/>
        </w:rPr>
        <w:t xml:space="preserve"> получило положительные рецензии и </w:t>
      </w:r>
      <w:r w:rsidRPr="00AB4080">
        <w:rPr>
          <w:rFonts w:ascii="Times New Roman" w:eastAsia="Times New Roman" w:hAnsi="Times New Roman" w:cs="Times New Roman"/>
          <w:color w:val="000000"/>
          <w:lang w:eastAsia="ru-RU"/>
        </w:rPr>
        <w:t>утверждено к печати Ученым советом Института востоковедения РАН (ФГБУН ИВ РАН) и вышло в свет по заказу Фонда им. Миклухо-Маклая, 2025 г. </w:t>
      </w:r>
    </w:p>
    <w:p w14:paraId="051769E8" w14:textId="77777777" w:rsidR="00552204" w:rsidRPr="00AB4080" w:rsidRDefault="00552204" w:rsidP="00AB4080">
      <w:pPr>
        <w:pStyle w:val="a3"/>
        <w:rPr>
          <w:rFonts w:ascii="Times New Roman" w:hAnsi="Times New Roman" w:cs="Times New Roman"/>
        </w:rPr>
      </w:pPr>
    </w:p>
    <w:p w14:paraId="35F78253" w14:textId="4845E41B" w:rsidR="004C15EC" w:rsidRPr="00AB4080" w:rsidRDefault="00867B07" w:rsidP="00AB4080">
      <w:pPr>
        <w:pStyle w:val="a3"/>
        <w:rPr>
          <w:rFonts w:ascii="Times New Roman" w:hAnsi="Times New Roman" w:cs="Times New Roman"/>
        </w:rPr>
      </w:pPr>
      <w:r w:rsidRPr="00AB4080">
        <w:rPr>
          <w:rFonts w:ascii="Times New Roman" w:hAnsi="Times New Roman" w:cs="Times New Roman"/>
        </w:rPr>
        <w:t>#МиклухоМаклай #ФондММ</w:t>
      </w:r>
      <w:bookmarkEnd w:id="0"/>
      <w:r w:rsidR="004C15EC" w:rsidRPr="00AB4080">
        <w:rPr>
          <w:rFonts w:ascii="Times New Roman" w:hAnsi="Times New Roman" w:cs="Times New Roman"/>
        </w:rPr>
        <w:t xml:space="preserve"> #ИздательствоНаука</w:t>
      </w:r>
    </w:p>
    <w:p w14:paraId="62420692" w14:textId="77777777" w:rsidR="00AB4080" w:rsidRPr="00AB4080" w:rsidRDefault="00AB4080" w:rsidP="00AB4080">
      <w:pPr>
        <w:pStyle w:val="a3"/>
        <w:rPr>
          <w:rFonts w:ascii="Times New Roman" w:hAnsi="Times New Roman" w:cs="Times New Roman"/>
        </w:rPr>
      </w:pPr>
    </w:p>
    <w:p w14:paraId="0016AA19" w14:textId="7A01F86F" w:rsidR="00AB4080" w:rsidRPr="00AB4080" w:rsidRDefault="00AB4080" w:rsidP="00AB408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AB4080">
        <w:rPr>
          <w:rFonts w:ascii="Times New Roman" w:hAnsi="Times New Roman" w:cs="Times New Roman"/>
          <w:sz w:val="18"/>
          <w:szCs w:val="18"/>
        </w:rPr>
        <w:t>Пресс-служба Фонда им. Миклухо-Маклая</w:t>
      </w:r>
    </w:p>
    <w:p w14:paraId="23B411DC" w14:textId="1D75A42C" w:rsidR="00AB4080" w:rsidRPr="00AB4080" w:rsidRDefault="00000000" w:rsidP="00AB408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hyperlink r:id="rId6" w:history="1">
        <w:r w:rsidR="00AB4080" w:rsidRPr="00AB4080">
          <w:rPr>
            <w:rStyle w:val="a4"/>
            <w:rFonts w:ascii="Times New Roman" w:hAnsi="Times New Roman" w:cs="Times New Roman"/>
            <w:sz w:val="18"/>
            <w:szCs w:val="18"/>
          </w:rPr>
          <w:t>info@mikluho-maclay.ru</w:t>
        </w:r>
      </w:hyperlink>
    </w:p>
    <w:p w14:paraId="641B41DB" w14:textId="7227793B" w:rsidR="00AB4080" w:rsidRPr="00AB4080" w:rsidRDefault="00AB4080" w:rsidP="00AB408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AB4080">
        <w:rPr>
          <w:rFonts w:ascii="Times New Roman" w:hAnsi="Times New Roman" w:cs="Times New Roman"/>
          <w:sz w:val="18"/>
          <w:szCs w:val="18"/>
        </w:rPr>
        <w:t>+7 (911) 908-89-44</w:t>
      </w:r>
    </w:p>
    <w:sectPr w:rsidR="00AB4080" w:rsidRPr="00AB40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355F" w14:textId="77777777" w:rsidR="004A5DA1" w:rsidRDefault="004A5DA1" w:rsidP="008C05AC">
      <w:pPr>
        <w:spacing w:after="0" w:line="240" w:lineRule="auto"/>
      </w:pPr>
      <w:r>
        <w:separator/>
      </w:r>
    </w:p>
  </w:endnote>
  <w:endnote w:type="continuationSeparator" w:id="0">
    <w:p w14:paraId="2A645778" w14:textId="77777777" w:rsidR="004A5DA1" w:rsidRDefault="004A5DA1" w:rsidP="008C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47A1" w14:textId="77777777" w:rsidR="004A5DA1" w:rsidRDefault="004A5DA1" w:rsidP="008C05AC">
      <w:pPr>
        <w:spacing w:after="0" w:line="240" w:lineRule="auto"/>
      </w:pPr>
      <w:r>
        <w:separator/>
      </w:r>
    </w:p>
  </w:footnote>
  <w:footnote w:type="continuationSeparator" w:id="0">
    <w:p w14:paraId="676F385A" w14:textId="77777777" w:rsidR="004A5DA1" w:rsidRDefault="004A5DA1" w:rsidP="008C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CBF7" w14:textId="492A6779" w:rsidR="008C05AC" w:rsidRDefault="008C05AC" w:rsidP="008C05AC">
    <w:pPr>
      <w:pStyle w:val="a6"/>
      <w:jc w:val="center"/>
    </w:pPr>
    <w:r>
      <w:rPr>
        <w:noProof/>
      </w:rPr>
      <w:drawing>
        <wp:inline distT="0" distB="0" distL="0" distR="0" wp14:anchorId="5D7BC269" wp14:editId="6F586190">
          <wp:extent cx="5940425" cy="3714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E6"/>
    <w:rsid w:val="000C3584"/>
    <w:rsid w:val="00194837"/>
    <w:rsid w:val="003522FA"/>
    <w:rsid w:val="003810B1"/>
    <w:rsid w:val="00394ABA"/>
    <w:rsid w:val="003974D8"/>
    <w:rsid w:val="0044566A"/>
    <w:rsid w:val="004758F7"/>
    <w:rsid w:val="004A5DA1"/>
    <w:rsid w:val="004B3CEE"/>
    <w:rsid w:val="004C15EC"/>
    <w:rsid w:val="00552204"/>
    <w:rsid w:val="00867B07"/>
    <w:rsid w:val="008C05AC"/>
    <w:rsid w:val="009173F5"/>
    <w:rsid w:val="0092799D"/>
    <w:rsid w:val="00A252E6"/>
    <w:rsid w:val="00AB4080"/>
    <w:rsid w:val="00AD43F1"/>
    <w:rsid w:val="00BE6304"/>
    <w:rsid w:val="00C038AE"/>
    <w:rsid w:val="00CD109D"/>
    <w:rsid w:val="00D6393F"/>
    <w:rsid w:val="00D97E37"/>
    <w:rsid w:val="00E4297D"/>
    <w:rsid w:val="00E61934"/>
    <w:rsid w:val="00F53F0A"/>
    <w:rsid w:val="00F76479"/>
    <w:rsid w:val="00FF189C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584F"/>
  <w15:chartTrackingRefBased/>
  <w15:docId w15:val="{6BCE006C-67F4-48AF-B368-3B5D7D6C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F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52204"/>
  </w:style>
  <w:style w:type="paragraph" w:customStyle="1" w:styleId="s16">
    <w:name w:val="s16"/>
    <w:basedOn w:val="a"/>
    <w:rsid w:val="0055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52204"/>
  </w:style>
  <w:style w:type="character" w:styleId="a4">
    <w:name w:val="Hyperlink"/>
    <w:basedOn w:val="a0"/>
    <w:uiPriority w:val="99"/>
    <w:unhideWhenUsed/>
    <w:rsid w:val="004C15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15E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C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5AC"/>
  </w:style>
  <w:style w:type="paragraph" w:styleId="a8">
    <w:name w:val="footer"/>
    <w:basedOn w:val="a"/>
    <w:link w:val="a9"/>
    <w:uiPriority w:val="99"/>
    <w:unhideWhenUsed/>
    <w:rsid w:val="008C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kluho-macla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Дмитрий Викторович</dc:creator>
  <cp:keywords/>
  <dc:description/>
  <cp:lastModifiedBy>user</cp:lastModifiedBy>
  <cp:revision>15</cp:revision>
  <dcterms:created xsi:type="dcterms:W3CDTF">2025-12-05T07:34:00Z</dcterms:created>
  <dcterms:modified xsi:type="dcterms:W3CDTF">2025-12-05T08:36:00Z</dcterms:modified>
</cp:coreProperties>
</file>