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5501" w14:textId="77777777" w:rsidR="00DA54C0" w:rsidRPr="00DA54C0" w:rsidRDefault="00DA54C0" w:rsidP="00DA54C0">
      <w:pPr>
        <w:jc w:val="center"/>
        <w:rPr>
          <w:rFonts w:eastAsiaTheme="minorHAnsi"/>
          <w:b/>
          <w:szCs w:val="28"/>
        </w:rPr>
      </w:pPr>
      <w:r w:rsidRPr="00DA54C0">
        <w:rPr>
          <w:rFonts w:eastAsiaTheme="minorHAnsi"/>
          <w:b/>
          <w:szCs w:val="28"/>
        </w:rPr>
        <w:t>В Алтайском ГАУ отметили День Героя Отечества</w:t>
      </w:r>
    </w:p>
    <w:p w14:paraId="4EFCB478" w14:textId="77777777" w:rsidR="00DA54C0" w:rsidRPr="00DA54C0" w:rsidRDefault="00DA54C0" w:rsidP="00DA54C0">
      <w:pPr>
        <w:shd w:val="clear" w:color="auto" w:fill="FFFFFF"/>
        <w:rPr>
          <w:rFonts w:eastAsiaTheme="minorHAnsi"/>
          <w:szCs w:val="28"/>
        </w:rPr>
      </w:pPr>
    </w:p>
    <w:p w14:paraId="4FA446C5" w14:textId="77777777" w:rsidR="00DA54C0" w:rsidRPr="00DA54C0" w:rsidRDefault="00DA54C0" w:rsidP="00DA54C0">
      <w:pPr>
        <w:shd w:val="clear" w:color="auto" w:fill="FFFFFF"/>
        <w:rPr>
          <w:rFonts w:eastAsiaTheme="minorHAnsi"/>
          <w:i/>
          <w:iCs/>
          <w:szCs w:val="28"/>
        </w:rPr>
      </w:pPr>
      <w:r w:rsidRPr="00DA54C0">
        <w:rPr>
          <w:rFonts w:eastAsiaTheme="minorHAnsi"/>
          <w:i/>
          <w:iCs/>
          <w:szCs w:val="28"/>
        </w:rPr>
        <w:t>Сегодня, 9 декабря, в День Героя Отечества, в Музее истории Алтайского государственного аграрного университета состоялось интерактивное занятие, посвященное участию преподавателей и выпускников вуза в войнах ХХ-ХХ</w:t>
      </w:r>
      <w:r w:rsidRPr="00DA54C0">
        <w:rPr>
          <w:rFonts w:eastAsiaTheme="minorHAnsi"/>
          <w:i/>
          <w:iCs/>
          <w:szCs w:val="28"/>
          <w:lang w:val="en-US"/>
        </w:rPr>
        <w:t>I</w:t>
      </w:r>
      <w:r w:rsidRPr="00DA54C0">
        <w:rPr>
          <w:rFonts w:eastAsiaTheme="minorHAnsi"/>
          <w:i/>
          <w:iCs/>
          <w:szCs w:val="28"/>
        </w:rPr>
        <w:t xml:space="preserve"> вв.</w:t>
      </w:r>
    </w:p>
    <w:p w14:paraId="6C3BD1F9" w14:textId="77777777" w:rsidR="00DA54C0" w:rsidRPr="00DA54C0" w:rsidRDefault="00DA54C0" w:rsidP="00DA54C0">
      <w:pPr>
        <w:shd w:val="clear" w:color="auto" w:fill="FFFFFF"/>
        <w:rPr>
          <w:rFonts w:eastAsiaTheme="minorHAnsi"/>
          <w:szCs w:val="28"/>
        </w:rPr>
      </w:pPr>
    </w:p>
    <w:p w14:paraId="4DF33890" w14:textId="77777777" w:rsidR="00DA54C0" w:rsidRPr="00DA54C0" w:rsidRDefault="00DA54C0" w:rsidP="00DA54C0">
      <w:pPr>
        <w:shd w:val="clear" w:color="auto" w:fill="FFFFFF"/>
        <w:rPr>
          <w:rFonts w:eastAsiaTheme="minorHAnsi"/>
          <w:szCs w:val="28"/>
        </w:rPr>
      </w:pPr>
      <w:r w:rsidRPr="00DA54C0">
        <w:rPr>
          <w:rFonts w:eastAsiaTheme="minorHAnsi"/>
          <w:szCs w:val="28"/>
        </w:rPr>
        <w:t>В 2007 г. восстановлен существовавший в дореволюционной России праздник - День георгиевских кавалеров. 9 декабря 1769 г. императрица Екатерина II учредила Императорский Военный орден Святого Великомученика и Победоносца Георгия - высшую воинскую награду Российской империи. Георгий Победоносец считается заступником воинов, земледельцев, скотоводов, а также всех, кто нуждается в поддержке в трудных жизненных обстоятельствах. Орден Святого Георгия восстановлен в капитуле российских наград в 2000 г.</w:t>
      </w:r>
    </w:p>
    <w:p w14:paraId="06CDD6F0" w14:textId="77777777" w:rsidR="00DA54C0" w:rsidRPr="00DA54C0" w:rsidRDefault="00DA54C0" w:rsidP="00DA54C0">
      <w:pPr>
        <w:shd w:val="clear" w:color="auto" w:fill="FFFFFF"/>
        <w:rPr>
          <w:rFonts w:eastAsiaTheme="minorHAnsi"/>
          <w:szCs w:val="28"/>
        </w:rPr>
      </w:pPr>
      <w:r w:rsidRPr="00DA54C0">
        <w:rPr>
          <w:rFonts w:eastAsiaTheme="minorHAnsi"/>
          <w:szCs w:val="28"/>
        </w:rPr>
        <w:t xml:space="preserve">В мероприятии, посвященном Дню Героя Отечества, в Музее истории АСХИ-АГАУ приняли участие студенты первого курса Инженерного факультета. Руководитель музея, </w:t>
      </w:r>
      <w:proofErr w:type="spellStart"/>
      <w:r w:rsidRPr="00DA54C0">
        <w:rPr>
          <w:rFonts w:eastAsiaTheme="minorHAnsi"/>
          <w:szCs w:val="28"/>
        </w:rPr>
        <w:t>к.и.н</w:t>
      </w:r>
      <w:proofErr w:type="spellEnd"/>
      <w:r w:rsidRPr="00DA54C0">
        <w:rPr>
          <w:rFonts w:eastAsiaTheme="minorHAnsi"/>
          <w:szCs w:val="28"/>
        </w:rPr>
        <w:t xml:space="preserve">., доцент кафедры гуманитарных дисциплин </w:t>
      </w:r>
      <w:r w:rsidRPr="00DA54C0">
        <w:rPr>
          <w:rFonts w:eastAsiaTheme="minorHAnsi"/>
          <w:b/>
          <w:bCs/>
          <w:szCs w:val="28"/>
        </w:rPr>
        <w:t>Максим Колокольцев</w:t>
      </w:r>
      <w:r w:rsidRPr="00DA54C0">
        <w:rPr>
          <w:rFonts w:eastAsiaTheme="minorHAnsi"/>
          <w:szCs w:val="28"/>
        </w:rPr>
        <w:t xml:space="preserve"> подготовил предметы из экспозиции музея и видеоматериалы, рассказывающие об участии преподавателей, сотрудников и выпускников вуза в войнах и локальных конфликтах.</w:t>
      </w:r>
    </w:p>
    <w:p w14:paraId="21BB7ADF" w14:textId="77777777" w:rsidR="00DA54C0" w:rsidRPr="00DA54C0" w:rsidRDefault="00DA54C0" w:rsidP="00DA54C0">
      <w:pPr>
        <w:shd w:val="clear" w:color="auto" w:fill="FFFFFF"/>
        <w:rPr>
          <w:rFonts w:eastAsiaTheme="minorHAnsi"/>
          <w:szCs w:val="28"/>
        </w:rPr>
      </w:pPr>
      <w:r w:rsidRPr="00DA54C0">
        <w:rPr>
          <w:rFonts w:eastAsiaTheme="minorHAnsi"/>
          <w:szCs w:val="28"/>
        </w:rPr>
        <w:t xml:space="preserve">Студенты выступили с сообщениями об истории появления памятной даты и выпускниках АГАУ, погибших за Отечество. </w:t>
      </w:r>
    </w:p>
    <w:p w14:paraId="30659401" w14:textId="77777777" w:rsidR="00DA54C0" w:rsidRPr="00DA54C0" w:rsidRDefault="00DA54C0" w:rsidP="00DA54C0">
      <w:pPr>
        <w:rPr>
          <w:rFonts w:eastAsiaTheme="minorHAnsi"/>
          <w:szCs w:val="28"/>
        </w:rPr>
      </w:pPr>
      <w:r w:rsidRPr="00DA54C0">
        <w:rPr>
          <w:rFonts w:eastAsia="Times New Roman"/>
          <w:b/>
          <w:bCs/>
          <w:szCs w:val="28"/>
          <w:lang w:eastAsia="ru-RU"/>
        </w:rPr>
        <w:lastRenderedPageBreak/>
        <w:t>Владимир Дворников</w:t>
      </w:r>
      <w:r w:rsidRPr="00DA54C0">
        <w:rPr>
          <w:rFonts w:eastAsia="Times New Roman"/>
          <w:szCs w:val="28"/>
          <w:lang w:eastAsia="ru-RU"/>
        </w:rPr>
        <w:t xml:space="preserve"> родился 14 апреля 1963 г. в селе Онгудай. Учился в Алтайском сельскохозяйственном институте. 3 декабря 1985 г. действовал в составе разведгруппы, выполнявшей задачу по проведению засадных действий на склонах горы </w:t>
      </w:r>
      <w:proofErr w:type="spellStart"/>
      <w:r w:rsidRPr="00DA54C0">
        <w:rPr>
          <w:rFonts w:eastAsia="Times New Roman"/>
          <w:szCs w:val="28"/>
          <w:lang w:eastAsia="ru-RU"/>
        </w:rPr>
        <w:t>Насавасар</w:t>
      </w:r>
      <w:proofErr w:type="spellEnd"/>
      <w:r w:rsidRPr="00DA54C0">
        <w:rPr>
          <w:rFonts w:eastAsia="Times New Roman"/>
          <w:szCs w:val="28"/>
          <w:lang w:eastAsia="ru-RU"/>
        </w:rPr>
        <w:t xml:space="preserve"> в окрестностях кишлака </w:t>
      </w:r>
      <w:proofErr w:type="spellStart"/>
      <w:r w:rsidRPr="00DA54C0">
        <w:rPr>
          <w:rFonts w:eastAsia="Times New Roman"/>
          <w:szCs w:val="28"/>
          <w:lang w:eastAsia="ru-RU"/>
        </w:rPr>
        <w:t>Ганджгал</w:t>
      </w:r>
      <w:proofErr w:type="spellEnd"/>
      <w:r w:rsidRPr="00DA54C0">
        <w:rPr>
          <w:rFonts w:eastAsia="Times New Roman"/>
          <w:szCs w:val="28"/>
          <w:lang w:eastAsia="ru-RU"/>
        </w:rPr>
        <w:t xml:space="preserve"> (провинция Кунар). Владимир с товарищами удерживали господствующую высоту, которую непрерывно атаковали душманы, стремясь сбить разведчиков с занятой позиции. В этом бою он геройски погиб. Похоронен в поселке Чемал Шебалинского района Республики Алтай.</w:t>
      </w:r>
    </w:p>
    <w:p w14:paraId="43EBBFC8" w14:textId="77777777" w:rsidR="00DA54C0" w:rsidRPr="00DA54C0" w:rsidRDefault="00DA54C0" w:rsidP="00DA54C0">
      <w:pPr>
        <w:rPr>
          <w:rFonts w:eastAsia="Times New Roman"/>
          <w:szCs w:val="28"/>
          <w:lang w:eastAsia="ru-RU"/>
        </w:rPr>
      </w:pPr>
      <w:r w:rsidRPr="00DA54C0">
        <w:rPr>
          <w:rFonts w:eastAsia="Times New Roman"/>
          <w:b/>
          <w:bCs/>
          <w:szCs w:val="28"/>
          <w:lang w:eastAsia="ru-RU"/>
        </w:rPr>
        <w:t>Алексей Никульшин</w:t>
      </w:r>
      <w:r w:rsidRPr="00DA54C0">
        <w:rPr>
          <w:rFonts w:eastAsia="Times New Roman"/>
          <w:szCs w:val="28"/>
          <w:lang w:eastAsia="ru-RU"/>
        </w:rPr>
        <w:t xml:space="preserve"> родился 12 января 1976 г. в с. Чарышское. Учился в Алтайском ГАУ. На военную службу призван 12 ноября 1997 г. Гвардии рядовой мотострелковых войск, наводчик станкового противотанкового гранатомета. Принимал участие в контртеррористической операции на территории Северо-Кавказского региона с сентября 1999 г. 28 октября 1999 г. погиб в бою при взятии высоты 484,6 в окрестностях г. Грозный. Похоронен в с. Шебалино Бийского р-на Алтайского края. Награжден орденом Мужества. В г. Бийске на площади им. Медведева и в с. Шебалино установлены мемориальные доски.</w:t>
      </w:r>
    </w:p>
    <w:p w14:paraId="46293831" w14:textId="77777777" w:rsidR="00DA54C0" w:rsidRPr="00DA54C0" w:rsidRDefault="00DA54C0" w:rsidP="00DA54C0">
      <w:pPr>
        <w:rPr>
          <w:rFonts w:eastAsiaTheme="minorHAnsi"/>
          <w:szCs w:val="28"/>
        </w:rPr>
      </w:pPr>
      <w:r w:rsidRPr="00DA54C0">
        <w:rPr>
          <w:rFonts w:eastAsia="Times New Roman"/>
          <w:szCs w:val="28"/>
          <w:lang w:eastAsia="ru-RU"/>
        </w:rPr>
        <w:t xml:space="preserve">Майор </w:t>
      </w:r>
      <w:r w:rsidRPr="00DA54C0">
        <w:rPr>
          <w:rFonts w:eastAsia="Times New Roman"/>
          <w:b/>
          <w:bCs/>
          <w:szCs w:val="28"/>
          <w:lang w:eastAsia="ru-RU"/>
        </w:rPr>
        <w:t>Сергей Попов</w:t>
      </w:r>
      <w:r w:rsidRPr="00DA54C0">
        <w:rPr>
          <w:rFonts w:eastAsia="Times New Roman"/>
          <w:szCs w:val="28"/>
          <w:lang w:eastAsia="ru-RU"/>
        </w:rPr>
        <w:t xml:space="preserve">, заместитель командира батальона оперативного назначения, родился 10 апреля 1976 г. в с. Язово Тальменского района. В 1998 г. окончил Инженерный факультет Алтайского государственного аграрного университета. 25 сентября 2022 г. на территории проведения Специальной военной операции на Украине в населенном пункте Давыдов брод Херсонской области в результате взрыва при освобождении здания школы получил травму с острой массивной кровопотерей несовместимой с жизнью. Награжден Орденом </w:t>
      </w:r>
      <w:r w:rsidRPr="00DA54C0">
        <w:rPr>
          <w:rFonts w:eastAsia="Times New Roman"/>
          <w:szCs w:val="28"/>
          <w:lang w:eastAsia="ru-RU"/>
        </w:rPr>
        <w:lastRenderedPageBreak/>
        <w:t xml:space="preserve">Мужества посмертно. </w:t>
      </w:r>
      <w:r w:rsidRPr="00DA54C0">
        <w:rPr>
          <w:rFonts w:eastAsiaTheme="minorHAnsi"/>
          <w:szCs w:val="28"/>
        </w:rPr>
        <w:t xml:space="preserve">В Музее АСХИ-АГАУ действует постоянная экспозиция, посвященная </w:t>
      </w:r>
      <w:r w:rsidRPr="00DA54C0">
        <w:rPr>
          <w:rFonts w:eastAsiaTheme="minorHAnsi"/>
          <w:b/>
          <w:bCs/>
          <w:szCs w:val="28"/>
        </w:rPr>
        <w:t>Сергею Попову</w:t>
      </w:r>
      <w:r w:rsidRPr="00DA54C0">
        <w:rPr>
          <w:rFonts w:eastAsiaTheme="minorHAnsi"/>
          <w:szCs w:val="28"/>
        </w:rPr>
        <w:t>.</w:t>
      </w:r>
    </w:p>
    <w:p w14:paraId="365D9627" w14:textId="77777777" w:rsidR="00DA54C0" w:rsidRPr="00DA54C0" w:rsidRDefault="00DA54C0" w:rsidP="00DA54C0">
      <w:pPr>
        <w:rPr>
          <w:rFonts w:eastAsiaTheme="minorHAnsi"/>
          <w:szCs w:val="28"/>
        </w:rPr>
      </w:pPr>
      <w:r w:rsidRPr="00DA54C0">
        <w:rPr>
          <w:rFonts w:eastAsiaTheme="minorHAnsi"/>
          <w:szCs w:val="28"/>
        </w:rPr>
        <w:t xml:space="preserve">Перед студентами выступил учебный мастер кафедры технологии конструкционных материалов и ремонта машин </w:t>
      </w:r>
      <w:r w:rsidRPr="00DA54C0">
        <w:rPr>
          <w:rFonts w:eastAsiaTheme="minorHAnsi"/>
          <w:b/>
          <w:bCs/>
          <w:szCs w:val="28"/>
        </w:rPr>
        <w:t xml:space="preserve">Владимир </w:t>
      </w:r>
      <w:proofErr w:type="spellStart"/>
      <w:r w:rsidRPr="00DA54C0">
        <w:rPr>
          <w:rFonts w:eastAsiaTheme="minorHAnsi"/>
          <w:b/>
          <w:bCs/>
          <w:szCs w:val="28"/>
        </w:rPr>
        <w:t>Кымысов</w:t>
      </w:r>
      <w:proofErr w:type="spellEnd"/>
      <w:r w:rsidRPr="00DA54C0">
        <w:rPr>
          <w:rFonts w:eastAsiaTheme="minorHAnsi"/>
          <w:szCs w:val="28"/>
        </w:rPr>
        <w:t xml:space="preserve"> - участник Афганской войны (1979-1989), награжден Медалью «За отвагу».</w:t>
      </w:r>
    </w:p>
    <w:p w14:paraId="3F5634A7" w14:textId="77777777" w:rsidR="00DA54C0" w:rsidRPr="00DA54C0" w:rsidRDefault="00DA54C0" w:rsidP="00DA54C0">
      <w:pPr>
        <w:rPr>
          <w:rFonts w:eastAsia="Times New Roman"/>
          <w:szCs w:val="28"/>
          <w:lang w:eastAsia="ru-RU"/>
        </w:rPr>
      </w:pPr>
      <w:r w:rsidRPr="00DA54C0">
        <w:rPr>
          <w:rFonts w:eastAsia="Times New Roman"/>
          <w:szCs w:val="28"/>
          <w:lang w:eastAsia="ru-RU"/>
        </w:rPr>
        <w:t xml:space="preserve">Отучившись год в Алтайском сельскохозяйственном институте, </w:t>
      </w:r>
      <w:r w:rsidRPr="00DA54C0">
        <w:rPr>
          <w:rFonts w:eastAsia="Times New Roman"/>
          <w:b/>
          <w:bCs/>
          <w:szCs w:val="28"/>
          <w:lang w:eastAsia="ru-RU"/>
        </w:rPr>
        <w:t xml:space="preserve">Владимир </w:t>
      </w:r>
      <w:proofErr w:type="spellStart"/>
      <w:r w:rsidRPr="00DA54C0">
        <w:rPr>
          <w:rFonts w:eastAsia="Times New Roman"/>
          <w:b/>
          <w:bCs/>
          <w:szCs w:val="28"/>
          <w:lang w:eastAsia="ru-RU"/>
        </w:rPr>
        <w:t>Кымысов</w:t>
      </w:r>
      <w:proofErr w:type="spellEnd"/>
      <w:r w:rsidRPr="00DA54C0">
        <w:rPr>
          <w:rFonts w:eastAsia="Times New Roman"/>
          <w:szCs w:val="28"/>
          <w:lang w:eastAsia="ru-RU"/>
        </w:rPr>
        <w:t xml:space="preserve"> в 1987 г. был призван на срочную службу в Вооруженные силы СССР. «Учебку» прошел в Термезе (тогда – Узбекская ССР), после чего был направлен в Афганистан, в г. </w:t>
      </w:r>
      <w:proofErr w:type="spellStart"/>
      <w:r w:rsidRPr="00DA54C0">
        <w:rPr>
          <w:rFonts w:eastAsia="Times New Roman"/>
          <w:szCs w:val="28"/>
          <w:lang w:eastAsia="ru-RU"/>
        </w:rPr>
        <w:t>Джабаль</w:t>
      </w:r>
      <w:proofErr w:type="spellEnd"/>
      <w:r w:rsidRPr="00DA54C0">
        <w:rPr>
          <w:rFonts w:eastAsia="Times New Roman"/>
          <w:szCs w:val="28"/>
          <w:lang w:eastAsia="ru-RU"/>
        </w:rPr>
        <w:t xml:space="preserve">-ус-Сирадж. Служил на самоходной зенитной установке ЗСУ-23-4М, знаменитой «Шилке». Участвовал в целом ряде военных операций, в том числе, в эвакуации тела погибшего летчика, уроженца Алтайского края, </w:t>
      </w:r>
      <w:r w:rsidRPr="00DA54C0">
        <w:rPr>
          <w:rFonts w:eastAsia="Times New Roman"/>
          <w:b/>
          <w:bCs/>
          <w:szCs w:val="28"/>
          <w:lang w:eastAsia="ru-RU"/>
        </w:rPr>
        <w:t>Константина Павлюкова</w:t>
      </w:r>
      <w:r w:rsidRPr="00DA54C0">
        <w:rPr>
          <w:rFonts w:eastAsia="Times New Roman"/>
          <w:szCs w:val="28"/>
          <w:lang w:eastAsia="ru-RU"/>
        </w:rPr>
        <w:t xml:space="preserve">, посмертно удостоенного звания Героя Советского Союза. </w:t>
      </w:r>
    </w:p>
    <w:p w14:paraId="692EC661" w14:textId="77777777" w:rsidR="00DA54C0" w:rsidRPr="00DA54C0" w:rsidRDefault="00DA54C0" w:rsidP="00DA54C0">
      <w:pPr>
        <w:rPr>
          <w:rFonts w:eastAsia="Times New Roman"/>
          <w:szCs w:val="28"/>
          <w:lang w:eastAsia="ru-RU"/>
        </w:rPr>
      </w:pPr>
      <w:r w:rsidRPr="00DA54C0">
        <w:rPr>
          <w:rFonts w:eastAsia="Times New Roman"/>
          <w:szCs w:val="28"/>
          <w:lang w:eastAsia="ru-RU"/>
        </w:rPr>
        <w:t>Владимир Юрьевич рассказал ребятам об эпизодах своей военной службы в Афганистане, об отношениях с простыми афганцами, и о том, как он сегодня вместе со студентами помогает бойцам в зоне проведения СВО: изготавливает и передает нашим солдатам блиндажные печки, окопные свечи и много других полезных вещей.</w:t>
      </w:r>
    </w:p>
    <w:p w14:paraId="427D5DAA" w14:textId="77777777" w:rsidR="00DA54C0" w:rsidRPr="00DA54C0" w:rsidRDefault="00DA54C0" w:rsidP="00DA54C0">
      <w:pPr>
        <w:rPr>
          <w:rFonts w:eastAsia="Times New Roman"/>
          <w:i/>
          <w:iCs/>
          <w:szCs w:val="28"/>
          <w:lang w:eastAsia="ru-RU"/>
        </w:rPr>
      </w:pPr>
      <w:r w:rsidRPr="00DA54C0">
        <w:rPr>
          <w:rFonts w:eastAsia="Times New Roman"/>
          <w:i/>
          <w:iCs/>
          <w:szCs w:val="28"/>
          <w:lang w:eastAsia="ru-RU"/>
        </w:rPr>
        <w:t xml:space="preserve">«Надо быть всегда готовым защитить нашу Родину, парни! Много врагов у России, которые хотят отобрать у нас землю, заставить нас плясать под их дудку! А ведь это наш дом! Его надо защищать! Поэтому учитесь, набирайтесь знаний, получайте профессию и всегда помните о спорте! Надо быть физически подготовленным к трудностям! Это уже из моего личного боевого опыта!», - </w:t>
      </w:r>
      <w:r w:rsidRPr="00DA54C0">
        <w:rPr>
          <w:rFonts w:eastAsia="Times New Roman"/>
          <w:szCs w:val="28"/>
          <w:lang w:eastAsia="ru-RU"/>
        </w:rPr>
        <w:t xml:space="preserve">подчеркнул </w:t>
      </w:r>
      <w:r w:rsidRPr="00DA54C0">
        <w:rPr>
          <w:rFonts w:eastAsia="Times New Roman"/>
          <w:b/>
          <w:bCs/>
          <w:szCs w:val="28"/>
          <w:lang w:eastAsia="ru-RU"/>
        </w:rPr>
        <w:t xml:space="preserve">Владимир </w:t>
      </w:r>
      <w:proofErr w:type="spellStart"/>
      <w:r w:rsidRPr="00DA54C0">
        <w:rPr>
          <w:rFonts w:eastAsia="Times New Roman"/>
          <w:b/>
          <w:bCs/>
          <w:szCs w:val="28"/>
          <w:lang w:eastAsia="ru-RU"/>
        </w:rPr>
        <w:t>Кымысов</w:t>
      </w:r>
      <w:proofErr w:type="spellEnd"/>
      <w:r w:rsidRPr="00DA54C0">
        <w:rPr>
          <w:rFonts w:eastAsia="Times New Roman"/>
          <w:szCs w:val="28"/>
          <w:lang w:eastAsia="ru-RU"/>
        </w:rPr>
        <w:t>.</w:t>
      </w:r>
    </w:p>
    <w:p w14:paraId="5E7F2836" w14:textId="77777777" w:rsidR="00DA54C0" w:rsidRPr="00DA54C0" w:rsidRDefault="00DA54C0" w:rsidP="00DA54C0">
      <w:pPr>
        <w:rPr>
          <w:rFonts w:eastAsia="Times New Roman"/>
          <w:szCs w:val="28"/>
          <w:lang w:eastAsia="ru-RU"/>
        </w:rPr>
      </w:pPr>
      <w:r w:rsidRPr="00DA54C0">
        <w:rPr>
          <w:rFonts w:eastAsia="Times New Roman"/>
          <w:szCs w:val="28"/>
          <w:lang w:eastAsia="ru-RU"/>
        </w:rPr>
        <w:lastRenderedPageBreak/>
        <w:t>В заключение встречи студенты посмотрели документальный фильм об Афганской войне.</w:t>
      </w:r>
    </w:p>
    <w:p w14:paraId="4F367735" w14:textId="77777777" w:rsidR="00DA54C0" w:rsidRPr="00DA54C0" w:rsidRDefault="00DA54C0" w:rsidP="00DA54C0">
      <w:pPr>
        <w:rPr>
          <w:rFonts w:eastAsia="Times New Roman"/>
          <w:szCs w:val="28"/>
          <w:lang w:eastAsia="ru-RU"/>
        </w:rPr>
      </w:pPr>
    </w:p>
    <w:p w14:paraId="7788130D" w14:textId="77777777" w:rsidR="00DA54C0" w:rsidRPr="00DA54C0" w:rsidRDefault="00DA54C0" w:rsidP="00DA54C0">
      <w:pPr>
        <w:rPr>
          <w:rFonts w:eastAsia="Times New Roman"/>
          <w:szCs w:val="28"/>
          <w:lang w:eastAsia="ru-RU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8288" w14:textId="77777777" w:rsidR="000962AA" w:rsidRDefault="000962AA" w:rsidP="00637ACE">
      <w:pPr>
        <w:spacing w:line="240" w:lineRule="auto"/>
      </w:pPr>
      <w:r>
        <w:separator/>
      </w:r>
    </w:p>
  </w:endnote>
  <w:endnote w:type="continuationSeparator" w:id="0">
    <w:p w14:paraId="3B30EF12" w14:textId="77777777" w:rsidR="000962AA" w:rsidRDefault="000962A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FF0E" w14:textId="77777777" w:rsidR="000962AA" w:rsidRDefault="000962AA" w:rsidP="00637ACE">
      <w:pPr>
        <w:spacing w:line="240" w:lineRule="auto"/>
      </w:pPr>
      <w:r>
        <w:separator/>
      </w:r>
    </w:p>
  </w:footnote>
  <w:footnote w:type="continuationSeparator" w:id="0">
    <w:p w14:paraId="33FE74E4" w14:textId="77777777" w:rsidR="000962AA" w:rsidRDefault="000962A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A54C0">
      <w:rPr>
        <w:sz w:val="20"/>
        <w:szCs w:val="20"/>
      </w:rPr>
      <w:t xml:space="preserve">                                     </w:t>
    </w:r>
    <w:r w:rsidR="006774B9" w:rsidRPr="00DA54C0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962AA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A54C0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2025-12-09T11:41:00Z</dcterms:modified>
</cp:coreProperties>
</file>