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FF9D" w14:textId="77777777" w:rsidR="00ED21FC" w:rsidRPr="00C10419" w:rsidRDefault="00ED21FC" w:rsidP="00ED21FC">
      <w:pPr>
        <w:jc w:val="center"/>
        <w:rPr>
          <w:b/>
          <w:bCs/>
        </w:rPr>
      </w:pPr>
      <w:r w:rsidRPr="00C10419">
        <w:rPr>
          <w:b/>
          <w:bCs/>
        </w:rPr>
        <w:t>Алтайский ГАУ познакомил с современными достижениями аграрной науки школьников Павловского района</w:t>
      </w:r>
    </w:p>
    <w:p w14:paraId="5832FBA2" w14:textId="77777777" w:rsidR="00ED21FC" w:rsidRDefault="00ED21FC" w:rsidP="00ED21FC"/>
    <w:p w14:paraId="36EC4846" w14:textId="77777777" w:rsidR="00ED21FC" w:rsidRDefault="00ED21FC" w:rsidP="00ED21FC">
      <w:pPr>
        <w:rPr>
          <w:i/>
          <w:iCs/>
        </w:rPr>
      </w:pPr>
      <w:r w:rsidRPr="00C10419">
        <w:rPr>
          <w:i/>
          <w:iCs/>
        </w:rPr>
        <w:t>В рамках празднования Дня российской науки Алтайский государственный аграрный университет провел выездной коммуникативно-образовательный интенсив «Поколение АГРО»</w:t>
      </w:r>
      <w:r>
        <w:rPr>
          <w:i/>
          <w:iCs/>
        </w:rPr>
        <w:t xml:space="preserve"> для учащихся в с. Павловск</w:t>
      </w:r>
    </w:p>
    <w:p w14:paraId="219D77C7" w14:textId="77777777" w:rsidR="00ED21FC" w:rsidRPr="00C10419" w:rsidRDefault="00ED21FC" w:rsidP="00ED21FC">
      <w:pPr>
        <w:ind w:firstLine="0"/>
        <w:rPr>
          <w:i/>
          <w:iCs/>
        </w:rPr>
      </w:pPr>
    </w:p>
    <w:p w14:paraId="3108D8AC" w14:textId="77777777" w:rsidR="00ED21FC" w:rsidRDefault="00ED21FC" w:rsidP="00ED21FC">
      <w:r>
        <w:t xml:space="preserve">Площадки выездного интенсива работали два дня, 6 и 7 февраля, на базе </w:t>
      </w:r>
      <w:proofErr w:type="spellStart"/>
      <w:r>
        <w:t>Ремзаводской</w:t>
      </w:r>
      <w:proofErr w:type="spellEnd"/>
      <w:r>
        <w:t xml:space="preserve"> средней образовательной школы в с. Павловск. За это время участниками интенсива стали </w:t>
      </w:r>
      <w:r w:rsidRPr="00184419">
        <w:rPr>
          <w:b/>
          <w:bCs/>
        </w:rPr>
        <w:t>более 460</w:t>
      </w:r>
      <w:r>
        <w:t xml:space="preserve"> ребят из </w:t>
      </w:r>
      <w:r w:rsidRPr="00184419">
        <w:rPr>
          <w:b/>
          <w:bCs/>
        </w:rPr>
        <w:t>5</w:t>
      </w:r>
      <w:r>
        <w:t xml:space="preserve"> школ Павловского района. </w:t>
      </w:r>
    </w:p>
    <w:p w14:paraId="3B6D0DFC" w14:textId="77777777" w:rsidR="00ED21FC" w:rsidRDefault="00ED21FC" w:rsidP="00ED21FC">
      <w:r>
        <w:t xml:space="preserve">В торжественном открытии интенсива, который был приурочен ко Дню российской науки, приняли участие глава Павловского района </w:t>
      </w:r>
      <w:r w:rsidRPr="00184419">
        <w:rPr>
          <w:b/>
          <w:bCs/>
        </w:rPr>
        <w:t>Оксана Бронза</w:t>
      </w:r>
      <w:r>
        <w:t xml:space="preserve">, председатель Собрания депутатов Павловского района восьмого созыва </w:t>
      </w:r>
      <w:r w:rsidRPr="00184419">
        <w:rPr>
          <w:b/>
          <w:bCs/>
        </w:rPr>
        <w:t>Ольга Попова</w:t>
      </w:r>
      <w:r>
        <w:t xml:space="preserve">, </w:t>
      </w:r>
      <w:r w:rsidRPr="003954C3">
        <w:t xml:space="preserve">и.о. председателя комитета по образованию и молодежной политике Администрации Павловского района </w:t>
      </w:r>
      <w:r w:rsidRPr="00184419">
        <w:rPr>
          <w:b/>
          <w:bCs/>
        </w:rPr>
        <w:t xml:space="preserve">Наталья </w:t>
      </w:r>
      <w:proofErr w:type="spellStart"/>
      <w:r w:rsidRPr="00184419">
        <w:rPr>
          <w:b/>
          <w:bCs/>
        </w:rPr>
        <w:t>Ягначкова</w:t>
      </w:r>
      <w:proofErr w:type="spellEnd"/>
      <w:r w:rsidRPr="003954C3">
        <w:t xml:space="preserve"> </w:t>
      </w:r>
      <w:r>
        <w:t>и куратор проекта «Поколение АГРО», к.с.-</w:t>
      </w:r>
      <w:proofErr w:type="spellStart"/>
      <w:r>
        <w:t>х.н</w:t>
      </w:r>
      <w:proofErr w:type="spellEnd"/>
      <w:r>
        <w:t xml:space="preserve">., доцент кафедры частной зоотехнии Алтайского ГАУ </w:t>
      </w:r>
      <w:r w:rsidRPr="00184419">
        <w:rPr>
          <w:b/>
          <w:bCs/>
        </w:rPr>
        <w:t xml:space="preserve">Елена </w:t>
      </w:r>
      <w:proofErr w:type="spellStart"/>
      <w:r w:rsidRPr="00184419">
        <w:rPr>
          <w:b/>
          <w:bCs/>
        </w:rPr>
        <w:t>Пилю</w:t>
      </w:r>
      <w:r>
        <w:rPr>
          <w:b/>
          <w:bCs/>
        </w:rPr>
        <w:t>к</w:t>
      </w:r>
      <w:r w:rsidRPr="00184419">
        <w:rPr>
          <w:b/>
          <w:bCs/>
        </w:rPr>
        <w:t>шина</w:t>
      </w:r>
      <w:proofErr w:type="spellEnd"/>
      <w:r>
        <w:t xml:space="preserve">. </w:t>
      </w:r>
    </w:p>
    <w:p w14:paraId="61BE4BAB" w14:textId="77777777" w:rsidR="00ED21FC" w:rsidRDefault="00ED21FC" w:rsidP="00ED21FC">
      <w:r w:rsidRPr="00057B70">
        <w:rPr>
          <w:i/>
          <w:iCs/>
        </w:rPr>
        <w:t xml:space="preserve">«Наш интенсив неслучайно проходит накануне Дня российской науки. Мы хотим, ребята, чтобы вы сегодня познакомились с самыми актуальными направлениями и достижениями аграрной науки. Эта науки стоит на страже продовольственной безопасности России! Сегодня вы попробуете себя в одной из сфер аграрной науки и, может быть, в будущем выберите ее вы качестве своей профессии! Алтайский край – лидер сельского хозяйства страны, и в </w:t>
      </w:r>
      <w:r w:rsidRPr="00057B70">
        <w:rPr>
          <w:i/>
          <w:iCs/>
        </w:rPr>
        <w:lastRenderedPageBreak/>
        <w:t>этой области вы всегда найдете применение своим силам!»,</w:t>
      </w:r>
      <w:r>
        <w:t xml:space="preserve"> - отметила </w:t>
      </w:r>
      <w:r w:rsidRPr="00057B70">
        <w:rPr>
          <w:b/>
          <w:bCs/>
        </w:rPr>
        <w:t xml:space="preserve">Елена </w:t>
      </w:r>
      <w:proofErr w:type="spellStart"/>
      <w:r w:rsidRPr="00057B70">
        <w:rPr>
          <w:b/>
          <w:bCs/>
        </w:rPr>
        <w:t>Пилюкшина</w:t>
      </w:r>
      <w:proofErr w:type="spellEnd"/>
      <w:r>
        <w:t xml:space="preserve"> в своем приветственном слове к участникам мероприятия.</w:t>
      </w:r>
    </w:p>
    <w:p w14:paraId="5C69D821" w14:textId="77777777" w:rsidR="00ED21FC" w:rsidRDefault="00ED21FC" w:rsidP="00ED21FC">
      <w:r>
        <w:t xml:space="preserve">Студенты и преподаватели АГАУ приготовили для школьников и педагогов </w:t>
      </w:r>
      <w:r w:rsidRPr="00057B70">
        <w:rPr>
          <w:b/>
          <w:bCs/>
        </w:rPr>
        <w:t>13</w:t>
      </w:r>
      <w:r>
        <w:t xml:space="preserve"> интерактивных локаций: демонстрационных площадок и мастер-классов.</w:t>
      </w:r>
    </w:p>
    <w:p w14:paraId="6395513D" w14:textId="77777777" w:rsidR="00ED21FC" w:rsidRDefault="00ED21FC" w:rsidP="00ED21FC">
      <w:r>
        <w:t xml:space="preserve">Например, на демонстрационной площадке </w:t>
      </w:r>
      <w:r w:rsidRPr="001C4E54">
        <w:rPr>
          <w:b/>
          <w:bCs/>
        </w:rPr>
        <w:t>«Беспилотные летательные аппараты»</w:t>
      </w:r>
      <w:r>
        <w:t xml:space="preserve"> преподаватель Колледжа агропромышленных технологий </w:t>
      </w:r>
      <w:r w:rsidRPr="001C4E54">
        <w:rPr>
          <w:b/>
          <w:bCs/>
        </w:rPr>
        <w:t>Владислав Холкин</w:t>
      </w:r>
      <w:r w:rsidRPr="00057B70">
        <w:t xml:space="preserve"> </w:t>
      </w:r>
      <w:r>
        <w:t xml:space="preserve">и студенты Инженерного факультета </w:t>
      </w:r>
      <w:r w:rsidRPr="001C4E54">
        <w:rPr>
          <w:b/>
          <w:bCs/>
        </w:rPr>
        <w:t>Филипп Татаринцев</w:t>
      </w:r>
      <w:r w:rsidRPr="00057B70">
        <w:t xml:space="preserve"> </w:t>
      </w:r>
      <w:r>
        <w:t xml:space="preserve">и </w:t>
      </w:r>
      <w:r w:rsidRPr="001C4E54">
        <w:rPr>
          <w:b/>
          <w:bCs/>
        </w:rPr>
        <w:t xml:space="preserve">Александр </w:t>
      </w:r>
      <w:proofErr w:type="spellStart"/>
      <w:r w:rsidRPr="001C4E54">
        <w:rPr>
          <w:b/>
          <w:bCs/>
        </w:rPr>
        <w:t>Задде</w:t>
      </w:r>
      <w:proofErr w:type="spellEnd"/>
      <w:r>
        <w:t xml:space="preserve"> научили школьников простейшим приемам пилотирования учебного дрона. </w:t>
      </w:r>
    </w:p>
    <w:p w14:paraId="725A7689" w14:textId="77777777" w:rsidR="00ED21FC" w:rsidRDefault="00ED21FC" w:rsidP="00ED21FC">
      <w:r>
        <w:t xml:space="preserve">Мастер класс </w:t>
      </w:r>
      <w:r w:rsidRPr="001C4E54">
        <w:rPr>
          <w:b/>
          <w:bCs/>
        </w:rPr>
        <w:t>«Сырных дел мастер»</w:t>
      </w:r>
      <w:r>
        <w:t xml:space="preserve"> (куратор </w:t>
      </w:r>
      <w:r w:rsidRPr="001C4E54">
        <w:t>к.с.-</w:t>
      </w:r>
      <w:proofErr w:type="spellStart"/>
      <w:r w:rsidRPr="001C4E54">
        <w:t>х.н</w:t>
      </w:r>
      <w:proofErr w:type="spellEnd"/>
      <w:r w:rsidRPr="001C4E54">
        <w:t>., доцент</w:t>
      </w:r>
      <w:r>
        <w:t xml:space="preserve"> </w:t>
      </w:r>
      <w:r w:rsidRPr="001C4E54">
        <w:rPr>
          <w:b/>
          <w:bCs/>
        </w:rPr>
        <w:t>Елена Машкина</w:t>
      </w:r>
      <w:r>
        <w:t xml:space="preserve">) познакомил ребят с азами сыроварения. На мастер-классе </w:t>
      </w:r>
      <w:r w:rsidRPr="001C4E54">
        <w:rPr>
          <w:b/>
          <w:bCs/>
        </w:rPr>
        <w:t>«Витамины на подоконнике»</w:t>
      </w:r>
      <w:r>
        <w:t xml:space="preserve"> с помощью студенток Колледжа агропромышленных технологий </w:t>
      </w:r>
      <w:r w:rsidRPr="001C4E54">
        <w:rPr>
          <w:b/>
          <w:bCs/>
        </w:rPr>
        <w:t>Дарьи Антоновой</w:t>
      </w:r>
      <w:r>
        <w:t xml:space="preserve"> и </w:t>
      </w:r>
      <w:r w:rsidRPr="001C4E54">
        <w:rPr>
          <w:b/>
          <w:bCs/>
        </w:rPr>
        <w:t>Елизаветы Вашуриной</w:t>
      </w:r>
      <w:r>
        <w:t xml:space="preserve"> школьники научились выращивать микрозелень в домашних условиях. С основами генетики учащихся сельских школ познакомил мастер-класс «Юный селекционер-генетик» под руководством к.с.-</w:t>
      </w:r>
      <w:proofErr w:type="spellStart"/>
      <w:r>
        <w:t>х.н</w:t>
      </w:r>
      <w:proofErr w:type="spellEnd"/>
      <w:r>
        <w:t xml:space="preserve">., доцента </w:t>
      </w:r>
      <w:r w:rsidRPr="008E145F">
        <w:rPr>
          <w:b/>
          <w:bCs/>
        </w:rPr>
        <w:t>Ирины Кондрашковой</w:t>
      </w:r>
      <w:r>
        <w:t xml:space="preserve">, а на мастер-классе «Мир древесных растений» директор Колледжа агропромышленных технологий АГАУ </w:t>
      </w:r>
      <w:r w:rsidRPr="008E145F">
        <w:rPr>
          <w:b/>
          <w:bCs/>
        </w:rPr>
        <w:t>Михаил Савин</w:t>
      </w:r>
      <w:r>
        <w:t xml:space="preserve"> рассказал ребятам о жизни леса и древесных породах, обитающих в лесах Алтайского края. </w:t>
      </w:r>
    </w:p>
    <w:p w14:paraId="13825CC2" w14:textId="77777777" w:rsidR="00ED21FC" w:rsidRDefault="00ED21FC" w:rsidP="00ED21FC">
      <w:r w:rsidRPr="00EE57E0">
        <w:rPr>
          <w:i/>
          <w:iCs/>
        </w:rPr>
        <w:t xml:space="preserve">«Мне было очень интересно посмотреть, как делают сыр! Теперь дома вместе с мамой я попробую сварить такой сыр сама! Захотелось стать в </w:t>
      </w:r>
      <w:r w:rsidRPr="00EE57E0">
        <w:rPr>
          <w:i/>
          <w:iCs/>
        </w:rPr>
        <w:lastRenderedPageBreak/>
        <w:t>будущем сыроваром»,</w:t>
      </w:r>
      <w:r>
        <w:t xml:space="preserve"> - поделилась впечатлениями после мастер-класса восьмиклассница </w:t>
      </w:r>
      <w:r w:rsidRPr="00EE57E0">
        <w:rPr>
          <w:b/>
          <w:bCs/>
        </w:rPr>
        <w:t>Полина Струкова</w:t>
      </w:r>
      <w:r>
        <w:t>.</w:t>
      </w:r>
    </w:p>
    <w:p w14:paraId="0B2D430A" w14:textId="77777777" w:rsidR="00ED21FC" w:rsidRDefault="00ED21FC" w:rsidP="00ED21FC">
      <w:r>
        <w:t xml:space="preserve">Специально для учителей сельских школ в рамках интенсива работала </w:t>
      </w:r>
      <w:r w:rsidRPr="008E145F">
        <w:rPr>
          <w:b/>
          <w:bCs/>
        </w:rPr>
        <w:t>площадка «Перспективные направления исследовательской и проектной деятельности обучающихся»</w:t>
      </w:r>
      <w:r>
        <w:t xml:space="preserve">. Куратор проекта «Поколение АГРО» </w:t>
      </w:r>
      <w:r w:rsidRPr="008E145F">
        <w:rPr>
          <w:b/>
          <w:bCs/>
        </w:rPr>
        <w:t xml:space="preserve">Елена </w:t>
      </w:r>
      <w:proofErr w:type="spellStart"/>
      <w:r w:rsidRPr="008E145F">
        <w:rPr>
          <w:b/>
          <w:bCs/>
        </w:rPr>
        <w:t>Пилюкшина</w:t>
      </w:r>
      <w:proofErr w:type="spellEnd"/>
      <w:r>
        <w:t xml:space="preserve"> представила педагогам направления потенциального взаимодействия с учеными Алтайского ГАУ в аспекте проектной работы со школьниками.</w:t>
      </w:r>
    </w:p>
    <w:p w14:paraId="627191D3" w14:textId="77777777" w:rsidR="00ED21FC" w:rsidRPr="00EE57E0" w:rsidRDefault="00ED21FC" w:rsidP="00ED21FC">
      <w:r>
        <w:t xml:space="preserve">7 февраля в рамках интенсива состоялся командный турнир «Код </w:t>
      </w:r>
      <w:proofErr w:type="spellStart"/>
      <w:r>
        <w:t>агроинноваций</w:t>
      </w:r>
      <w:proofErr w:type="spellEnd"/>
      <w:r>
        <w:t>». Школьники соревновались в локациях - «</w:t>
      </w:r>
      <w:proofErr w:type="spellStart"/>
      <w:r>
        <w:t>АгроБоты</w:t>
      </w:r>
      <w:proofErr w:type="spellEnd"/>
      <w:r>
        <w:t>», «Коптеры», «</w:t>
      </w:r>
      <w:proofErr w:type="spellStart"/>
      <w:r>
        <w:t>Нейролаборатория</w:t>
      </w:r>
      <w:proofErr w:type="spellEnd"/>
      <w:r>
        <w:t xml:space="preserve"> питания» и «</w:t>
      </w:r>
      <w:r>
        <w:rPr>
          <w:lang w:val="en-US"/>
        </w:rPr>
        <w:t>PRO</w:t>
      </w:r>
      <w:r>
        <w:t xml:space="preserve">Лес», где они должны были продемонстрировать владение компетенциями, полученными на мастер-классах. </w:t>
      </w:r>
    </w:p>
    <w:p w14:paraId="39F43886" w14:textId="77777777" w:rsidR="00ED21FC" w:rsidRDefault="00ED21FC" w:rsidP="00ED21FC">
      <w:r>
        <w:t xml:space="preserve">Победителем в командном турнире стала команда </w:t>
      </w:r>
      <w:r w:rsidRPr="001C4E54">
        <w:rPr>
          <w:b/>
          <w:bCs/>
        </w:rPr>
        <w:t>«АГРОМИР»</w:t>
      </w:r>
      <w:r>
        <w:t xml:space="preserve"> МБОУ «</w:t>
      </w:r>
      <w:proofErr w:type="spellStart"/>
      <w:r>
        <w:t>Ремзаводская</w:t>
      </w:r>
      <w:proofErr w:type="spellEnd"/>
      <w:r>
        <w:t xml:space="preserve"> СОШ», второе место у команды </w:t>
      </w:r>
      <w:r w:rsidRPr="001C4E54">
        <w:rPr>
          <w:b/>
          <w:bCs/>
        </w:rPr>
        <w:t>«22 АГРО»</w:t>
      </w:r>
      <w:r>
        <w:t xml:space="preserve"> МБОУ «</w:t>
      </w:r>
      <w:proofErr w:type="spellStart"/>
      <w:r>
        <w:t>Бродковская</w:t>
      </w:r>
      <w:proofErr w:type="spellEnd"/>
      <w:r>
        <w:t xml:space="preserve"> СОШ», третье место заняла команда </w:t>
      </w:r>
      <w:r w:rsidRPr="001C4E54">
        <w:rPr>
          <w:b/>
          <w:bCs/>
        </w:rPr>
        <w:t>«Память»</w:t>
      </w:r>
      <w:r>
        <w:t xml:space="preserve"> МБОУ «Комсомольская СОШ».</w:t>
      </w:r>
    </w:p>
    <w:p w14:paraId="69294398" w14:textId="77777777" w:rsidR="00ED21FC" w:rsidRPr="00ED21FC" w:rsidRDefault="00ED21FC" w:rsidP="00ED21FC">
      <w:r>
        <w:t>В 2026 году Алтайский ГАУ планирует провести еще несколько выездных коммуникативно-образовательных интенсивов «Поколение АГРО» в сельских школах региона.</w:t>
      </w:r>
    </w:p>
    <w:p w14:paraId="6F131308" w14:textId="77777777" w:rsidR="00ED21FC" w:rsidRDefault="00ED21FC" w:rsidP="00ED21F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6C9B" w14:textId="77777777" w:rsidR="00F92ACB" w:rsidRDefault="00F92ACB" w:rsidP="00637ACE">
      <w:pPr>
        <w:spacing w:line="240" w:lineRule="auto"/>
      </w:pPr>
      <w:r>
        <w:separator/>
      </w:r>
    </w:p>
  </w:endnote>
  <w:endnote w:type="continuationSeparator" w:id="0">
    <w:p w14:paraId="3800DF1E" w14:textId="77777777" w:rsidR="00F92ACB" w:rsidRDefault="00F92AC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3EF8" w14:textId="77777777" w:rsidR="00F92ACB" w:rsidRDefault="00F92ACB" w:rsidP="00637ACE">
      <w:pPr>
        <w:spacing w:line="240" w:lineRule="auto"/>
      </w:pPr>
      <w:r>
        <w:separator/>
      </w:r>
    </w:p>
  </w:footnote>
  <w:footnote w:type="continuationSeparator" w:id="0">
    <w:p w14:paraId="0E7F0E69" w14:textId="77777777" w:rsidR="00F92ACB" w:rsidRDefault="00F92AC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D21FC">
      <w:rPr>
        <w:sz w:val="20"/>
        <w:szCs w:val="20"/>
      </w:rPr>
      <w:t xml:space="preserve">                                     </w:t>
    </w:r>
    <w:r w:rsidR="006774B9" w:rsidRPr="00ED21F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72EBE"/>
    <w:rsid w:val="00C92132"/>
    <w:rsid w:val="00CE573C"/>
    <w:rsid w:val="00D545E1"/>
    <w:rsid w:val="00E73390"/>
    <w:rsid w:val="00E76815"/>
    <w:rsid w:val="00EA58A8"/>
    <w:rsid w:val="00ED21FC"/>
    <w:rsid w:val="00EE397A"/>
    <w:rsid w:val="00F15F1F"/>
    <w:rsid w:val="00F2330B"/>
    <w:rsid w:val="00F27A8B"/>
    <w:rsid w:val="00F46972"/>
    <w:rsid w:val="00F7446D"/>
    <w:rsid w:val="00F92ACB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2026-02-09T05:34:00Z</dcterms:modified>
</cp:coreProperties>
</file>