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D181" w14:textId="77777777" w:rsidR="00574295" w:rsidRPr="0039102F" w:rsidRDefault="00574295" w:rsidP="00574295">
      <w:pPr>
        <w:jc w:val="center"/>
        <w:rPr>
          <w:b/>
          <w:bCs/>
        </w:rPr>
      </w:pPr>
      <w:r w:rsidRPr="0039102F">
        <w:rPr>
          <w:b/>
          <w:bCs/>
        </w:rPr>
        <w:t xml:space="preserve">В Алтайском ГАУ стартовал проект «Научное проектирование </w:t>
      </w:r>
      <w:proofErr w:type="spellStart"/>
      <w:r w:rsidRPr="0039102F">
        <w:rPr>
          <w:b/>
          <w:bCs/>
        </w:rPr>
        <w:t>эксподизайна</w:t>
      </w:r>
      <w:proofErr w:type="spellEnd"/>
      <w:r w:rsidRPr="0039102F">
        <w:rPr>
          <w:b/>
          <w:bCs/>
        </w:rPr>
        <w:t>, систематизация и трансляция исторического наследия АГАУ»</w:t>
      </w:r>
    </w:p>
    <w:p w14:paraId="1254EDA0" w14:textId="77777777" w:rsidR="00574295" w:rsidRDefault="00574295" w:rsidP="00574295"/>
    <w:p w14:paraId="5F2CC999" w14:textId="77777777" w:rsidR="00574295" w:rsidRPr="0039102F" w:rsidRDefault="00574295" w:rsidP="00574295">
      <w:pPr>
        <w:rPr>
          <w:i/>
          <w:iCs/>
        </w:rPr>
      </w:pPr>
      <w:r w:rsidRPr="0039102F">
        <w:rPr>
          <w:i/>
          <w:iCs/>
        </w:rPr>
        <w:t xml:space="preserve">Совместный научно-просветительский проект Алтайского государственного аграрного университета и Алтайского государственного института культуры </w:t>
      </w:r>
      <w:r>
        <w:rPr>
          <w:i/>
          <w:iCs/>
        </w:rPr>
        <w:t xml:space="preserve">призван стимулировать интерес студенческой молодежи </w:t>
      </w:r>
      <w:r w:rsidRPr="0039102F">
        <w:rPr>
          <w:i/>
          <w:iCs/>
        </w:rPr>
        <w:t xml:space="preserve">к изучению </w:t>
      </w:r>
      <w:r>
        <w:rPr>
          <w:i/>
          <w:iCs/>
        </w:rPr>
        <w:t xml:space="preserve">отечественной </w:t>
      </w:r>
      <w:r w:rsidRPr="0039102F">
        <w:rPr>
          <w:i/>
          <w:iCs/>
        </w:rPr>
        <w:t>истории через музейные артефакты.</w:t>
      </w:r>
    </w:p>
    <w:p w14:paraId="543ECE71" w14:textId="77777777" w:rsidR="00574295" w:rsidRDefault="00574295" w:rsidP="00574295"/>
    <w:p w14:paraId="0882B96B" w14:textId="77777777" w:rsidR="00574295" w:rsidRDefault="00574295" w:rsidP="00574295">
      <w:r>
        <w:t xml:space="preserve">21 февраля студены кафедры музеологии и туризма Алтайского государственного института культуры </w:t>
      </w:r>
      <w:r w:rsidRPr="0039102F">
        <w:rPr>
          <w:b/>
          <w:bCs/>
        </w:rPr>
        <w:t xml:space="preserve">Михаил Смирнов </w:t>
      </w:r>
      <w:r w:rsidRPr="0039102F">
        <w:t>и</w:t>
      </w:r>
      <w:r w:rsidRPr="0039102F">
        <w:rPr>
          <w:b/>
          <w:bCs/>
        </w:rPr>
        <w:t xml:space="preserve"> Михаил </w:t>
      </w:r>
      <w:proofErr w:type="spellStart"/>
      <w:r w:rsidRPr="0039102F">
        <w:rPr>
          <w:b/>
          <w:bCs/>
        </w:rPr>
        <w:t>Недозрелов</w:t>
      </w:r>
      <w:proofErr w:type="spellEnd"/>
      <w:r>
        <w:t xml:space="preserve"> провели в Музее истории АГАУ тематическое мероприятие, посвященное Дню защитника Отечества для студентов первого курса Инженерного факультета. </w:t>
      </w:r>
    </w:p>
    <w:p w14:paraId="1A0FF4B9" w14:textId="77777777" w:rsidR="00574295" w:rsidRDefault="00574295" w:rsidP="00574295">
      <w:r>
        <w:t>В рамках программы участники познакомились с военно‑патриотическими страницами летописи АСХИ-АГАУ, узнали о вкладе ученых‑аграриев в Победу. Особое внимание уделили личным историям преподавателей и студентов АСХИ, участвовавших в боевых действиях и тыловых работах.</w:t>
      </w:r>
    </w:p>
    <w:p w14:paraId="712C0F2E" w14:textId="77777777" w:rsidR="00574295" w:rsidRDefault="00574295" w:rsidP="00574295">
      <w:r>
        <w:t>Интерактивную часть мероприятия составила демонстрация архивных документов, фотографий и реликвий из фондов Музея истории АГАУ.</w:t>
      </w:r>
    </w:p>
    <w:p w14:paraId="424F5DD5" w14:textId="77777777" w:rsidR="00574295" w:rsidRDefault="00574295" w:rsidP="00574295">
      <w:r w:rsidRPr="0039102F">
        <w:rPr>
          <w:i/>
          <w:iCs/>
        </w:rPr>
        <w:t>«Проведение такого мероприятия - ценная практика как для студентов‑</w:t>
      </w:r>
      <w:proofErr w:type="spellStart"/>
      <w:r w:rsidRPr="0039102F">
        <w:rPr>
          <w:i/>
          <w:iCs/>
        </w:rPr>
        <w:t>музеологов</w:t>
      </w:r>
      <w:proofErr w:type="spellEnd"/>
      <w:r w:rsidRPr="0039102F">
        <w:rPr>
          <w:i/>
          <w:iCs/>
        </w:rPr>
        <w:t xml:space="preserve">, так и для учащихся Аграрного университета. Для </w:t>
      </w:r>
      <w:proofErr w:type="spellStart"/>
      <w:r w:rsidRPr="0039102F">
        <w:rPr>
          <w:i/>
          <w:iCs/>
        </w:rPr>
        <w:t>музеологов</w:t>
      </w:r>
      <w:proofErr w:type="spellEnd"/>
      <w:r w:rsidRPr="0039102F">
        <w:rPr>
          <w:i/>
          <w:iCs/>
        </w:rPr>
        <w:t xml:space="preserve"> – это, безусловно, опыт организации мероприятий, планирование </w:t>
      </w:r>
      <w:r w:rsidRPr="0039102F">
        <w:rPr>
          <w:i/>
          <w:iCs/>
        </w:rPr>
        <w:lastRenderedPageBreak/>
        <w:t xml:space="preserve">программы, распределение ролей, координация действий, а также углубление предметных знаний, отбор релевантных источников. Для студентов-аграриев </w:t>
      </w:r>
      <w:r>
        <w:rPr>
          <w:i/>
          <w:iCs/>
        </w:rPr>
        <w:t>–</w:t>
      </w:r>
      <w:r w:rsidRPr="0039102F">
        <w:rPr>
          <w:i/>
          <w:iCs/>
        </w:rPr>
        <w:t xml:space="preserve"> это</w:t>
      </w:r>
      <w:r>
        <w:rPr>
          <w:i/>
          <w:iCs/>
        </w:rPr>
        <w:t>,</w:t>
      </w:r>
      <w:r w:rsidRPr="0039102F">
        <w:rPr>
          <w:i/>
          <w:iCs/>
        </w:rPr>
        <w:t xml:space="preserve"> прежде всего</w:t>
      </w:r>
      <w:r>
        <w:rPr>
          <w:i/>
          <w:iCs/>
        </w:rPr>
        <w:t>,</w:t>
      </w:r>
      <w:r w:rsidRPr="0039102F">
        <w:rPr>
          <w:i/>
          <w:iCs/>
        </w:rPr>
        <w:t xml:space="preserve"> уважение к подвигам предшественников, осознание преемственности поколений и понимание роли аграрной науки в периоды испытаний»</w:t>
      </w:r>
      <w:r>
        <w:t xml:space="preserve">, - рассказал куратор проекта в Алтайском ГАУ руководитель Музея истории, </w:t>
      </w:r>
      <w:proofErr w:type="spellStart"/>
      <w:r>
        <w:t>к.и.н</w:t>
      </w:r>
      <w:proofErr w:type="spellEnd"/>
      <w:r>
        <w:t xml:space="preserve">., доцент кафедры гуманитарных дисциплин </w:t>
      </w:r>
      <w:r w:rsidRPr="0039102F">
        <w:rPr>
          <w:b/>
          <w:bCs/>
        </w:rPr>
        <w:t>Максим Колокольцев</w:t>
      </w:r>
      <w:r>
        <w:t>.</w:t>
      </w:r>
    </w:p>
    <w:p w14:paraId="79CF939C" w14:textId="77777777" w:rsidR="00574295" w:rsidRDefault="00574295" w:rsidP="00574295">
      <w:r>
        <w:t xml:space="preserve">Организаторы мероприятия </w:t>
      </w:r>
      <w:r w:rsidRPr="0039102F">
        <w:rPr>
          <w:b/>
          <w:bCs/>
        </w:rPr>
        <w:t>Максим Колокольцев</w:t>
      </w:r>
      <w:r>
        <w:t xml:space="preserve"> и преподаватель кафедры музеологии и туризма АГИК </w:t>
      </w:r>
      <w:r w:rsidRPr="007022A9">
        <w:rPr>
          <w:b/>
          <w:bCs/>
        </w:rPr>
        <w:t>Анастасия Астахова</w:t>
      </w:r>
      <w:r>
        <w:t xml:space="preserve"> выразили надежду, что совместный проект будет способствовать не только сохранению памяти о героях Великой Отечественной войны в преддверии Дня защитника Отечества, но и укрепит межвузовские связи, пробудит у молодежи интерес к изучению истории через музейные артефакты.</w:t>
      </w:r>
    </w:p>
    <w:p w14:paraId="2B5EC2B5" w14:textId="77777777" w:rsidR="00574295" w:rsidRDefault="00574295" w:rsidP="0057429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F5A3" w14:textId="77777777" w:rsidR="00EC06C2" w:rsidRDefault="00EC06C2" w:rsidP="00637ACE">
      <w:pPr>
        <w:spacing w:line="240" w:lineRule="auto"/>
      </w:pPr>
      <w:r>
        <w:separator/>
      </w:r>
    </w:p>
  </w:endnote>
  <w:endnote w:type="continuationSeparator" w:id="0">
    <w:p w14:paraId="5963415F" w14:textId="77777777" w:rsidR="00EC06C2" w:rsidRDefault="00EC06C2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5B5A" w14:textId="77777777" w:rsidR="00EC06C2" w:rsidRDefault="00EC06C2" w:rsidP="00637ACE">
      <w:pPr>
        <w:spacing w:line="240" w:lineRule="auto"/>
      </w:pPr>
      <w:r>
        <w:separator/>
      </w:r>
    </w:p>
  </w:footnote>
  <w:footnote w:type="continuationSeparator" w:id="0">
    <w:p w14:paraId="20277D91" w14:textId="77777777" w:rsidR="00EC06C2" w:rsidRDefault="00EC06C2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74295">
      <w:rPr>
        <w:sz w:val="20"/>
        <w:szCs w:val="20"/>
      </w:rPr>
      <w:t xml:space="preserve">                                     </w:t>
    </w:r>
    <w:r w:rsidR="006774B9" w:rsidRPr="0057429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74295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B40C3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C06C2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2026-02-24T09:31:00Z</dcterms:modified>
</cp:coreProperties>
</file>