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5EBE21" wp14:editId="61B0CC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1140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662233" w:rsidRDefault="00662233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62233">
        <w:rPr>
          <w:rFonts w:cstheme="minorHAnsi"/>
          <w:b/>
          <w:bCs/>
          <w:sz w:val="28"/>
          <w:szCs w:val="28"/>
        </w:rPr>
        <w:t>Ростовский-на-Дону ЭРЗ повы</w:t>
      </w:r>
      <w:r>
        <w:rPr>
          <w:rFonts w:cstheme="minorHAnsi"/>
          <w:b/>
          <w:bCs/>
          <w:sz w:val="28"/>
          <w:szCs w:val="28"/>
        </w:rPr>
        <w:t>сил</w:t>
      </w:r>
      <w:r w:rsidRPr="00662233">
        <w:rPr>
          <w:rFonts w:cstheme="minorHAnsi"/>
          <w:b/>
          <w:bCs/>
          <w:sz w:val="28"/>
          <w:szCs w:val="28"/>
        </w:rPr>
        <w:t xml:space="preserve"> </w:t>
      </w:r>
      <w:r w:rsidR="00E85E63">
        <w:rPr>
          <w:rFonts w:cstheme="minorHAnsi"/>
          <w:b/>
          <w:bCs/>
          <w:sz w:val="28"/>
          <w:szCs w:val="28"/>
        </w:rPr>
        <w:t>показатель</w:t>
      </w:r>
      <w:r w:rsidRPr="00662233">
        <w:rPr>
          <w:rFonts w:cstheme="minorHAnsi"/>
          <w:b/>
          <w:bCs/>
          <w:sz w:val="28"/>
          <w:szCs w:val="28"/>
        </w:rPr>
        <w:t xml:space="preserve"> зрелости</w:t>
      </w:r>
    </w:p>
    <w:p w:rsidR="00ED54B6" w:rsidRDefault="00662233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62233">
        <w:rPr>
          <w:rFonts w:cstheme="minorHAnsi"/>
          <w:b/>
          <w:bCs/>
          <w:sz w:val="28"/>
          <w:szCs w:val="28"/>
        </w:rPr>
        <w:t xml:space="preserve"> </w:t>
      </w:r>
      <w:r w:rsidR="00BC6A0A">
        <w:rPr>
          <w:rFonts w:cstheme="minorHAnsi"/>
          <w:b/>
          <w:bCs/>
          <w:sz w:val="28"/>
          <w:szCs w:val="28"/>
        </w:rPr>
        <w:t>производственной</w:t>
      </w:r>
      <w:r w:rsidRPr="00662233">
        <w:rPr>
          <w:rFonts w:cstheme="minorHAnsi"/>
          <w:b/>
          <w:bCs/>
          <w:sz w:val="28"/>
          <w:szCs w:val="28"/>
        </w:rPr>
        <w:t xml:space="preserve"> системы</w:t>
      </w:r>
    </w:p>
    <w:p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D54B6" w:rsidRPr="007A6A5D" w:rsidRDefault="00B10645" w:rsidP="00ED54B6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24</w:t>
      </w:r>
      <w:bookmarkStart w:id="0" w:name="_GoBack"/>
      <w:bookmarkEnd w:id="0"/>
      <w:r w:rsidR="00ED54B6" w:rsidRPr="007A6A5D">
        <w:rPr>
          <w:rFonts w:cstheme="minorHAnsi"/>
          <w:b/>
          <w:bCs/>
        </w:rPr>
        <w:t>.</w:t>
      </w:r>
      <w:r w:rsidR="00AA6FDD" w:rsidRPr="007A6A5D">
        <w:rPr>
          <w:rFonts w:cstheme="minorHAnsi"/>
          <w:b/>
          <w:bCs/>
        </w:rPr>
        <w:t>0</w:t>
      </w:r>
      <w:r w:rsidR="00662233" w:rsidRPr="007A6A5D">
        <w:rPr>
          <w:rFonts w:cstheme="minorHAnsi"/>
          <w:b/>
          <w:bCs/>
        </w:rPr>
        <w:t>2</w:t>
      </w:r>
      <w:r w:rsidR="00ED54B6" w:rsidRPr="007A6A5D">
        <w:rPr>
          <w:rFonts w:cstheme="minorHAnsi"/>
          <w:b/>
          <w:bCs/>
        </w:rPr>
        <w:t>.202</w:t>
      </w:r>
      <w:r w:rsidR="00AA6FDD" w:rsidRPr="007A6A5D">
        <w:rPr>
          <w:rFonts w:cstheme="minorHAnsi"/>
          <w:b/>
          <w:bCs/>
        </w:rPr>
        <w:t>6</w:t>
      </w:r>
      <w:r w:rsidR="00ED54B6" w:rsidRPr="007A6A5D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ПРЕСС-РЕЛИЗ</w:t>
      </w:r>
    </w:p>
    <w:p w:rsidR="00B10645" w:rsidRPr="007A6A5D" w:rsidRDefault="00B10645" w:rsidP="00B10645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По итогам 2025 года </w:t>
      </w:r>
      <w:r w:rsidRPr="007A6A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Ростовск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ий</w:t>
      </w:r>
      <w:r w:rsidRPr="007A6A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-на-Дону ЭРЗ (РЭРЗ, входит в АО «Желдорреммаш»)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A725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на 16% повысил показатель зрелости производственной системы по дорожной карте TOS (Transmashholding Operation System)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, </w:t>
      </w:r>
      <w:r w:rsidRPr="00A62F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достиг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нув</w:t>
      </w:r>
      <w:r w:rsidRPr="00A62F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уровня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</w:t>
      </w:r>
      <w:r w:rsidRPr="00A62F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</w:t>
      </w:r>
      <w:r w:rsidRPr="00A62F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Pr="007A6A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Полученный предприятием результат стал лучшим </w:t>
      </w:r>
      <w:r w:rsidRPr="008C10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среди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всех </w:t>
      </w:r>
      <w:r w:rsidRPr="008C10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заводов компании.</w:t>
      </w:r>
    </w:p>
    <w:p w:rsidR="00B10645" w:rsidRDefault="00B10645" w:rsidP="00662233">
      <w:pPr>
        <w:pStyle w:val="a4"/>
        <w:spacing w:before="220" w:after="2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bookmarkStart w:id="1" w:name="_Hlk222205222"/>
      <w:r>
        <w:rPr>
          <w:rFonts w:asciiTheme="minorHAnsi" w:hAnsiTheme="minorHAnsi" w:cstheme="minorHAnsi"/>
          <w:bCs/>
          <w:color w:val="242424"/>
          <w:sz w:val="22"/>
          <w:szCs w:val="22"/>
        </w:rPr>
        <w:t>Уровень оценки зрелости был подтвержден в ходе комплексного а</w:t>
      </w:r>
      <w:r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>удит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а РЭРЗ, проведенного специалистами центрального аппарата Желдорреммаша в январе текущего года</w:t>
      </w:r>
      <w:r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П</w:t>
      </w:r>
      <w:r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>редприятие оценивалось по восьми направлениям по единой шкале зрелости от 0 до 5 баллов: менеджмент, подготовка производства, производство – ручные операции и оборудование, охрана труда, качество, цепочка поставок, техническое развитие.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Наилучший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результат завод показал в разделах «Цепочка поставок» и «Техническое развитие».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Также к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>омиссия отметила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значительный рост вовлеченности в процессы изменений среди руководителей и работников производственных цехов.</w:t>
      </w:r>
    </w:p>
    <w:p w:rsidR="00A62FFE" w:rsidRDefault="00780B73" w:rsidP="00953C28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780B73">
        <w:rPr>
          <w:rFonts w:asciiTheme="minorHAnsi" w:hAnsiTheme="minorHAnsi" w:cstheme="minorHAnsi"/>
          <w:bCs/>
          <w:color w:val="242424"/>
          <w:sz w:val="22"/>
          <w:szCs w:val="22"/>
        </w:rPr>
        <w:t>Аудиторы посетили цеха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завода</w:t>
      </w:r>
      <w:r w:rsidRPr="00780B73">
        <w:rPr>
          <w:rFonts w:asciiTheme="minorHAnsi" w:hAnsiTheme="minorHAnsi" w:cstheme="minorHAnsi"/>
          <w:bCs/>
          <w:color w:val="242424"/>
          <w:sz w:val="22"/>
          <w:szCs w:val="22"/>
        </w:rPr>
        <w:t>, склады, различные службы. Поучаствовали в производственных совещаниях различного уровня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  <w:r w:rsidRPr="00780B73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="00551D7F">
        <w:rPr>
          <w:rFonts w:asciiTheme="minorHAnsi" w:hAnsiTheme="minorHAnsi" w:cstheme="minorHAnsi"/>
          <w:bCs/>
          <w:color w:val="242424"/>
          <w:sz w:val="22"/>
          <w:szCs w:val="22"/>
        </w:rPr>
        <w:t>Комиссия</w:t>
      </w:r>
      <w:r w:rsidR="00953C28"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отметил</w:t>
      </w:r>
      <w:r w:rsidR="00551D7F">
        <w:rPr>
          <w:rFonts w:asciiTheme="minorHAnsi" w:hAnsiTheme="minorHAnsi" w:cstheme="minorHAnsi"/>
          <w:bCs/>
          <w:color w:val="242424"/>
          <w:sz w:val="22"/>
          <w:szCs w:val="22"/>
        </w:rPr>
        <w:t>а</w:t>
      </w:r>
      <w:r w:rsidR="00953C28"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, что коллектив РЭРЗа из года в год показывает устойчивую динамику по развитию </w:t>
      </w:r>
      <w:r w:rsidR="00BC6A0A">
        <w:rPr>
          <w:rFonts w:asciiTheme="minorHAnsi" w:hAnsiTheme="minorHAnsi" w:cstheme="minorHAnsi"/>
          <w:bCs/>
          <w:color w:val="242424"/>
          <w:sz w:val="22"/>
          <w:szCs w:val="22"/>
        </w:rPr>
        <w:t>производственной</w:t>
      </w:r>
      <w:r w:rsidR="00953C28" w:rsidRPr="007A6A5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системы. В процесс изменений вовлечены, как руководители, так и работники на местах. Подразделения активно взаимодействуют и помогают друг другу. </w:t>
      </w:r>
    </w:p>
    <w:bookmarkEnd w:id="1"/>
    <w:p w:rsidR="00B10645" w:rsidRPr="00A62FFE" w:rsidRDefault="00B10645" w:rsidP="00B10645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–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Производственная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система TOS внедряется на РЭРЗ с 2023 года. За прошедший период коллективом завода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проведены масштабные преобразования. 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Ведется активное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внедрение и 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>тиражирование успешных практик, акцентируется внимание на строгом соблюдении стандартов.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Например, с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2025 год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а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на складах для эффективной работы используются терминалы сбора данных. Подготовлены «Справочник нового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сотрудника»,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«Справочник лучших практик»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и др</w:t>
      </w:r>
      <w:r w:rsidRPr="009845EC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Впереди еще много работы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, цель 2026 года – выход на </w:t>
      </w:r>
      <w:r w:rsidRPr="008F2C20">
        <w:rPr>
          <w:rFonts w:asciiTheme="minorHAnsi" w:hAnsiTheme="minorHAnsi" w:cstheme="minorHAnsi"/>
          <w:bCs/>
          <w:color w:val="242424"/>
          <w:sz w:val="22"/>
          <w:szCs w:val="22"/>
        </w:rPr>
        <w:t>интегральн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ую оценку</w:t>
      </w:r>
      <w:r w:rsidRPr="008F2C20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эффективности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3 балла. 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Поэтому 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>продолжим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активное</w:t>
      </w:r>
      <w:r w:rsidRPr="00A62FFE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совершенствование производственных процессов, – отметил директор Ростовского-на-Дону ЭРЗ </w:t>
      </w:r>
      <w:r w:rsidRPr="00A62FFE">
        <w:rPr>
          <w:rFonts w:asciiTheme="minorHAnsi" w:hAnsiTheme="minorHAnsi" w:cstheme="minorHAnsi"/>
          <w:b/>
          <w:color w:val="242424"/>
          <w:sz w:val="22"/>
          <w:szCs w:val="22"/>
        </w:rPr>
        <w:t>Сергей Едрышов.</w:t>
      </w:r>
    </w:p>
    <w:p w:rsidR="00ED54B6" w:rsidRDefault="00ED54B6" w:rsidP="00953C28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2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3342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lastRenderedPageBreak/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ED54B6" w:rsidRDefault="00ED54B6" w:rsidP="00ED54B6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ED54B6" w:rsidRDefault="00ED54B6" w:rsidP="00ED54B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:rsidR="00ED54B6" w:rsidRDefault="00ED54B6" w:rsidP="00ED54B6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ED54B6" w:rsidRDefault="00ED54B6" w:rsidP="00ED54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ED54B6" w:rsidRDefault="00B10645" w:rsidP="00ED54B6">
      <w:pPr>
        <w:spacing w:after="0" w:line="240" w:lineRule="auto"/>
        <w:jc w:val="both"/>
        <w:rPr>
          <w:b/>
        </w:rPr>
      </w:pPr>
      <w:hyperlink r:id="rId12" w:history="1">
        <w:r w:rsidR="00ED54B6">
          <w:rPr>
            <w:rStyle w:val="a3"/>
            <w:rFonts w:cstheme="minorHAnsi"/>
          </w:rPr>
          <w:t>PodobedDA@ao-zdrm.ru</w:t>
        </w:r>
      </w:hyperlink>
    </w:p>
    <w:p w:rsidR="004268A3" w:rsidRDefault="00B10645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5"/>
    <w:rsid w:val="001457CF"/>
    <w:rsid w:val="001D2D4E"/>
    <w:rsid w:val="001F10F8"/>
    <w:rsid w:val="002C27E5"/>
    <w:rsid w:val="003E196B"/>
    <w:rsid w:val="004116AD"/>
    <w:rsid w:val="00551D7F"/>
    <w:rsid w:val="00662233"/>
    <w:rsid w:val="00705CE5"/>
    <w:rsid w:val="00780B73"/>
    <w:rsid w:val="007A6A5D"/>
    <w:rsid w:val="007F68AA"/>
    <w:rsid w:val="00895175"/>
    <w:rsid w:val="008C100F"/>
    <w:rsid w:val="00936783"/>
    <w:rsid w:val="00953C28"/>
    <w:rsid w:val="00970CF5"/>
    <w:rsid w:val="00A62FFE"/>
    <w:rsid w:val="00AA6FDD"/>
    <w:rsid w:val="00B10645"/>
    <w:rsid w:val="00B24A3A"/>
    <w:rsid w:val="00B24F8D"/>
    <w:rsid w:val="00BB4593"/>
    <w:rsid w:val="00BC6A0A"/>
    <w:rsid w:val="00C460B8"/>
    <w:rsid w:val="00C60FAC"/>
    <w:rsid w:val="00D55E18"/>
    <w:rsid w:val="00E320B6"/>
    <w:rsid w:val="00E85E63"/>
    <w:rsid w:val="00E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0266"/>
  <w15:chartTrackingRefBased/>
  <w15:docId w15:val="{03165EE4-E375-4327-A52E-300A880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4B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D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cp:lastPrinted>2026-02-17T06:06:00Z</cp:lastPrinted>
  <dcterms:created xsi:type="dcterms:W3CDTF">2026-02-17T06:09:00Z</dcterms:created>
  <dcterms:modified xsi:type="dcterms:W3CDTF">2026-02-24T07:52:00Z</dcterms:modified>
</cp:coreProperties>
</file>