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4BB4" w14:textId="77777777" w:rsidR="00A70120" w:rsidRPr="00DD4DF6" w:rsidRDefault="00A70120" w:rsidP="00A70120">
      <w:pPr>
        <w:jc w:val="center"/>
        <w:rPr>
          <w:b/>
          <w:bCs/>
        </w:rPr>
      </w:pPr>
      <w:r w:rsidRPr="00DD4DF6">
        <w:rPr>
          <w:b/>
          <w:bCs/>
        </w:rPr>
        <w:t>В Алтайском ГАУ открылась музейная выставка «И мать, и жена, и сестра…», посвященная Международному женскому дню</w:t>
      </w:r>
    </w:p>
    <w:p w14:paraId="6579D5B0" w14:textId="77777777" w:rsidR="00A70120" w:rsidRDefault="00A70120" w:rsidP="00A70120">
      <w:pPr>
        <w:jc w:val="center"/>
      </w:pPr>
    </w:p>
    <w:p w14:paraId="0E079B9B" w14:textId="77777777" w:rsidR="00A70120" w:rsidRPr="00DD4DF6" w:rsidRDefault="00A70120" w:rsidP="00A70120">
      <w:pPr>
        <w:rPr>
          <w:i/>
          <w:iCs/>
        </w:rPr>
      </w:pPr>
      <w:r>
        <w:rPr>
          <w:i/>
          <w:iCs/>
        </w:rPr>
        <w:t xml:space="preserve">Сегодня, 5 марта, </w:t>
      </w:r>
      <w:r w:rsidRPr="00DD4DF6">
        <w:rPr>
          <w:i/>
          <w:iCs/>
        </w:rPr>
        <w:t xml:space="preserve">в Музее истории Алтайского государственного аграрного университета </w:t>
      </w:r>
      <w:r>
        <w:rPr>
          <w:i/>
          <w:iCs/>
        </w:rPr>
        <w:t>начала работу выставка, отражающая</w:t>
      </w:r>
      <w:r w:rsidRPr="00DD4DF6">
        <w:t xml:space="preserve"> </w:t>
      </w:r>
      <w:r w:rsidRPr="00DD4DF6">
        <w:rPr>
          <w:i/>
          <w:iCs/>
        </w:rPr>
        <w:t xml:space="preserve">образ женщины XX века </w:t>
      </w:r>
      <w:r>
        <w:rPr>
          <w:i/>
          <w:iCs/>
        </w:rPr>
        <w:t>-</w:t>
      </w:r>
      <w:r w:rsidRPr="00DD4DF6">
        <w:rPr>
          <w:i/>
          <w:iCs/>
        </w:rPr>
        <w:t xml:space="preserve"> хранительницы домашнего очага, труженицы, уч</w:t>
      </w:r>
      <w:r>
        <w:rPr>
          <w:i/>
          <w:iCs/>
        </w:rPr>
        <w:t>е</w:t>
      </w:r>
      <w:r w:rsidRPr="00DD4DF6">
        <w:rPr>
          <w:i/>
          <w:iCs/>
        </w:rPr>
        <w:t>но</w:t>
      </w:r>
      <w:r>
        <w:rPr>
          <w:i/>
          <w:iCs/>
        </w:rPr>
        <w:t>го</w:t>
      </w:r>
      <w:r w:rsidRPr="00DD4DF6">
        <w:rPr>
          <w:i/>
          <w:iCs/>
        </w:rPr>
        <w:t xml:space="preserve"> и спортсменки</w:t>
      </w:r>
    </w:p>
    <w:p w14:paraId="54E9422E" w14:textId="77777777" w:rsidR="00A70120" w:rsidRDefault="00A70120" w:rsidP="00A70120">
      <w:pPr>
        <w:jc w:val="center"/>
      </w:pPr>
    </w:p>
    <w:p w14:paraId="139CB362" w14:textId="77777777" w:rsidR="00A70120" w:rsidRDefault="00A70120" w:rsidP="00A70120">
      <w:r>
        <w:t>В основе выставки - подлинные предметы быта и личные истории преподавателей Алтайского ГАУ, стоявших у истоков развития вуза.</w:t>
      </w:r>
    </w:p>
    <w:p w14:paraId="7D9A73D1" w14:textId="77777777" w:rsidR="00A70120" w:rsidRDefault="00A70120" w:rsidP="00A70120">
      <w:r>
        <w:t xml:space="preserve">Экскурсию для первых посетителей, которыми стали студенты 2 курса Экономического факультета и первокурсники Биолого-технологического факультета, провели студенты </w:t>
      </w:r>
      <w:r w:rsidRPr="00DD4DF6">
        <w:t xml:space="preserve">Алтайского государственного института культуры </w:t>
      </w:r>
      <w:r>
        <w:rPr>
          <w:b/>
          <w:bCs/>
        </w:rPr>
        <w:t>Александра Лукьянова</w:t>
      </w:r>
      <w:r w:rsidRPr="00C92460">
        <w:rPr>
          <w:b/>
          <w:bCs/>
        </w:rPr>
        <w:t xml:space="preserve"> </w:t>
      </w:r>
      <w:r w:rsidRPr="002016C0">
        <w:t>и</w:t>
      </w:r>
      <w:r w:rsidRPr="00C92460">
        <w:rPr>
          <w:b/>
          <w:bCs/>
        </w:rPr>
        <w:t xml:space="preserve"> Михаил </w:t>
      </w:r>
      <w:proofErr w:type="spellStart"/>
      <w:r w:rsidRPr="00C92460">
        <w:rPr>
          <w:b/>
          <w:bCs/>
        </w:rPr>
        <w:t>Недозрелов</w:t>
      </w:r>
      <w:proofErr w:type="spellEnd"/>
      <w:r>
        <w:t xml:space="preserve">. Ребята вместе с преподавателем </w:t>
      </w:r>
      <w:r w:rsidRPr="00C92460">
        <w:t>кафедры музеологии и туризма А</w:t>
      </w:r>
      <w:r>
        <w:t>ГИК</w:t>
      </w:r>
      <w:r w:rsidRPr="00C92460">
        <w:t xml:space="preserve"> </w:t>
      </w:r>
      <w:r w:rsidRPr="00C92460">
        <w:rPr>
          <w:b/>
          <w:bCs/>
        </w:rPr>
        <w:t>Анастасией Астаховой</w:t>
      </w:r>
      <w:r>
        <w:t xml:space="preserve"> участвуют в </w:t>
      </w:r>
      <w:r w:rsidRPr="00C92460">
        <w:t>проект</w:t>
      </w:r>
      <w:r>
        <w:t>е</w:t>
      </w:r>
      <w:r w:rsidRPr="00C92460">
        <w:t xml:space="preserve"> «Научное проектирование </w:t>
      </w:r>
      <w:proofErr w:type="spellStart"/>
      <w:r w:rsidRPr="00C92460">
        <w:t>эксподизайна</w:t>
      </w:r>
      <w:proofErr w:type="spellEnd"/>
      <w:r w:rsidRPr="00C92460">
        <w:t>, систематизация и трансляция исторического наследия АГАУ»</w:t>
      </w:r>
      <w:r>
        <w:t>.</w:t>
      </w:r>
    </w:p>
    <w:p w14:paraId="295A0220" w14:textId="77777777" w:rsidR="00A70120" w:rsidRDefault="00A70120" w:rsidP="00A70120">
      <w:r w:rsidRPr="00C92460">
        <w:t xml:space="preserve">Выставка </w:t>
      </w:r>
      <w:r>
        <w:t xml:space="preserve">через музейные предметы знакомит с судьбой и деятельностью женщин-преподавателей АСХИ-АГАУ: </w:t>
      </w:r>
      <w:r w:rsidRPr="00C92460">
        <w:rPr>
          <w:b/>
          <w:bCs/>
        </w:rPr>
        <w:t xml:space="preserve">Лидии Макаровны Бурлаковой, Маргариты Борисовны Петропавловской, Натальи Ивановны Коростелёвой, Надежды Ивановны </w:t>
      </w:r>
      <w:proofErr w:type="spellStart"/>
      <w:r w:rsidRPr="00C92460">
        <w:rPr>
          <w:b/>
          <w:bCs/>
        </w:rPr>
        <w:t>Рогушковой</w:t>
      </w:r>
      <w:proofErr w:type="spellEnd"/>
      <w:r w:rsidRPr="00C92460">
        <w:rPr>
          <w:b/>
          <w:bCs/>
        </w:rPr>
        <w:t xml:space="preserve">, Татьяны Ивановны </w:t>
      </w:r>
      <w:proofErr w:type="spellStart"/>
      <w:r w:rsidRPr="00C92460">
        <w:rPr>
          <w:b/>
          <w:bCs/>
        </w:rPr>
        <w:t>Бородкиной</w:t>
      </w:r>
      <w:proofErr w:type="spellEnd"/>
      <w:r w:rsidRPr="00C92460">
        <w:rPr>
          <w:b/>
          <w:bCs/>
        </w:rPr>
        <w:t xml:space="preserve">, Ирины Сергеевны </w:t>
      </w:r>
      <w:proofErr w:type="spellStart"/>
      <w:r w:rsidRPr="00C92460">
        <w:rPr>
          <w:b/>
          <w:bCs/>
        </w:rPr>
        <w:t>Рожанец</w:t>
      </w:r>
      <w:proofErr w:type="spellEnd"/>
      <w:r w:rsidRPr="00C92460">
        <w:rPr>
          <w:b/>
          <w:bCs/>
        </w:rPr>
        <w:t xml:space="preserve"> </w:t>
      </w:r>
      <w:r w:rsidRPr="00C92460">
        <w:t>и</w:t>
      </w:r>
      <w:r w:rsidRPr="00C92460">
        <w:rPr>
          <w:b/>
          <w:bCs/>
        </w:rPr>
        <w:t xml:space="preserve"> Полины Михайловны Инютиной.</w:t>
      </w:r>
    </w:p>
    <w:p w14:paraId="7D10605C" w14:textId="77777777" w:rsidR="00A70120" w:rsidRDefault="00A70120" w:rsidP="00A70120">
      <w:r>
        <w:lastRenderedPageBreak/>
        <w:t xml:space="preserve">Например, </w:t>
      </w:r>
      <w:r w:rsidRPr="00DD4DF6">
        <w:t>выпускниц</w:t>
      </w:r>
      <w:r>
        <w:t>а</w:t>
      </w:r>
      <w:r w:rsidRPr="00DD4DF6">
        <w:t xml:space="preserve"> первого выпуска Алтайского сельскохозяйственного института в 1946 году</w:t>
      </w:r>
      <w:r>
        <w:t xml:space="preserve">, а затем преподаватель АСХИ, </w:t>
      </w:r>
      <w:r w:rsidRPr="00DD4DF6">
        <w:rPr>
          <w:b/>
          <w:bCs/>
        </w:rPr>
        <w:t>Полина Михайловна Инютина</w:t>
      </w:r>
      <w:r w:rsidRPr="00DD4DF6">
        <w:t xml:space="preserve"> </w:t>
      </w:r>
      <w:r>
        <w:t xml:space="preserve">в свое время передала в дар музею </w:t>
      </w:r>
      <w:r w:rsidRPr="00DD4DF6">
        <w:t>белое выпус</w:t>
      </w:r>
      <w:r>
        <w:t>к</w:t>
      </w:r>
      <w:r w:rsidRPr="00DD4DF6">
        <w:t xml:space="preserve">ное платье, которое было сшито </w:t>
      </w:r>
      <w:r>
        <w:t xml:space="preserve">ею </w:t>
      </w:r>
      <w:r w:rsidRPr="00DD4DF6">
        <w:t>собственноручно</w:t>
      </w:r>
      <w:r>
        <w:t xml:space="preserve">. Рядом стоит швейная машинка «Зингер»: на точно такой же было сшито это платье. </w:t>
      </w:r>
      <w:r w:rsidRPr="00C92460">
        <w:rPr>
          <w:i/>
          <w:iCs/>
        </w:rPr>
        <w:t>«Машинка была легкая в эксплуатации, в том числе в её починке, что даже девушка могла легко с этим справится. Девушка занималась этим по вечерам и в этом ей помогала керосиновая лампа, которая освещала ей комнату. Только что сшитое платье, необходимо было отутюжить чугунным утюгом. Чугунный утюг нагревался с помощью углей, на печи, но случайно выпавший уголек мог не только испачкать платье, но и прожечь на нем дырки!»,</w:t>
      </w:r>
      <w:r>
        <w:t xml:space="preserve"> - рассказывает </w:t>
      </w:r>
      <w:r w:rsidRPr="00C92460">
        <w:rPr>
          <w:b/>
          <w:bCs/>
        </w:rPr>
        <w:t xml:space="preserve">Михаил </w:t>
      </w:r>
      <w:proofErr w:type="spellStart"/>
      <w:r>
        <w:rPr>
          <w:b/>
          <w:bCs/>
        </w:rPr>
        <w:t>Недозрелов</w:t>
      </w:r>
      <w:proofErr w:type="spellEnd"/>
      <w:r>
        <w:t>.</w:t>
      </w:r>
    </w:p>
    <w:p w14:paraId="784DA859" w14:textId="77777777" w:rsidR="00A70120" w:rsidRDefault="00A70120" w:rsidP="00A70120">
      <w:r>
        <w:t xml:space="preserve">В экспозиции выставки также представлены предметы быта алтайской деревни </w:t>
      </w:r>
      <w:r>
        <w:rPr>
          <w:lang w:val="en-US"/>
        </w:rPr>
        <w:t>XX</w:t>
      </w:r>
      <w:r>
        <w:t xml:space="preserve"> в. и простейшие орудия труда сельчанина: коса-литовка, ручная сеялка, ручная маслобойка, удочка. В тяжелые годы Великой Отечественной войны и в послевоенное время их часто можно было увидеть в женских руках.</w:t>
      </w:r>
    </w:p>
    <w:p w14:paraId="56405325" w14:textId="77777777" w:rsidR="00A70120" w:rsidRDefault="00A70120" w:rsidP="00A70120">
      <w:r w:rsidRPr="004A6122">
        <w:rPr>
          <w:i/>
          <w:iCs/>
        </w:rPr>
        <w:t>«Мы надеемся, что наш совместный музейный проект с коллегами из АГИК продолжится подготовкой тематических выставок на основе фонда Музея истории АСХИ-АГАУ! Сегодня мы хотим этой выставкой выразить глубокое уважение женщинам, стоявшим у истоков нашего университета, внесших большой вклад в его становление и развитие! С 8 марта!»,</w:t>
      </w:r>
      <w:r>
        <w:t xml:space="preserve"> - прокомментировал событие руководитель музея,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4A6122">
        <w:rPr>
          <w:b/>
          <w:bCs/>
        </w:rPr>
        <w:t>Максим Колокольцев</w:t>
      </w:r>
      <w:r>
        <w:t>.</w:t>
      </w:r>
    </w:p>
    <w:p w14:paraId="7CC2932C" w14:textId="77777777" w:rsidR="00A70120" w:rsidRDefault="00A70120" w:rsidP="00A70120">
      <w:r w:rsidRPr="004A6122">
        <w:lastRenderedPageBreak/>
        <w:t xml:space="preserve">Организаторы мероприятия </w:t>
      </w:r>
      <w:r w:rsidRPr="004A6122">
        <w:rPr>
          <w:b/>
          <w:bCs/>
        </w:rPr>
        <w:t>Максим Колокольцев</w:t>
      </w:r>
      <w:r w:rsidRPr="004A6122">
        <w:t xml:space="preserve"> и </w:t>
      </w:r>
      <w:r w:rsidRPr="004A6122">
        <w:rPr>
          <w:b/>
          <w:bCs/>
        </w:rPr>
        <w:t xml:space="preserve">Анастасия Астахова </w:t>
      </w:r>
      <w:r w:rsidRPr="004A6122">
        <w:t>выразили надежду, что совместный проект будет пробудит у молодежи интерес к изучению истории через музейные артефакты.</w:t>
      </w:r>
    </w:p>
    <w:p w14:paraId="4F94EBEE" w14:textId="77777777" w:rsidR="00A70120" w:rsidRDefault="00A70120" w:rsidP="00A70120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D4D5" w14:textId="77777777" w:rsidR="007D71EA" w:rsidRDefault="007D71EA" w:rsidP="00637ACE">
      <w:pPr>
        <w:spacing w:line="240" w:lineRule="auto"/>
      </w:pPr>
      <w:r>
        <w:separator/>
      </w:r>
    </w:p>
  </w:endnote>
  <w:endnote w:type="continuationSeparator" w:id="0">
    <w:p w14:paraId="3375E4EB" w14:textId="77777777" w:rsidR="007D71EA" w:rsidRDefault="007D71E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07F7" w14:textId="77777777" w:rsidR="007D71EA" w:rsidRDefault="007D71EA" w:rsidP="00637ACE">
      <w:pPr>
        <w:spacing w:line="240" w:lineRule="auto"/>
      </w:pPr>
      <w:r>
        <w:separator/>
      </w:r>
    </w:p>
  </w:footnote>
  <w:footnote w:type="continuationSeparator" w:id="0">
    <w:p w14:paraId="40457BBF" w14:textId="77777777" w:rsidR="007D71EA" w:rsidRDefault="007D71E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70120">
      <w:rPr>
        <w:sz w:val="20"/>
        <w:szCs w:val="20"/>
      </w:rPr>
      <w:t xml:space="preserve">                                     </w:t>
    </w:r>
    <w:r w:rsidR="006774B9" w:rsidRPr="00A7012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D71EA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70120"/>
    <w:rsid w:val="00A95E7E"/>
    <w:rsid w:val="00B1191A"/>
    <w:rsid w:val="00B122F3"/>
    <w:rsid w:val="00B5427E"/>
    <w:rsid w:val="00B87016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2026-03-05T09:28:00Z</dcterms:modified>
</cp:coreProperties>
</file>